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D" w:rsidRDefault="00E5541D" w:rsidP="00823C2A">
      <w:pPr>
        <w:jc w:val="center"/>
        <w:rPr>
          <w:rFonts w:ascii="Times New Roman" w:hAnsi="Times New Roman" w:cs="Times New Roman"/>
          <w:sz w:val="36"/>
          <w:szCs w:val="36"/>
        </w:rPr>
      </w:pPr>
      <w:r w:rsidRPr="008F0C06">
        <w:rPr>
          <w:rFonts w:ascii="Times New Roman" w:hAnsi="Times New Roman" w:cs="Times New Roman"/>
          <w:sz w:val="36"/>
          <w:szCs w:val="36"/>
        </w:rPr>
        <w:t>И Н Ф О Р М А Ц И  Я</w:t>
      </w:r>
    </w:p>
    <w:p w:rsidR="00E5541D" w:rsidRDefault="00E5541D" w:rsidP="00823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в  Администрации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A7BE9">
        <w:rPr>
          <w:rFonts w:ascii="Times New Roman" w:hAnsi="Times New Roman" w:cs="Times New Roman"/>
          <w:sz w:val="28"/>
          <w:szCs w:val="28"/>
        </w:rPr>
        <w:t>кого сельского поселения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541D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4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 издано п</w:t>
      </w:r>
      <w:r w:rsidR="00823C2A">
        <w:rPr>
          <w:rFonts w:ascii="Times New Roman" w:hAnsi="Times New Roman" w:cs="Times New Roman"/>
          <w:sz w:val="28"/>
          <w:szCs w:val="28"/>
        </w:rPr>
        <w:t>остановление от  10.10.2013 № 75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общественного порядка и противодействие преступности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23C2A">
        <w:rPr>
          <w:rFonts w:ascii="Times New Roman" w:hAnsi="Times New Roman" w:cs="Times New Roman"/>
          <w:sz w:val="28"/>
          <w:szCs w:val="28"/>
        </w:rPr>
        <w:t>Кашар</w:t>
      </w:r>
      <w:r>
        <w:rPr>
          <w:rFonts w:ascii="Times New Roman" w:hAnsi="Times New Roman" w:cs="Times New Roman"/>
          <w:sz w:val="28"/>
          <w:szCs w:val="28"/>
        </w:rPr>
        <w:t xml:space="preserve">ского района» ( последние изменения внесены в него постановлением Администрации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 w:rsidR="008951E8">
        <w:rPr>
          <w:rFonts w:ascii="Times New Roman" w:hAnsi="Times New Roman" w:cs="Times New Roman"/>
          <w:sz w:val="28"/>
          <w:szCs w:val="28"/>
        </w:rPr>
        <w:t>ского сельского поселения от 12.02.2018 №1</w:t>
      </w:r>
      <w:r>
        <w:rPr>
          <w:rFonts w:ascii="Times New Roman" w:hAnsi="Times New Roman" w:cs="Times New Roman"/>
          <w:sz w:val="28"/>
          <w:szCs w:val="28"/>
        </w:rPr>
        <w:t xml:space="preserve">8).Эти постановления размещены в сети Интернет , на сайте  Администрации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365884">
        <w:rPr>
          <w:rFonts w:ascii="Times New Roman" w:hAnsi="Times New Roman" w:cs="Times New Roman"/>
          <w:sz w:val="28"/>
          <w:szCs w:val="28"/>
        </w:rPr>
        <w:t>ения в закладке Постановления и в закладке Программы.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издано  постановление Администрации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823C2A">
        <w:rPr>
          <w:rFonts w:ascii="Times New Roman" w:hAnsi="Times New Roman" w:cs="Times New Roman"/>
          <w:sz w:val="28"/>
          <w:szCs w:val="28"/>
        </w:rPr>
        <w:t>ого сел</w:t>
      </w:r>
      <w:r w:rsidR="008951E8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823C2A">
        <w:rPr>
          <w:rFonts w:ascii="Times New Roman" w:hAnsi="Times New Roman" w:cs="Times New Roman"/>
          <w:sz w:val="28"/>
          <w:szCs w:val="28"/>
        </w:rPr>
        <w:t>от 08.07.2009г.</w:t>
      </w:r>
      <w:r w:rsidR="008951E8">
        <w:rPr>
          <w:rFonts w:ascii="Times New Roman" w:hAnsi="Times New Roman" w:cs="Times New Roman"/>
          <w:sz w:val="28"/>
          <w:szCs w:val="28"/>
        </w:rPr>
        <w:t xml:space="preserve"> № </w:t>
      </w:r>
      <w:r w:rsidR="00365884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«О создании Совета профилактики правонарушений».</w:t>
      </w:r>
    </w:p>
    <w:p w:rsidR="00D724C0" w:rsidRDefault="00D724C0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  <w:r w:rsidRPr="00D72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профилактики правонарушений:</w:t>
      </w:r>
    </w:p>
    <w:p w:rsidR="00D724C0" w:rsidRPr="00D724C0" w:rsidRDefault="00D724C0" w:rsidP="00D724C0">
      <w:pPr>
        <w:tabs>
          <w:tab w:val="left" w:pos="300"/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 w:rsidRPr="00D724C0">
        <w:rPr>
          <w:rFonts w:ascii="Times New Roman" w:hAnsi="Times New Roman" w:cs="Times New Roman"/>
          <w:sz w:val="28"/>
          <w:szCs w:val="28"/>
        </w:rPr>
        <w:t xml:space="preserve">           - изучает состояние общественного порядка на территории Первомайского сельского поселения; разрабатывает и вносит в соответствующие государственные органы предложения по вопросам усиления охраны общественного порядка  и профилактики правонарушений  на территории поселения.</w:t>
      </w:r>
    </w:p>
    <w:p w:rsidR="00D724C0" w:rsidRPr="00D724C0" w:rsidRDefault="00D724C0" w:rsidP="00D724C0">
      <w:pPr>
        <w:tabs>
          <w:tab w:val="left" w:pos="300"/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 w:rsidRPr="00D724C0">
        <w:rPr>
          <w:rFonts w:ascii="Times New Roman" w:hAnsi="Times New Roman" w:cs="Times New Roman"/>
          <w:sz w:val="28"/>
          <w:szCs w:val="28"/>
        </w:rPr>
        <w:t xml:space="preserve">          - способствует установлению постоянного взаимодействия</w:t>
      </w:r>
      <w:r w:rsidRPr="00D724C0">
        <w:rPr>
          <w:rFonts w:ascii="Times New Roman" w:hAnsi="Times New Roman" w:cs="Times New Roman"/>
          <w:sz w:val="28"/>
          <w:szCs w:val="28"/>
        </w:rPr>
        <w:tab/>
        <w:t xml:space="preserve">  и обмену опытом по охране общественного порядка и профилактике правонарушений;</w:t>
      </w:r>
    </w:p>
    <w:p w:rsidR="00D724C0" w:rsidRPr="00D724C0" w:rsidRDefault="00D724C0" w:rsidP="00D724C0">
      <w:pPr>
        <w:tabs>
          <w:tab w:val="left" w:pos="300"/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 w:rsidRPr="00D724C0">
        <w:rPr>
          <w:rFonts w:ascii="Times New Roman" w:hAnsi="Times New Roman" w:cs="Times New Roman"/>
          <w:sz w:val="28"/>
          <w:szCs w:val="28"/>
        </w:rPr>
        <w:t xml:space="preserve">          -содействует соответствующим органам внутренних дел в обеспечении охраны общественного порядка и общественной безопасности, привлекает к этому делу местных жителей;</w:t>
      </w:r>
    </w:p>
    <w:p w:rsidR="00D724C0" w:rsidRPr="00D724C0" w:rsidRDefault="00D724C0" w:rsidP="00D724C0">
      <w:pPr>
        <w:tabs>
          <w:tab w:val="left" w:pos="300"/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 w:rsidRPr="00D724C0">
        <w:rPr>
          <w:rFonts w:ascii="Times New Roman" w:hAnsi="Times New Roman" w:cs="Times New Roman"/>
          <w:sz w:val="28"/>
          <w:szCs w:val="28"/>
        </w:rPr>
        <w:t xml:space="preserve">          -участвует  в работе по пропаганде правовых знаний среди населения, использует другие формы работы  для правового воспитания населения;</w:t>
      </w:r>
    </w:p>
    <w:p w:rsidR="00D724C0" w:rsidRPr="00D724C0" w:rsidRDefault="00D724C0" w:rsidP="00D724C0">
      <w:pPr>
        <w:tabs>
          <w:tab w:val="left" w:pos="300"/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 w:rsidRPr="00D724C0">
        <w:rPr>
          <w:rFonts w:ascii="Times New Roman" w:hAnsi="Times New Roman" w:cs="Times New Roman"/>
          <w:sz w:val="28"/>
          <w:szCs w:val="28"/>
        </w:rPr>
        <w:t xml:space="preserve">           -содействует государственным органам, общественным организациям в работе по выявлению лиц, ведущих антиобщественный образ жизни, оказывает этим лицам помощь в трудоустройстве или устройстве на учебу, проводит с ними воспитательную работу ; организует  обсуждение поведения семейных дебоширов на заседаниях Совета профилактики;</w:t>
      </w:r>
    </w:p>
    <w:p w:rsidR="00D724C0" w:rsidRPr="00D724C0" w:rsidRDefault="00D724C0" w:rsidP="00D724C0">
      <w:pPr>
        <w:tabs>
          <w:tab w:val="left" w:pos="300"/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 w:rsidRPr="00D724C0">
        <w:rPr>
          <w:rFonts w:ascii="Times New Roman" w:hAnsi="Times New Roman" w:cs="Times New Roman"/>
          <w:sz w:val="28"/>
          <w:szCs w:val="28"/>
        </w:rPr>
        <w:t xml:space="preserve">           -оказывает помощь  государственным органам и общественным организациям в борьбе с пьянством и алкоголизмом; участвует в проведении </w:t>
      </w:r>
      <w:r w:rsidRPr="00D724C0">
        <w:rPr>
          <w:rFonts w:ascii="Times New Roman" w:hAnsi="Times New Roman" w:cs="Times New Roman"/>
          <w:sz w:val="28"/>
          <w:szCs w:val="28"/>
        </w:rPr>
        <w:lastRenderedPageBreak/>
        <w:t>мероприятий, связанных с антиалкогольной пропагандой, с контролем за соблюдением правил торговли спиртными напитками на территории поселения, с выявлением случаев самогоноварения. Оказывает помощь правоохранительным органам  и медицинским учреждениям в выявлении и направлении в установленном порядке на лечение хронических алкоголиков;</w:t>
      </w:r>
    </w:p>
    <w:p w:rsidR="00D724C0" w:rsidRPr="00D724C0" w:rsidRDefault="00D724C0" w:rsidP="00D724C0">
      <w:pPr>
        <w:tabs>
          <w:tab w:val="left" w:pos="300"/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 w:rsidRPr="00D724C0">
        <w:rPr>
          <w:rFonts w:ascii="Times New Roman" w:hAnsi="Times New Roman" w:cs="Times New Roman"/>
          <w:sz w:val="28"/>
          <w:szCs w:val="28"/>
        </w:rPr>
        <w:t xml:space="preserve">           -координирует работу по проведению  индивидуальной воспитательной работы с правонарушителями, установлению над ними шефства местных жителей; по оказанию помощи милиции в проведении отдельных мероприятий по осуществлению надзора за лицами, освобожденными из мест лишения свободы. Организует обсуждение поведения лиц, нарушающих общественный порядок  и совершающих другие антиобщественные поступки, на собраниях жильцов, заседаниях Совета профилактики;</w:t>
      </w:r>
    </w:p>
    <w:p w:rsidR="00D724C0" w:rsidRPr="00D724C0" w:rsidRDefault="00D724C0" w:rsidP="00D724C0">
      <w:pPr>
        <w:tabs>
          <w:tab w:val="left" w:pos="300"/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 w:rsidRPr="00D724C0">
        <w:rPr>
          <w:rFonts w:ascii="Times New Roman" w:hAnsi="Times New Roman" w:cs="Times New Roman"/>
          <w:sz w:val="28"/>
          <w:szCs w:val="28"/>
        </w:rPr>
        <w:t xml:space="preserve">          -содействует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подростков. В этих целях участвует в осуществлении надзора за поведением несовершеннолетних в общественных местах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 вносит предложения об организации шефства  над детьми и подростками , совершающими правонарушения; принимает участие в пропаганде  педагогических знаний среди родителей;</w:t>
      </w:r>
    </w:p>
    <w:p w:rsidR="00D724C0" w:rsidRPr="00D724C0" w:rsidRDefault="00D724C0" w:rsidP="00D724C0">
      <w:pPr>
        <w:tabs>
          <w:tab w:val="left" w:pos="300"/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 w:rsidRPr="00D724C0">
        <w:rPr>
          <w:rFonts w:ascii="Times New Roman" w:hAnsi="Times New Roman" w:cs="Times New Roman"/>
          <w:sz w:val="28"/>
          <w:szCs w:val="28"/>
        </w:rPr>
        <w:t xml:space="preserve">             -заслушивает сообщения членов Совета  о выполнении возложенных на них обязанностей и выполнении намеченных Советом мероприятий по укреплению общественного порядка и профилактике правонарушений;</w:t>
      </w:r>
    </w:p>
    <w:p w:rsidR="00D724C0" w:rsidRDefault="00D724C0" w:rsidP="00D724C0">
      <w:pPr>
        <w:tabs>
          <w:tab w:val="left" w:pos="300"/>
          <w:tab w:val="left" w:pos="2920"/>
        </w:tabs>
        <w:rPr>
          <w:rFonts w:ascii="Times New Roman" w:hAnsi="Times New Roman" w:cs="Times New Roman"/>
          <w:sz w:val="28"/>
          <w:szCs w:val="28"/>
        </w:rPr>
      </w:pPr>
      <w:r w:rsidRPr="00D724C0">
        <w:rPr>
          <w:rFonts w:ascii="Times New Roman" w:hAnsi="Times New Roman" w:cs="Times New Roman"/>
          <w:sz w:val="28"/>
          <w:szCs w:val="28"/>
        </w:rPr>
        <w:t xml:space="preserve">             -ходатайствует перед органами местных самоуправлений, соответствующими государственными органами, предприятиями, учреждениями и организациями о поощрении граждан, активно участвующих в работе  по охране общественного порядка и в борьбе с правонарушениями;</w:t>
      </w:r>
    </w:p>
    <w:p w:rsidR="008951E8" w:rsidRDefault="00365884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Первомайского сельского поселения принято постановление Администрации Первома</w:t>
      </w:r>
      <w:r w:rsidR="00D724C0">
        <w:rPr>
          <w:rFonts w:ascii="Times New Roman" w:hAnsi="Times New Roman" w:cs="Times New Roman"/>
          <w:sz w:val="28"/>
          <w:szCs w:val="28"/>
        </w:rPr>
        <w:t xml:space="preserve">йского сельского поселения № 81 от 10.09.2018 </w:t>
      </w:r>
      <w:r>
        <w:rPr>
          <w:rFonts w:ascii="Times New Roman" w:hAnsi="Times New Roman" w:cs="Times New Roman"/>
          <w:sz w:val="28"/>
          <w:szCs w:val="28"/>
        </w:rPr>
        <w:t>г. «О внесении изменений в Постановление</w:t>
      </w:r>
      <w:r w:rsidRPr="00365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</w:t>
      </w:r>
      <w:r w:rsidR="00D724C0">
        <w:rPr>
          <w:rFonts w:ascii="Times New Roman" w:hAnsi="Times New Roman" w:cs="Times New Roman"/>
          <w:sz w:val="28"/>
          <w:szCs w:val="28"/>
        </w:rPr>
        <w:t xml:space="preserve">о </w:t>
      </w:r>
      <w:r w:rsidR="00D724C0">
        <w:rPr>
          <w:rFonts w:ascii="Times New Roman" w:hAnsi="Times New Roman" w:cs="Times New Roman"/>
          <w:sz w:val="28"/>
          <w:szCs w:val="28"/>
        </w:rPr>
        <w:lastRenderedPageBreak/>
        <w:t>сельского поселения № 104 от 28.12</w:t>
      </w:r>
      <w:r>
        <w:rPr>
          <w:rFonts w:ascii="Times New Roman" w:hAnsi="Times New Roman" w:cs="Times New Roman"/>
          <w:sz w:val="28"/>
          <w:szCs w:val="28"/>
        </w:rPr>
        <w:t>.2017 г. «О создании Совета профилактики правонарушений».</w:t>
      </w:r>
    </w:p>
    <w:p w:rsidR="00E5541D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профилактики  правонарушений в текущем году проводились следующие мероприятия:</w:t>
      </w:r>
    </w:p>
    <w:p w:rsidR="00E5541D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-Обус</w:t>
      </w:r>
      <w:r w:rsidR="00365884">
        <w:rPr>
          <w:rFonts w:ascii="Times New Roman" w:hAnsi="Times New Roman" w:cs="Times New Roman"/>
          <w:sz w:val="28"/>
          <w:szCs w:val="28"/>
        </w:rPr>
        <w:t xml:space="preserve">троены детские площадки в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E5541D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-Проведены мероприятия, посвященные Дню защиты детей;</w:t>
      </w:r>
      <w:r w:rsidR="00365884">
        <w:rPr>
          <w:rFonts w:ascii="Times New Roman" w:hAnsi="Times New Roman" w:cs="Times New Roman"/>
          <w:sz w:val="28"/>
          <w:szCs w:val="28"/>
        </w:rPr>
        <w:t xml:space="preserve"> Дню России</w:t>
      </w:r>
      <w:r w:rsidR="00D724C0">
        <w:rPr>
          <w:rFonts w:ascii="Times New Roman" w:hAnsi="Times New Roman" w:cs="Times New Roman"/>
          <w:sz w:val="28"/>
          <w:szCs w:val="28"/>
        </w:rPr>
        <w:t>; патриотические часы;</w:t>
      </w:r>
    </w:p>
    <w:p w:rsidR="00E5541D" w:rsidRDefault="008951E8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-МБУК ДК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65884">
        <w:rPr>
          <w:rFonts w:ascii="Times New Roman" w:hAnsi="Times New Roman" w:cs="Times New Roman"/>
          <w:sz w:val="28"/>
          <w:szCs w:val="28"/>
        </w:rPr>
        <w:t>, работники библиотеки</w:t>
      </w:r>
      <w:r w:rsidR="00E5541D">
        <w:rPr>
          <w:rFonts w:ascii="Times New Roman" w:hAnsi="Times New Roman" w:cs="Times New Roman"/>
          <w:sz w:val="28"/>
          <w:szCs w:val="28"/>
        </w:rPr>
        <w:t xml:space="preserve"> совместно со школами проводит работу по правовому воспитанию населения;</w:t>
      </w:r>
    </w:p>
    <w:p w:rsidR="00E5541D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-Проводится информирование граждан о действиях при угрозе возникновения  террористических актов в местах массового пребывания;</w:t>
      </w:r>
    </w:p>
    <w:p w:rsidR="005F36B2" w:rsidRPr="00365884" w:rsidRDefault="00E5541D" w:rsidP="00823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823C2A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>ском сельском поселении создана и действует ДНД.</w:t>
      </w:r>
    </w:p>
    <w:sectPr w:rsidR="005F36B2" w:rsidRPr="00365884" w:rsidSect="001A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541D"/>
    <w:rsid w:val="003443DF"/>
    <w:rsid w:val="00365884"/>
    <w:rsid w:val="005F36B2"/>
    <w:rsid w:val="00823C2A"/>
    <w:rsid w:val="008951E8"/>
    <w:rsid w:val="008D3225"/>
    <w:rsid w:val="008F6999"/>
    <w:rsid w:val="00CA7BE9"/>
    <w:rsid w:val="00D724C0"/>
    <w:rsid w:val="00E5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2018-06-20T21:19:00Z</dcterms:created>
  <dcterms:modified xsi:type="dcterms:W3CDTF">2020-02-14T06:31:00Z</dcterms:modified>
</cp:coreProperties>
</file>