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06" w:rsidRPr="00FC48E0" w:rsidRDefault="00B301AF" w:rsidP="00D335B6">
      <w:pPr>
        <w:jc w:val="center"/>
        <w:rPr>
          <w:b/>
        </w:rPr>
      </w:pPr>
      <w:r w:rsidRPr="00FC48E0">
        <w:rPr>
          <w:b/>
        </w:rPr>
        <w:t xml:space="preserve">Информационное сообщение </w:t>
      </w:r>
    </w:p>
    <w:p w:rsidR="00E31906" w:rsidRPr="00FC48E0" w:rsidRDefault="00B301AF" w:rsidP="00D335B6">
      <w:pPr>
        <w:jc w:val="center"/>
        <w:rPr>
          <w:b/>
        </w:rPr>
      </w:pPr>
      <w:r w:rsidRPr="00FC48E0">
        <w:rPr>
          <w:b/>
        </w:rPr>
        <w:t xml:space="preserve">о проведении аукциона </w:t>
      </w:r>
      <w:r w:rsidR="00D03D3A" w:rsidRPr="00FC48E0">
        <w:rPr>
          <w:b/>
        </w:rPr>
        <w:t xml:space="preserve">в электронной форме </w:t>
      </w:r>
      <w:r w:rsidR="00E31906" w:rsidRPr="00FC48E0">
        <w:rPr>
          <w:b/>
        </w:rPr>
        <w:t xml:space="preserve">по </w:t>
      </w:r>
      <w:r w:rsidRPr="00FC48E0">
        <w:rPr>
          <w:b/>
        </w:rPr>
        <w:t xml:space="preserve">продаже </w:t>
      </w:r>
    </w:p>
    <w:p w:rsidR="00A82E3D" w:rsidRPr="00FC48E0" w:rsidRDefault="005B0A27" w:rsidP="00D335B6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B301AF" w:rsidRPr="00FC48E0">
        <w:rPr>
          <w:b/>
        </w:rPr>
        <w:t xml:space="preserve"> имущества </w:t>
      </w:r>
      <w:r>
        <w:rPr>
          <w:b/>
        </w:rPr>
        <w:t xml:space="preserve"> муниципального образования «Первомайское сельское поселение » Кашарского района </w:t>
      </w:r>
      <w:r w:rsidR="00B301AF" w:rsidRPr="00FC48E0">
        <w:rPr>
          <w:b/>
        </w:rPr>
        <w:t>Ростовской области</w:t>
      </w:r>
    </w:p>
    <w:p w:rsidR="00E31906" w:rsidRPr="00FC48E0" w:rsidRDefault="00E31906" w:rsidP="00D335B6">
      <w:pPr>
        <w:jc w:val="center"/>
        <w:rPr>
          <w:b/>
        </w:rPr>
      </w:pPr>
    </w:p>
    <w:p w:rsidR="001A5882" w:rsidRPr="00FC48E0" w:rsidRDefault="005B0A27" w:rsidP="00D335B6">
      <w:pPr>
        <w:ind w:firstLine="708"/>
        <w:jc w:val="both"/>
        <w:rPr>
          <w:b/>
        </w:rPr>
      </w:pPr>
      <w:r w:rsidRPr="005B0A27">
        <w:rPr>
          <w:b/>
        </w:rPr>
        <w:t xml:space="preserve">Администрация Первомайского сельского поселения Кашарского района  Ростовской области </w:t>
      </w:r>
      <w:r w:rsidR="001A5882" w:rsidRPr="005B0A27">
        <w:rPr>
          <w:b/>
        </w:rPr>
        <w:t>сообщает</w:t>
      </w:r>
      <w:r w:rsidR="001A5882" w:rsidRPr="00FC48E0">
        <w:rPr>
          <w:b/>
        </w:rPr>
        <w:t>:</w:t>
      </w:r>
    </w:p>
    <w:p w:rsidR="005B0A27" w:rsidRPr="005B0A27" w:rsidRDefault="004D1E5A" w:rsidP="005B0A27">
      <w:r w:rsidRPr="00FC48E0">
        <w:rPr>
          <w:b/>
        </w:rPr>
        <w:t>1</w:t>
      </w:r>
      <w:r w:rsidR="00534F12">
        <w:rPr>
          <w:b/>
        </w:rPr>
        <w:t>6</w:t>
      </w:r>
      <w:r w:rsidR="005B0A27">
        <w:rPr>
          <w:b/>
        </w:rPr>
        <w:t>.10</w:t>
      </w:r>
      <w:r w:rsidR="00054C4D" w:rsidRPr="00FC48E0">
        <w:rPr>
          <w:b/>
        </w:rPr>
        <w:t>.</w:t>
      </w:r>
      <w:r w:rsidR="00F16221" w:rsidRPr="00FC48E0">
        <w:rPr>
          <w:b/>
        </w:rPr>
        <w:t>20</w:t>
      </w:r>
      <w:r w:rsidR="00163234" w:rsidRPr="00FC48E0">
        <w:rPr>
          <w:b/>
        </w:rPr>
        <w:t>20</w:t>
      </w:r>
      <w:r w:rsidR="001A5882" w:rsidRPr="00FC48E0">
        <w:rPr>
          <w:b/>
        </w:rPr>
        <w:t xml:space="preserve"> в 1</w:t>
      </w:r>
      <w:r w:rsidR="00534F12">
        <w:rPr>
          <w:b/>
        </w:rPr>
        <w:t>0</w:t>
      </w:r>
      <w:r w:rsidR="001A5882" w:rsidRPr="00FC48E0">
        <w:rPr>
          <w:b/>
        </w:rPr>
        <w:t>.00 час</w:t>
      </w:r>
      <w:r w:rsidR="001A5882" w:rsidRPr="00FC48E0">
        <w:t xml:space="preserve">. </w:t>
      </w:r>
      <w:r w:rsidR="001D0672" w:rsidRPr="00FC48E0">
        <w:t>состоится аукцион в электронной форме, открытый по составу участников</w:t>
      </w:r>
      <w:r w:rsidR="001A5882" w:rsidRPr="00FC48E0">
        <w:t xml:space="preserve"> </w:t>
      </w:r>
      <w:r w:rsidR="0053423C">
        <w:t xml:space="preserve"> </w:t>
      </w:r>
      <w:r w:rsidR="0053423C" w:rsidRPr="00FC48E0">
        <w:t>и по форме подачи предложений о цене,</w:t>
      </w:r>
      <w:r w:rsidR="0053423C">
        <w:t xml:space="preserve"> </w:t>
      </w:r>
      <w:r w:rsidR="001D0672" w:rsidRPr="00FC48E0">
        <w:t xml:space="preserve">по продаже </w:t>
      </w:r>
      <w:r w:rsidR="00D5755C" w:rsidRPr="00FC48E0">
        <w:t xml:space="preserve">недвижимого </w:t>
      </w:r>
      <w:r w:rsidR="001D0672" w:rsidRPr="00FC48E0">
        <w:t xml:space="preserve">имущества, </w:t>
      </w:r>
      <w:r w:rsidR="001A5882" w:rsidRPr="00FC48E0">
        <w:t xml:space="preserve">находящегося в </w:t>
      </w:r>
      <w:r w:rsidR="00FE2BF7">
        <w:t>муниципальной собственности</w:t>
      </w:r>
      <w:r w:rsidR="005B0A27" w:rsidRPr="005B0A27">
        <w:t xml:space="preserve">  муниципального образования «Первомайское сельское поселение » Кашарского района </w:t>
      </w:r>
      <w:r w:rsidR="005B0A27">
        <w:t xml:space="preserve"> </w:t>
      </w:r>
      <w:r w:rsidR="005B0A27" w:rsidRPr="005B0A27">
        <w:t>Ростовской области</w:t>
      </w:r>
    </w:p>
    <w:p w:rsidR="005B0A27" w:rsidRDefault="001A5882" w:rsidP="005B0A27">
      <w:r w:rsidRPr="00FC48E0">
        <w:rPr>
          <w:b/>
        </w:rPr>
        <w:t>Лот № 1</w:t>
      </w:r>
      <w:r w:rsidRPr="00FC48E0">
        <w:t xml:space="preserve">. </w:t>
      </w:r>
      <w:r w:rsidR="005B0A27">
        <w:t xml:space="preserve">Нежилое здание, площадью 113,5 кв.м., кадастровый номер 61:16:0110202:129, адрес: 346220, Ростовская область, Кашарский район, </w:t>
      </w:r>
    </w:p>
    <w:p w:rsidR="005B0A27" w:rsidRDefault="005B0A27" w:rsidP="005B0A27">
      <w:r>
        <w:t xml:space="preserve">х.Драчевка, ул. Маслозаводская, 2а. Нежилое здание, площадью 132 кв.м., кадастровый номер 61:16:0110202:128, адрес: 346220, Ростовская область, Кашарский район, </w:t>
      </w:r>
    </w:p>
    <w:p w:rsidR="001A5882" w:rsidRPr="00FC48E0" w:rsidRDefault="005B0A27" w:rsidP="005B0A27">
      <w:pPr>
        <w:rPr>
          <w:b/>
        </w:rPr>
      </w:pPr>
      <w:r>
        <w:t>х.Драчевка, ул. Маслозаводская, 2а.</w:t>
      </w:r>
      <w:r w:rsidR="00D5755C" w:rsidRPr="00FC48E0">
        <w:t xml:space="preserve"> </w:t>
      </w:r>
      <w:r w:rsidR="00D10556" w:rsidRPr="00FC48E0">
        <w:t>(</w:t>
      </w:r>
      <w:r w:rsidR="00D03D3A" w:rsidRPr="00FC48E0">
        <w:t xml:space="preserve">далее - </w:t>
      </w:r>
      <w:r w:rsidR="001A5882" w:rsidRPr="00FC48E0">
        <w:t>Имущество)</w:t>
      </w:r>
      <w:r w:rsidR="001A5882" w:rsidRPr="00FC48E0">
        <w:rPr>
          <w:b/>
        </w:rPr>
        <w:t>.</w:t>
      </w:r>
    </w:p>
    <w:p w:rsidR="002D00C9" w:rsidRPr="00FC48E0" w:rsidRDefault="002D00C9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Обременение Имущества: </w:t>
      </w:r>
      <w:r w:rsidR="005B0A27">
        <w:rPr>
          <w:sz w:val="24"/>
          <w:szCs w:val="24"/>
        </w:rPr>
        <w:t>отсутствует</w:t>
      </w:r>
    </w:p>
    <w:p w:rsidR="001A5882" w:rsidRPr="00FC48E0" w:rsidRDefault="001A5882" w:rsidP="00D335B6">
      <w:pPr>
        <w:pStyle w:val="21"/>
        <w:rPr>
          <w:sz w:val="24"/>
          <w:szCs w:val="24"/>
        </w:rPr>
      </w:pPr>
      <w:r w:rsidRPr="00FC48E0">
        <w:rPr>
          <w:b/>
          <w:sz w:val="24"/>
          <w:szCs w:val="24"/>
        </w:rPr>
        <w:t>Начальная цена Имущества</w:t>
      </w:r>
      <w:r w:rsidRPr="00FC48E0">
        <w:rPr>
          <w:sz w:val="24"/>
          <w:szCs w:val="24"/>
        </w:rPr>
        <w:t>–</w:t>
      </w:r>
      <w:r w:rsidR="005B0A27">
        <w:rPr>
          <w:sz w:val="24"/>
          <w:szCs w:val="24"/>
        </w:rPr>
        <w:t>108960</w:t>
      </w:r>
      <w:r w:rsidR="008463EF" w:rsidRPr="00FC48E0">
        <w:rPr>
          <w:b/>
          <w:sz w:val="24"/>
          <w:szCs w:val="24"/>
        </w:rPr>
        <w:t>,</w:t>
      </w:r>
      <w:r w:rsidR="008463EF" w:rsidRPr="005B0A27">
        <w:rPr>
          <w:sz w:val="24"/>
          <w:szCs w:val="24"/>
        </w:rPr>
        <w:t>00</w:t>
      </w:r>
      <w:r w:rsidR="008463EF" w:rsidRPr="00FC48E0">
        <w:rPr>
          <w:sz w:val="24"/>
          <w:szCs w:val="24"/>
        </w:rPr>
        <w:t xml:space="preserve"> (</w:t>
      </w:r>
      <w:r w:rsidR="00762BB9">
        <w:rPr>
          <w:bCs/>
          <w:sz w:val="24"/>
          <w:szCs w:val="24"/>
        </w:rPr>
        <w:t>сто восемь тысяч  девятьсот шестьдесят )  рублей</w:t>
      </w:r>
      <w:r w:rsidR="00762BB9" w:rsidRPr="0004729B">
        <w:rPr>
          <w:bCs/>
          <w:sz w:val="24"/>
          <w:szCs w:val="24"/>
        </w:rPr>
        <w:t>,</w:t>
      </w:r>
      <w:r w:rsidR="00762BB9">
        <w:rPr>
          <w:sz w:val="24"/>
          <w:szCs w:val="24"/>
        </w:rPr>
        <w:t xml:space="preserve"> 00 коп</w:t>
      </w:r>
      <w:r w:rsidR="00D5755C" w:rsidRPr="00FC48E0">
        <w:rPr>
          <w:sz w:val="24"/>
          <w:szCs w:val="24"/>
        </w:rPr>
        <w:t>)</w:t>
      </w:r>
      <w:r w:rsidR="008463EF" w:rsidRPr="00FC48E0">
        <w:rPr>
          <w:sz w:val="24"/>
          <w:szCs w:val="24"/>
        </w:rPr>
        <w:t xml:space="preserve"> рублей, в том числе НДС</w:t>
      </w:r>
      <w:r w:rsidR="008F671F" w:rsidRPr="00FC48E0">
        <w:rPr>
          <w:sz w:val="24"/>
          <w:szCs w:val="24"/>
        </w:rPr>
        <w:t xml:space="preserve"> 20%</w:t>
      </w:r>
      <w:r w:rsidRPr="00FC48E0">
        <w:rPr>
          <w:sz w:val="24"/>
          <w:szCs w:val="24"/>
        </w:rPr>
        <w:t xml:space="preserve">. </w:t>
      </w:r>
    </w:p>
    <w:p w:rsidR="008463EF" w:rsidRPr="00FC48E0" w:rsidRDefault="001A5882" w:rsidP="00D335B6">
      <w:pPr>
        <w:pStyle w:val="21"/>
        <w:rPr>
          <w:sz w:val="24"/>
          <w:szCs w:val="24"/>
        </w:rPr>
      </w:pPr>
      <w:r w:rsidRPr="00FC48E0">
        <w:rPr>
          <w:b/>
          <w:sz w:val="24"/>
          <w:szCs w:val="24"/>
        </w:rPr>
        <w:t xml:space="preserve">Шаг аукциона – </w:t>
      </w:r>
      <w:r w:rsidR="00534F12">
        <w:rPr>
          <w:b/>
          <w:sz w:val="24"/>
          <w:szCs w:val="24"/>
        </w:rPr>
        <w:t xml:space="preserve"> </w:t>
      </w:r>
      <w:r w:rsidR="00762BB9">
        <w:rPr>
          <w:sz w:val="24"/>
          <w:szCs w:val="24"/>
        </w:rPr>
        <w:t>5448 (пять тысяч четыреста сорок восемь) рублей  00 коп</w:t>
      </w:r>
      <w:r w:rsidR="00E31906" w:rsidRPr="00FC48E0">
        <w:rPr>
          <w:sz w:val="24"/>
          <w:szCs w:val="24"/>
        </w:rPr>
        <w:t>.</w:t>
      </w:r>
      <w:r w:rsidR="008463EF" w:rsidRPr="00FC48E0">
        <w:rPr>
          <w:sz w:val="24"/>
          <w:szCs w:val="24"/>
        </w:rPr>
        <w:t xml:space="preserve"> </w:t>
      </w:r>
    </w:p>
    <w:p w:rsidR="00B377F2" w:rsidRPr="00FC48E0" w:rsidRDefault="00B377F2" w:rsidP="00D335B6">
      <w:pPr>
        <w:pStyle w:val="21"/>
        <w:ind w:firstLine="540"/>
        <w:rPr>
          <w:sz w:val="24"/>
          <w:szCs w:val="24"/>
        </w:rPr>
      </w:pPr>
      <w:r w:rsidRPr="00FC48E0">
        <w:rPr>
          <w:sz w:val="24"/>
          <w:szCs w:val="24"/>
        </w:rPr>
        <w:t xml:space="preserve">   Сведения о предыдущих торгах: </w:t>
      </w:r>
      <w:r w:rsidRPr="00FC48E0">
        <w:rPr>
          <w:sz w:val="24"/>
          <w:szCs w:val="24"/>
          <w:shd w:val="clear" w:color="auto" w:fill="FFFFFF"/>
        </w:rPr>
        <w:t>ранее</w:t>
      </w:r>
      <w:r w:rsidRPr="00FC48E0">
        <w:rPr>
          <w:sz w:val="24"/>
          <w:szCs w:val="24"/>
        </w:rPr>
        <w:t xml:space="preserve"> не проводились.</w:t>
      </w:r>
    </w:p>
    <w:p w:rsidR="00D77AD7" w:rsidRPr="00FC48E0" w:rsidRDefault="00703BA4" w:rsidP="00762BB9">
      <w:r w:rsidRPr="00FC48E0">
        <w:t>Продажа</w:t>
      </w:r>
      <w:r w:rsidR="00EF5C40" w:rsidRPr="00FC48E0">
        <w:t xml:space="preserve"> </w:t>
      </w:r>
      <w:r w:rsidR="00D03D3A" w:rsidRPr="00FC48E0">
        <w:t>И</w:t>
      </w:r>
      <w:r w:rsidR="00EF5C40" w:rsidRPr="00FC48E0">
        <w:t>мущества</w:t>
      </w:r>
      <w:r w:rsidRPr="00FC48E0">
        <w:t xml:space="preserve"> осуществляется одновременно с отчуждением </w:t>
      </w:r>
      <w:r w:rsidR="00AF77B0">
        <w:t xml:space="preserve">земельного участка </w:t>
      </w:r>
      <w:r w:rsidRPr="00FC48E0">
        <w:t>победителю</w:t>
      </w:r>
      <w:r w:rsidR="008C7B3C" w:rsidRPr="00FC48E0">
        <w:t xml:space="preserve"> </w:t>
      </w:r>
      <w:r w:rsidRPr="00FC48E0">
        <w:t>аукциона</w:t>
      </w:r>
      <w:r w:rsidR="008463EF" w:rsidRPr="00FC48E0">
        <w:t xml:space="preserve">  </w:t>
      </w:r>
      <w:r w:rsidR="006D26FF" w:rsidRPr="00FC48E0">
        <w:t xml:space="preserve">в электронной форме </w:t>
      </w:r>
      <w:r w:rsidR="00762BB9" w:rsidRPr="00BF7F07">
        <w:t>площадь</w:t>
      </w:r>
      <w:r w:rsidR="00762BB9">
        <w:t>ю</w:t>
      </w:r>
      <w:r w:rsidR="00762BB9" w:rsidRPr="00BF7F07">
        <w:t xml:space="preserve"> </w:t>
      </w:r>
      <w:r w:rsidR="00762BB9">
        <w:t xml:space="preserve">623 </w:t>
      </w:r>
      <w:r w:rsidR="00762BB9" w:rsidRPr="00BF7F07">
        <w:t>кв.м., кадастровый номер    61:16:</w:t>
      </w:r>
      <w:r w:rsidR="00762BB9">
        <w:t xml:space="preserve"> 0110202:149</w:t>
      </w:r>
      <w:r w:rsidR="00762BB9" w:rsidRPr="00BF7F07">
        <w:t xml:space="preserve"> расположен</w:t>
      </w:r>
      <w:r w:rsidR="00762BB9">
        <w:t xml:space="preserve">ного </w:t>
      </w:r>
      <w:r w:rsidR="00762BB9" w:rsidRPr="00BF7F07">
        <w:t xml:space="preserve">по адресу: </w:t>
      </w:r>
      <w:r w:rsidR="00762BB9">
        <w:t xml:space="preserve">346220, Ростовская область, Кашарский район, х.Драчевка, ул. Маслозаводская, 2а. </w:t>
      </w:r>
      <w:r w:rsidR="008463EF" w:rsidRPr="00FC48E0">
        <w:t xml:space="preserve"> категория земель: </w:t>
      </w:r>
      <w:r w:rsidR="00762BB9">
        <w:t>земли населенных пунктов .</w:t>
      </w:r>
      <w:r w:rsidR="00284261" w:rsidRPr="00FC48E0">
        <w:t xml:space="preserve"> </w:t>
      </w:r>
      <w:r w:rsidR="00762BB9" w:rsidRPr="0089016C">
        <w:t>Цен</w:t>
      </w:r>
      <w:r w:rsidR="00762BB9">
        <w:t>а выкупа земельного участка 13200,00 (тринадцать тысяч двести</w:t>
      </w:r>
      <w:r w:rsidR="00762BB9" w:rsidRPr="0089016C">
        <w:t xml:space="preserve">) рублей 00 копеек в соответствии с отчетом </w:t>
      </w:r>
      <w:r w:rsidR="00762BB9">
        <w:t xml:space="preserve">об определении рыночной стоимости недвижимого имущества. </w:t>
      </w:r>
      <w:r w:rsidR="00762BB9" w:rsidRPr="00EA478B">
        <w:t xml:space="preserve">№ </w:t>
      </w:r>
      <w:r w:rsidR="00B20A4A" w:rsidRPr="00B20A4A">
        <w:t>20</w:t>
      </w:r>
      <w:r w:rsidR="00762BB9" w:rsidRPr="00B20A4A">
        <w:t>Н/</w:t>
      </w:r>
      <w:r w:rsidR="00B20A4A" w:rsidRPr="00B20A4A">
        <w:t>1208</w:t>
      </w:r>
      <w:r w:rsidR="00762BB9" w:rsidRPr="00B20A4A">
        <w:t xml:space="preserve"> от</w:t>
      </w:r>
      <w:r w:rsidR="00762BB9" w:rsidRPr="00B20A4A">
        <w:rPr>
          <w:color w:val="FF0000"/>
        </w:rPr>
        <w:t xml:space="preserve"> </w:t>
      </w:r>
      <w:r w:rsidR="00B20A4A" w:rsidRPr="00B20A4A">
        <w:t>07</w:t>
      </w:r>
      <w:r w:rsidR="00762BB9" w:rsidRPr="00B20A4A">
        <w:t>.0</w:t>
      </w:r>
      <w:r w:rsidR="00B20A4A" w:rsidRPr="00B20A4A">
        <w:t>8</w:t>
      </w:r>
      <w:r w:rsidR="00762BB9" w:rsidRPr="00B20A4A">
        <w:t>.20</w:t>
      </w:r>
      <w:r w:rsidR="00B20A4A" w:rsidRPr="00B20A4A">
        <w:t>20</w:t>
      </w:r>
      <w:r w:rsidR="00762BB9" w:rsidRPr="00B20A4A">
        <w:t xml:space="preserve"> г</w:t>
      </w:r>
      <w:r w:rsidR="00B20A4A" w:rsidRPr="00B20A4A">
        <w:t>.</w:t>
      </w:r>
      <w:r w:rsidR="00AF77B0">
        <w:t>без</w:t>
      </w:r>
      <w:r w:rsidR="00B20A4A" w:rsidRPr="00B20A4A">
        <w:t xml:space="preserve"> </w:t>
      </w:r>
      <w:r w:rsidR="00762BB9" w:rsidRPr="00B20A4A">
        <w:t xml:space="preserve"> НДС</w:t>
      </w:r>
      <w:r w:rsidR="00762BB9" w:rsidRPr="0089016C">
        <w:t>.</w:t>
      </w:r>
      <w:r w:rsidR="00762BB9">
        <w:t xml:space="preserve"> </w:t>
      </w:r>
      <w:r w:rsidR="00D77AD7" w:rsidRPr="00FC48E0">
        <w:t xml:space="preserve">Обременение Участка: </w:t>
      </w:r>
      <w:r w:rsidR="00D20241" w:rsidRPr="00FC48E0">
        <w:t>не зарегистрировано</w:t>
      </w:r>
      <w:r w:rsidR="00D77AD7" w:rsidRPr="00FC48E0">
        <w:t>.</w:t>
      </w:r>
    </w:p>
    <w:p w:rsidR="00762BB9" w:rsidRPr="0089016C" w:rsidRDefault="001A5882" w:rsidP="00762BB9">
      <w:pPr>
        <w:ind w:right="-58" w:firstLine="567"/>
        <w:jc w:val="both"/>
        <w:rPr>
          <w:bCs/>
          <w:iCs/>
        </w:rPr>
      </w:pPr>
      <w:r w:rsidRPr="00FC48E0">
        <w:rPr>
          <w:b/>
        </w:rPr>
        <w:t>Продавец</w:t>
      </w:r>
      <w:r w:rsidR="008C7B3C" w:rsidRPr="00FC48E0">
        <w:rPr>
          <w:b/>
        </w:rPr>
        <w:t xml:space="preserve"> </w:t>
      </w:r>
      <w:r w:rsidRPr="00FC48E0">
        <w:t xml:space="preserve">- </w:t>
      </w:r>
      <w:r w:rsidR="00762BB9" w:rsidRPr="0089016C">
        <w:rPr>
          <w:bCs/>
          <w:iCs/>
        </w:rPr>
        <w:t>Администрация</w:t>
      </w:r>
      <w:r w:rsidR="00762BB9">
        <w:rPr>
          <w:bCs/>
          <w:iCs/>
        </w:rPr>
        <w:t xml:space="preserve"> Первомайского сельского поселения</w:t>
      </w:r>
      <w:r w:rsidR="00762BB9" w:rsidRPr="0089016C">
        <w:rPr>
          <w:bCs/>
          <w:iCs/>
        </w:rPr>
        <w:t>.</w:t>
      </w:r>
    </w:p>
    <w:p w:rsidR="00762BB9" w:rsidRDefault="00762BB9" w:rsidP="00762BB9">
      <w:pPr>
        <w:ind w:right="-58" w:firstLine="567"/>
        <w:jc w:val="both"/>
      </w:pPr>
      <w:r>
        <w:rPr>
          <w:bCs/>
          <w:iCs/>
        </w:rPr>
        <w:t xml:space="preserve">Адрес: 346220, </w:t>
      </w:r>
      <w:r w:rsidRPr="00CF167E">
        <w:t xml:space="preserve">Ростовская область, </w:t>
      </w:r>
      <w:r>
        <w:t>Кашарс</w:t>
      </w:r>
      <w:r w:rsidRPr="00CF167E">
        <w:t xml:space="preserve">кий район, </w:t>
      </w:r>
      <w:r>
        <w:t>с.Первомайское, ул.Мира,12</w:t>
      </w:r>
    </w:p>
    <w:p w:rsidR="00762BB9" w:rsidRPr="0089016C" w:rsidRDefault="00762BB9" w:rsidP="00762BB9">
      <w:pPr>
        <w:ind w:right="-58" w:firstLine="567"/>
        <w:jc w:val="both"/>
        <w:rPr>
          <w:bCs/>
          <w:iCs/>
        </w:rPr>
      </w:pPr>
      <w:r w:rsidRPr="00CF167E">
        <w:t>тел. 8 (863</w:t>
      </w:r>
      <w:r>
        <w:t>8</w:t>
      </w:r>
      <w:r w:rsidRPr="00CF167E">
        <w:t xml:space="preserve">8) </w:t>
      </w:r>
      <w:r>
        <w:t>3</w:t>
      </w:r>
      <w:r w:rsidRPr="00CF167E">
        <w:t>4</w:t>
      </w:r>
      <w:r>
        <w:t>-1-23</w:t>
      </w:r>
      <w:r w:rsidRPr="0089016C">
        <w:rPr>
          <w:bCs/>
          <w:iCs/>
        </w:rPr>
        <w:t>.</w:t>
      </w:r>
    </w:p>
    <w:p w:rsidR="00762BB9" w:rsidRPr="000C642D" w:rsidRDefault="00762BB9" w:rsidP="00762BB9">
      <w:pPr>
        <w:ind w:right="-58" w:firstLine="567"/>
        <w:jc w:val="both"/>
        <w:rPr>
          <w:bCs/>
          <w:iCs/>
        </w:rPr>
      </w:pPr>
      <w:r w:rsidRPr="0089016C">
        <w:rPr>
          <w:bCs/>
          <w:iCs/>
        </w:rPr>
        <w:t>Адрес электронной почты</w:t>
      </w:r>
      <w:r w:rsidRPr="0089016C">
        <w:rPr>
          <w:b/>
          <w:bCs/>
          <w:iCs/>
        </w:rPr>
        <w:t>:</w:t>
      </w:r>
      <w:r>
        <w:rPr>
          <w:b/>
          <w:bCs/>
          <w:iCs/>
        </w:rPr>
        <w:t xml:space="preserve"> </w:t>
      </w:r>
      <w:r>
        <w:rPr>
          <w:bCs/>
          <w:iCs/>
          <w:lang w:val="en-US"/>
        </w:rPr>
        <w:t>sp</w:t>
      </w:r>
      <w:r w:rsidRPr="00563A68">
        <w:rPr>
          <w:bCs/>
          <w:iCs/>
        </w:rPr>
        <w:t>1617</w:t>
      </w:r>
      <w:r>
        <w:rPr>
          <w:bCs/>
          <w:iCs/>
        </w:rPr>
        <w:t>6</w:t>
      </w:r>
      <w:r w:rsidRPr="00C112D8">
        <w:rPr>
          <w:bCs/>
          <w:iCs/>
        </w:rPr>
        <w:t>@</w:t>
      </w:r>
      <w:r>
        <w:rPr>
          <w:bCs/>
          <w:iCs/>
          <w:lang w:val="en-US"/>
        </w:rPr>
        <w:t>donpac</w:t>
      </w:r>
      <w:r w:rsidRPr="000C642D">
        <w:rPr>
          <w:bCs/>
          <w:iCs/>
        </w:rPr>
        <w:t>.</w:t>
      </w:r>
      <w:r>
        <w:rPr>
          <w:bCs/>
          <w:iCs/>
          <w:lang w:val="en-US"/>
        </w:rPr>
        <w:t>ru</w:t>
      </w:r>
    </w:p>
    <w:p w:rsidR="00F54A7B" w:rsidRPr="00FC48E0" w:rsidRDefault="00762BB9" w:rsidP="00762BB9">
      <w:pPr>
        <w:shd w:val="clear" w:color="auto" w:fill="FFFFFF"/>
        <w:jc w:val="both"/>
      </w:pPr>
      <w:r w:rsidRPr="0089016C">
        <w:rPr>
          <w:bCs/>
          <w:iCs/>
        </w:rPr>
        <w:t>Э</w:t>
      </w:r>
      <w:r>
        <w:rPr>
          <w:bCs/>
          <w:iCs/>
        </w:rPr>
        <w:t>лектронный адрес сайта –</w:t>
      </w:r>
      <w:r>
        <w:t xml:space="preserve"> </w:t>
      </w:r>
      <w:hyperlink r:id="rId8" w:history="1">
        <w:r w:rsidRPr="00C94555">
          <w:t xml:space="preserve"> http://pervomaiskaya-adm.ru</w:t>
        </w:r>
        <w:r w:rsidRPr="00C94555">
          <w:rPr>
            <w:rStyle w:val="WW-Absatz-Standardschriftart11111111111"/>
          </w:rPr>
          <w:t xml:space="preserve"> </w:t>
        </w:r>
      </w:hyperlink>
    </w:p>
    <w:p w:rsidR="00043742" w:rsidRPr="00FC48E0" w:rsidRDefault="00043742" w:rsidP="00D335B6">
      <w:pPr>
        <w:ind w:firstLine="708"/>
        <w:jc w:val="both"/>
      </w:pPr>
      <w:r w:rsidRPr="00FC48E0">
        <w:rPr>
          <w:b/>
        </w:rPr>
        <w:t>Оператор электронной площадки</w:t>
      </w:r>
      <w:r w:rsidRPr="00FC48E0">
        <w:t xml:space="preserve"> - Общество с ограниченной отве</w:t>
      </w:r>
      <w:r w:rsidR="00CC7226" w:rsidRPr="00FC48E0">
        <w:t>тственностью «РТС-тендер» (ООО «РТС-ТЕНДЕР»</w:t>
      </w:r>
      <w:r w:rsidRPr="00FC48E0">
        <w:t>)</w:t>
      </w:r>
      <w:r w:rsidR="00D03D3A" w:rsidRPr="00FC48E0">
        <w:t xml:space="preserve"> (далее - Оператор)</w:t>
      </w:r>
      <w:r w:rsidRPr="00FC48E0">
        <w:t xml:space="preserve">,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FC48E0">
          <w:rPr>
            <w:rStyle w:val="ac"/>
            <w:color w:val="auto"/>
          </w:rPr>
          <w:t>http://www.rts-tender.ru</w:t>
        </w:r>
      </w:hyperlink>
      <w:r w:rsidR="008C7B3C" w:rsidRPr="00FC48E0">
        <w:t xml:space="preserve"> </w:t>
      </w:r>
      <w:r w:rsidRPr="00FC48E0">
        <w:t xml:space="preserve">; </w:t>
      </w:r>
      <w:r w:rsidR="00F54A7B" w:rsidRPr="00FC48E0">
        <w:t>для вопросов покупателей о работе на площадке:</w:t>
      </w:r>
      <w:r w:rsidR="00E70995" w:rsidRPr="00FC48E0">
        <w:t xml:space="preserve"> </w:t>
      </w:r>
      <w:hyperlink r:id="rId10" w:history="1">
        <w:r w:rsidR="00F54A7B" w:rsidRPr="00FC48E0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FC48E0">
        <w:t>.</w:t>
      </w:r>
    </w:p>
    <w:p w:rsidR="00E36B41" w:rsidRDefault="00D03D3A" w:rsidP="00D335B6">
      <w:pPr>
        <w:pStyle w:val="21"/>
        <w:rPr>
          <w:sz w:val="26"/>
          <w:szCs w:val="26"/>
        </w:rPr>
      </w:pPr>
      <w:r w:rsidRPr="00FC48E0">
        <w:rPr>
          <w:sz w:val="24"/>
          <w:szCs w:val="24"/>
        </w:rPr>
        <w:t>А</w:t>
      </w:r>
      <w:r w:rsidR="008463EF" w:rsidRPr="00FC48E0">
        <w:rPr>
          <w:sz w:val="24"/>
          <w:szCs w:val="24"/>
        </w:rPr>
        <w:t>укцион</w:t>
      </w:r>
      <w:r w:rsidRPr="00FC48E0">
        <w:rPr>
          <w:sz w:val="24"/>
          <w:szCs w:val="24"/>
        </w:rPr>
        <w:t xml:space="preserve"> в электронной форме</w:t>
      </w:r>
      <w:r w:rsidR="008463EF" w:rsidRPr="00FC48E0">
        <w:rPr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FC48E0">
        <w:rPr>
          <w:sz w:val="24"/>
          <w:szCs w:val="24"/>
        </w:rPr>
        <w:t xml:space="preserve"> от 21.12.2001 № 178-ФЗ </w:t>
      </w:r>
      <w:r w:rsidR="008463EF" w:rsidRPr="00FC48E0">
        <w:rPr>
          <w:sz w:val="24"/>
          <w:szCs w:val="24"/>
        </w:rPr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Pr="00FC48E0">
        <w:rPr>
          <w:sz w:val="24"/>
          <w:szCs w:val="24"/>
        </w:rPr>
        <w:t xml:space="preserve"> </w:t>
      </w:r>
      <w:r w:rsidR="008463EF" w:rsidRPr="00FC48E0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форме», на основании</w:t>
      </w:r>
      <w:r w:rsidR="00E70995" w:rsidRPr="00FC48E0">
        <w:rPr>
          <w:sz w:val="24"/>
          <w:szCs w:val="24"/>
        </w:rPr>
        <w:t xml:space="preserve"> </w:t>
      </w:r>
      <w:r w:rsidR="00E36B41" w:rsidRPr="00E36B41">
        <w:rPr>
          <w:sz w:val="26"/>
          <w:szCs w:val="26"/>
        </w:rPr>
        <w:t xml:space="preserve">постановлением Администрации Первомайского сельского поселения от </w:t>
      </w:r>
      <w:r w:rsidR="00E36B41" w:rsidRPr="00E02FEA">
        <w:rPr>
          <w:sz w:val="26"/>
          <w:szCs w:val="26"/>
        </w:rPr>
        <w:t>1</w:t>
      </w:r>
      <w:r w:rsidR="00E02FEA" w:rsidRPr="00E02FEA">
        <w:rPr>
          <w:sz w:val="26"/>
          <w:szCs w:val="26"/>
        </w:rPr>
        <w:t>4</w:t>
      </w:r>
      <w:r w:rsidR="00E36B41" w:rsidRPr="00E02FEA">
        <w:rPr>
          <w:sz w:val="26"/>
          <w:szCs w:val="26"/>
        </w:rPr>
        <w:t>.08.2020 №</w:t>
      </w:r>
      <w:r w:rsidR="00E36B41" w:rsidRPr="00E36B41">
        <w:rPr>
          <w:sz w:val="26"/>
          <w:szCs w:val="26"/>
        </w:rPr>
        <w:t xml:space="preserve"> </w:t>
      </w:r>
      <w:r w:rsidR="00E36B41">
        <w:rPr>
          <w:sz w:val="26"/>
          <w:szCs w:val="26"/>
        </w:rPr>
        <w:t>145</w:t>
      </w:r>
      <w:r w:rsidR="00E36B41" w:rsidRPr="00E36B41">
        <w:rPr>
          <w:sz w:val="26"/>
          <w:szCs w:val="26"/>
        </w:rPr>
        <w:t xml:space="preserve"> О продаже  на  аук</w:t>
      </w:r>
      <w:r w:rsidR="00E02FEA">
        <w:rPr>
          <w:sz w:val="26"/>
          <w:szCs w:val="26"/>
        </w:rPr>
        <w:t>ционе  имущества казны, находящегося</w:t>
      </w:r>
      <w:r w:rsidR="00E36B41" w:rsidRPr="00E36B41">
        <w:rPr>
          <w:sz w:val="26"/>
          <w:szCs w:val="26"/>
        </w:rPr>
        <w:t xml:space="preserve"> в муниципальной собственности муниципального образования  «Первомайское сельское поселение»</w:t>
      </w:r>
    </w:p>
    <w:p w:rsidR="008463EF" w:rsidRPr="00FC48E0" w:rsidRDefault="008463EF" w:rsidP="00D335B6">
      <w:pPr>
        <w:pStyle w:val="21"/>
        <w:rPr>
          <w:b/>
          <w:sz w:val="24"/>
          <w:szCs w:val="24"/>
        </w:rPr>
      </w:pPr>
      <w:r w:rsidRPr="00FC48E0">
        <w:rPr>
          <w:b/>
          <w:sz w:val="24"/>
          <w:szCs w:val="24"/>
        </w:rPr>
        <w:t>Аукцион проводится в электронной форме.</w:t>
      </w:r>
    </w:p>
    <w:p w:rsidR="008463EF" w:rsidRPr="00FC48E0" w:rsidRDefault="008463EF" w:rsidP="00D335B6">
      <w:pPr>
        <w:pStyle w:val="21"/>
        <w:rPr>
          <w:sz w:val="24"/>
          <w:szCs w:val="24"/>
          <w:u w:val="single"/>
        </w:rPr>
      </w:pPr>
      <w:r w:rsidRPr="00FC48E0">
        <w:rPr>
          <w:b/>
          <w:sz w:val="24"/>
          <w:szCs w:val="24"/>
        </w:rPr>
        <w:t>Место подачи заявок: электронная площадка</w:t>
      </w:r>
      <w:r w:rsidR="00E70995" w:rsidRPr="00FC48E0">
        <w:rPr>
          <w:b/>
          <w:sz w:val="24"/>
          <w:szCs w:val="24"/>
        </w:rPr>
        <w:t xml:space="preserve"> </w:t>
      </w:r>
      <w:hyperlink r:id="rId11" w:history="1">
        <w:r w:rsidRPr="00FC48E0">
          <w:rPr>
            <w:sz w:val="24"/>
            <w:szCs w:val="24"/>
            <w:u w:val="single"/>
          </w:rPr>
          <w:t>http://www.rts-tender.ru</w:t>
        </w:r>
      </w:hyperlink>
      <w:r w:rsidRPr="00FC48E0">
        <w:rPr>
          <w:sz w:val="24"/>
          <w:szCs w:val="24"/>
          <w:u w:val="single"/>
        </w:rPr>
        <w:t>.</w:t>
      </w:r>
    </w:p>
    <w:p w:rsidR="006A1630" w:rsidRPr="00FC48E0" w:rsidRDefault="006A1630" w:rsidP="00D335B6">
      <w:pPr>
        <w:pStyle w:val="21"/>
        <w:rPr>
          <w:sz w:val="24"/>
          <w:szCs w:val="24"/>
        </w:rPr>
      </w:pPr>
      <w:r w:rsidRPr="00FC48E0">
        <w:rPr>
          <w:b/>
          <w:sz w:val="24"/>
          <w:szCs w:val="24"/>
        </w:rPr>
        <w:t>Дата и время начала подачи заявок:</w:t>
      </w:r>
      <w:r w:rsidR="00E70995" w:rsidRPr="00FC48E0">
        <w:rPr>
          <w:b/>
          <w:sz w:val="24"/>
          <w:szCs w:val="24"/>
        </w:rPr>
        <w:t xml:space="preserve"> </w:t>
      </w:r>
      <w:r w:rsidR="00E710A2" w:rsidRPr="00FC48E0">
        <w:rPr>
          <w:sz w:val="24"/>
          <w:szCs w:val="24"/>
        </w:rPr>
        <w:t>1</w:t>
      </w:r>
      <w:r w:rsidR="00F00873">
        <w:rPr>
          <w:sz w:val="24"/>
          <w:szCs w:val="24"/>
        </w:rPr>
        <w:t>4</w:t>
      </w:r>
      <w:r w:rsidR="00E710A2" w:rsidRPr="00FC48E0">
        <w:rPr>
          <w:sz w:val="24"/>
          <w:szCs w:val="24"/>
        </w:rPr>
        <w:t>.0</w:t>
      </w:r>
      <w:r w:rsidR="00F00873">
        <w:rPr>
          <w:sz w:val="24"/>
          <w:szCs w:val="24"/>
        </w:rPr>
        <w:t>9</w:t>
      </w:r>
      <w:r w:rsidR="00E710A2" w:rsidRPr="00FC48E0">
        <w:rPr>
          <w:sz w:val="24"/>
          <w:szCs w:val="24"/>
        </w:rPr>
        <w:t>.2020</w:t>
      </w:r>
      <w:r w:rsidR="00E70995" w:rsidRPr="00FC48E0">
        <w:rPr>
          <w:sz w:val="24"/>
          <w:szCs w:val="24"/>
        </w:rPr>
        <w:t xml:space="preserve"> </w:t>
      </w:r>
      <w:r w:rsidRPr="00FC48E0">
        <w:rPr>
          <w:sz w:val="24"/>
          <w:szCs w:val="24"/>
        </w:rPr>
        <w:t>в 10 час. 00 мин. по московскому времени.</w:t>
      </w:r>
    </w:p>
    <w:p w:rsidR="006A1630" w:rsidRPr="00FC48E0" w:rsidRDefault="006A1630" w:rsidP="00D335B6">
      <w:pPr>
        <w:pStyle w:val="21"/>
        <w:rPr>
          <w:sz w:val="24"/>
          <w:szCs w:val="24"/>
        </w:rPr>
      </w:pPr>
      <w:r w:rsidRPr="00FC48E0">
        <w:rPr>
          <w:b/>
          <w:sz w:val="24"/>
          <w:szCs w:val="24"/>
        </w:rPr>
        <w:t>Дата и время окончания подачи (приема) заявок</w:t>
      </w:r>
      <w:r w:rsidRPr="00FC48E0">
        <w:rPr>
          <w:sz w:val="24"/>
          <w:szCs w:val="24"/>
        </w:rPr>
        <w:t>:</w:t>
      </w:r>
      <w:r w:rsidR="00E70995" w:rsidRPr="00FC48E0">
        <w:rPr>
          <w:sz w:val="24"/>
          <w:szCs w:val="24"/>
        </w:rPr>
        <w:t xml:space="preserve"> </w:t>
      </w:r>
      <w:r w:rsidR="0053423C">
        <w:rPr>
          <w:sz w:val="24"/>
          <w:szCs w:val="24"/>
        </w:rPr>
        <w:t>09.10</w:t>
      </w:r>
      <w:r w:rsidR="00E710A2" w:rsidRPr="00FC48E0">
        <w:rPr>
          <w:sz w:val="24"/>
          <w:szCs w:val="24"/>
        </w:rPr>
        <w:t>.2020</w:t>
      </w:r>
      <w:r w:rsidR="00E70995" w:rsidRPr="00FC48E0">
        <w:rPr>
          <w:sz w:val="24"/>
          <w:szCs w:val="24"/>
        </w:rPr>
        <w:t xml:space="preserve"> </w:t>
      </w:r>
      <w:r w:rsidRPr="00FC48E0">
        <w:rPr>
          <w:sz w:val="24"/>
          <w:szCs w:val="24"/>
        </w:rPr>
        <w:t>в 16 час. 00 мин. по московскому времени.</w:t>
      </w:r>
    </w:p>
    <w:p w:rsidR="006A1630" w:rsidRPr="00FC48E0" w:rsidRDefault="006A1630" w:rsidP="00D335B6">
      <w:pPr>
        <w:pStyle w:val="21"/>
        <w:rPr>
          <w:sz w:val="24"/>
          <w:szCs w:val="24"/>
        </w:rPr>
      </w:pPr>
      <w:r w:rsidRPr="00FC48E0">
        <w:rPr>
          <w:b/>
          <w:sz w:val="24"/>
          <w:szCs w:val="24"/>
        </w:rPr>
        <w:t>Дата определения участников аукциона</w:t>
      </w:r>
      <w:r w:rsidRPr="00FC48E0">
        <w:rPr>
          <w:sz w:val="24"/>
          <w:szCs w:val="24"/>
        </w:rPr>
        <w:t>:</w:t>
      </w:r>
      <w:r w:rsidR="00E70995" w:rsidRPr="00FC48E0">
        <w:rPr>
          <w:sz w:val="24"/>
          <w:szCs w:val="24"/>
        </w:rPr>
        <w:t xml:space="preserve"> </w:t>
      </w:r>
      <w:r w:rsidR="00E710A2" w:rsidRPr="00FC48E0">
        <w:rPr>
          <w:sz w:val="24"/>
          <w:szCs w:val="24"/>
        </w:rPr>
        <w:t>1</w:t>
      </w:r>
      <w:r w:rsidR="0053423C">
        <w:rPr>
          <w:sz w:val="24"/>
          <w:szCs w:val="24"/>
        </w:rPr>
        <w:t>3.10</w:t>
      </w:r>
      <w:r w:rsidRPr="00FC48E0">
        <w:rPr>
          <w:sz w:val="24"/>
          <w:szCs w:val="24"/>
        </w:rPr>
        <w:t>.</w:t>
      </w:r>
      <w:r w:rsidR="00F16221" w:rsidRPr="00FC48E0">
        <w:rPr>
          <w:sz w:val="24"/>
          <w:szCs w:val="24"/>
        </w:rPr>
        <w:t>20</w:t>
      </w:r>
      <w:r w:rsidR="00163234" w:rsidRPr="00FC48E0">
        <w:rPr>
          <w:sz w:val="24"/>
          <w:szCs w:val="24"/>
        </w:rPr>
        <w:t>20</w:t>
      </w:r>
      <w:r w:rsidRPr="00FC48E0">
        <w:rPr>
          <w:sz w:val="24"/>
          <w:szCs w:val="24"/>
        </w:rPr>
        <w:t>.</w:t>
      </w:r>
    </w:p>
    <w:p w:rsidR="006A1630" w:rsidRPr="00FC48E0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48E0">
        <w:rPr>
          <w:b/>
          <w:bCs/>
        </w:rPr>
        <w:lastRenderedPageBreak/>
        <w:t>Дата, время и срок проведения аукциона</w:t>
      </w:r>
      <w:r w:rsidRPr="00FC48E0">
        <w:rPr>
          <w:bCs/>
        </w:rPr>
        <w:t>:</w:t>
      </w:r>
      <w:r w:rsidR="00E70995" w:rsidRPr="00FC48E0">
        <w:rPr>
          <w:bCs/>
        </w:rPr>
        <w:t xml:space="preserve"> </w:t>
      </w:r>
      <w:r w:rsidR="00E710A2" w:rsidRPr="00FC48E0">
        <w:rPr>
          <w:bCs/>
        </w:rPr>
        <w:t>1</w:t>
      </w:r>
      <w:r w:rsidR="00534F12">
        <w:rPr>
          <w:bCs/>
        </w:rPr>
        <w:t>6</w:t>
      </w:r>
      <w:r w:rsidR="0053423C">
        <w:rPr>
          <w:bCs/>
        </w:rPr>
        <w:t>.10</w:t>
      </w:r>
      <w:r w:rsidRPr="00FC48E0">
        <w:rPr>
          <w:bCs/>
        </w:rPr>
        <w:t>.</w:t>
      </w:r>
      <w:r w:rsidR="00F16221" w:rsidRPr="00FC48E0">
        <w:rPr>
          <w:bCs/>
        </w:rPr>
        <w:t>20</w:t>
      </w:r>
      <w:r w:rsidR="00163234" w:rsidRPr="00FC48E0">
        <w:rPr>
          <w:bCs/>
        </w:rPr>
        <w:t>20</w:t>
      </w:r>
      <w:r w:rsidR="00534F12">
        <w:rPr>
          <w:bCs/>
        </w:rPr>
        <w:t>г.</w:t>
      </w:r>
      <w:r w:rsidR="008C7B3C" w:rsidRPr="00FC48E0">
        <w:rPr>
          <w:bCs/>
        </w:rPr>
        <w:t xml:space="preserve"> </w:t>
      </w:r>
      <w:r w:rsidRPr="00FC48E0">
        <w:rPr>
          <w:bCs/>
        </w:rPr>
        <w:t>с 1</w:t>
      </w:r>
      <w:r w:rsidR="00534F12">
        <w:rPr>
          <w:bCs/>
        </w:rPr>
        <w:t>0</w:t>
      </w:r>
      <w:r w:rsidRPr="00FC48E0">
        <w:rPr>
          <w:bCs/>
        </w:rPr>
        <w:t xml:space="preserve"> час. 00 мин. по московскому времени и до последнего предложения Участников.</w:t>
      </w:r>
    </w:p>
    <w:p w:rsidR="006A1630" w:rsidRPr="00FC48E0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48E0">
        <w:rPr>
          <w:b/>
        </w:rPr>
        <w:t>Срок подведения итогов аукциона</w:t>
      </w:r>
      <w:r w:rsidRPr="00FC48E0">
        <w:t>:</w:t>
      </w:r>
      <w:r w:rsidR="00E31906" w:rsidRPr="00FC48E0">
        <w:t xml:space="preserve"> </w:t>
      </w:r>
      <w:r w:rsidR="00534F12">
        <w:t>16</w:t>
      </w:r>
      <w:r w:rsidR="0053423C">
        <w:t>.10</w:t>
      </w:r>
      <w:r w:rsidRPr="00FC48E0">
        <w:t>.</w:t>
      </w:r>
      <w:r w:rsidR="00F16221" w:rsidRPr="00FC48E0">
        <w:t>20</w:t>
      </w:r>
      <w:r w:rsidR="007661B2" w:rsidRPr="00FC48E0">
        <w:t>20</w:t>
      </w:r>
      <w:r w:rsidR="00534F12">
        <w:t>г.</w:t>
      </w:r>
      <w:r w:rsidR="00E31906" w:rsidRPr="00FC48E0">
        <w:t xml:space="preserve"> </w:t>
      </w:r>
      <w:r w:rsidRPr="00FC48E0">
        <w:t>после окончания процедуры торгов</w:t>
      </w:r>
      <w:r w:rsidR="00E31906" w:rsidRPr="00FC48E0">
        <w:t xml:space="preserve"> </w:t>
      </w:r>
      <w:r w:rsidR="00D20241" w:rsidRPr="00FC48E0">
        <w:t xml:space="preserve">путем подписания протокола об итогах аукциона </w:t>
      </w:r>
      <w:r w:rsidR="005F12B8" w:rsidRPr="00FC48E0">
        <w:t xml:space="preserve">в электронной форме </w:t>
      </w:r>
      <w:r w:rsidR="00D20241" w:rsidRPr="00FC48E0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5F12B8" w:rsidRPr="00FC48E0">
        <w:t xml:space="preserve"> в электронной форме</w:t>
      </w:r>
      <w:r w:rsidRPr="00FC48E0">
        <w:t>.</w:t>
      </w:r>
    </w:p>
    <w:p w:rsidR="006A1630" w:rsidRPr="00FC48E0" w:rsidRDefault="006A1630" w:rsidP="00D335B6">
      <w:pPr>
        <w:autoSpaceDE w:val="0"/>
        <w:autoSpaceDN w:val="0"/>
        <w:adjustRightInd w:val="0"/>
        <w:ind w:firstLine="720"/>
        <w:jc w:val="both"/>
      </w:pPr>
      <w:r w:rsidRPr="00FC48E0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FC48E0" w:rsidRDefault="006A1630" w:rsidP="00D335B6">
      <w:pPr>
        <w:autoSpaceDE w:val="0"/>
        <w:autoSpaceDN w:val="0"/>
        <w:adjustRightInd w:val="0"/>
        <w:ind w:firstLine="720"/>
        <w:jc w:val="both"/>
      </w:pPr>
      <w:r w:rsidRPr="00FC48E0">
        <w:t xml:space="preserve">Такой запрос в режиме реального времени направляется в </w:t>
      </w:r>
      <w:r w:rsidR="00D20241" w:rsidRPr="00FC48E0">
        <w:t>«</w:t>
      </w:r>
      <w:r w:rsidRPr="00FC48E0">
        <w:t>личный кабинет</w:t>
      </w:r>
      <w:r w:rsidR="00D20241" w:rsidRPr="00FC48E0">
        <w:t>»</w:t>
      </w:r>
      <w:r w:rsidRPr="00FC48E0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FC48E0" w:rsidRDefault="006A1630" w:rsidP="00D335B6">
      <w:pPr>
        <w:autoSpaceDE w:val="0"/>
        <w:autoSpaceDN w:val="0"/>
        <w:adjustRightInd w:val="0"/>
        <w:ind w:firstLine="720"/>
        <w:jc w:val="both"/>
      </w:pPr>
      <w:r w:rsidRPr="00FC48E0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FC48E0" w:rsidRDefault="000C1A10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К участию в аукционе </w:t>
      </w:r>
      <w:r w:rsidR="00A53EFF" w:rsidRPr="00FC48E0">
        <w:rPr>
          <w:sz w:val="24"/>
          <w:szCs w:val="24"/>
        </w:rPr>
        <w:t xml:space="preserve">в электронной форме </w:t>
      </w:r>
      <w:r w:rsidRPr="00FC48E0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A53EFF" w:rsidRPr="00FC48E0">
        <w:rPr>
          <w:sz w:val="24"/>
          <w:szCs w:val="24"/>
        </w:rPr>
        <w:t xml:space="preserve"> </w:t>
      </w:r>
      <w:r w:rsidR="008C7B3C" w:rsidRPr="00FC48E0">
        <w:rPr>
          <w:sz w:val="24"/>
          <w:szCs w:val="24"/>
        </w:rPr>
        <w:t>«О приватизации государственного и муниципального имущества»</w:t>
      </w:r>
      <w:r w:rsidRPr="00FC48E0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A53EFF" w:rsidRPr="00FC48E0">
        <w:rPr>
          <w:sz w:val="24"/>
          <w:szCs w:val="24"/>
        </w:rPr>
        <w:t xml:space="preserve"> в электронной форме</w:t>
      </w:r>
      <w:r w:rsidRPr="00FC48E0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FC48E0">
        <w:rPr>
          <w:b/>
          <w:sz w:val="24"/>
          <w:szCs w:val="24"/>
        </w:rPr>
        <w:t>за исключением</w:t>
      </w:r>
      <w:r w:rsidRPr="00FC48E0">
        <w:rPr>
          <w:sz w:val="24"/>
          <w:szCs w:val="24"/>
        </w:rPr>
        <w:t xml:space="preserve">: </w:t>
      </w:r>
    </w:p>
    <w:p w:rsidR="00486FD1" w:rsidRPr="00FC48E0" w:rsidRDefault="00486FD1" w:rsidP="00D335B6">
      <w:pPr>
        <w:pStyle w:val="Default"/>
        <w:ind w:firstLine="708"/>
        <w:jc w:val="both"/>
        <w:rPr>
          <w:color w:val="auto"/>
        </w:rPr>
      </w:pPr>
      <w:r w:rsidRPr="00FC48E0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FC48E0">
        <w:rPr>
          <w:color w:val="auto"/>
        </w:rPr>
        <w:t>м</w:t>
      </w:r>
      <w:r w:rsidRPr="00FC48E0">
        <w:rPr>
          <w:color w:val="auto"/>
        </w:rPr>
        <w:t>униципальных учреждений;</w:t>
      </w:r>
    </w:p>
    <w:p w:rsidR="00486FD1" w:rsidRPr="00FC48E0" w:rsidRDefault="00486FD1" w:rsidP="00D335B6">
      <w:pPr>
        <w:pStyle w:val="Default"/>
        <w:ind w:firstLine="708"/>
        <w:jc w:val="both"/>
        <w:rPr>
          <w:color w:val="auto"/>
        </w:rPr>
      </w:pPr>
      <w:r w:rsidRPr="00FC48E0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FC48E0" w:rsidRDefault="00486FD1" w:rsidP="00D335B6">
      <w:pPr>
        <w:pStyle w:val="Default"/>
        <w:ind w:firstLine="708"/>
        <w:jc w:val="both"/>
        <w:rPr>
          <w:color w:val="auto"/>
        </w:rPr>
      </w:pPr>
      <w:r w:rsidRPr="00FC48E0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FC48E0">
        <w:rPr>
          <w:color w:val="auto"/>
        </w:rPr>
        <w:t>.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Для обеспечения доступа к участию в аукционе</w:t>
      </w:r>
      <w:r w:rsidR="00D03D3A" w:rsidRPr="00FC48E0">
        <w:rPr>
          <w:sz w:val="24"/>
          <w:szCs w:val="24"/>
        </w:rPr>
        <w:t xml:space="preserve"> в электронной форме</w:t>
      </w:r>
      <w:r w:rsidRPr="00FC48E0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 w:rsidRPr="00FC48E0">
        <w:rPr>
          <w:sz w:val="24"/>
          <w:szCs w:val="24"/>
        </w:rPr>
        <w:t xml:space="preserve"> электронной площадки Оператора.</w:t>
      </w:r>
    </w:p>
    <w:p w:rsidR="00A647C4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E70995" w:rsidRPr="00FC48E0">
        <w:rPr>
          <w:sz w:val="24"/>
          <w:szCs w:val="24"/>
        </w:rPr>
        <w:t xml:space="preserve"> </w:t>
      </w:r>
      <w:r w:rsidR="00A647C4" w:rsidRPr="00FC48E0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FC48E0">
        <w:rPr>
          <w:sz w:val="24"/>
          <w:szCs w:val="24"/>
        </w:rPr>
        <w:t>О</w:t>
      </w:r>
      <w:r w:rsidR="00A647C4" w:rsidRPr="00FC48E0">
        <w:rPr>
          <w:sz w:val="24"/>
          <w:szCs w:val="24"/>
        </w:rPr>
        <w:t>ператору электронной площадки:</w:t>
      </w:r>
    </w:p>
    <w:p w:rsidR="00A647C4" w:rsidRPr="00FC48E0" w:rsidRDefault="00A647C4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FC48E0">
        <w:rPr>
          <w:sz w:val="24"/>
          <w:szCs w:val="24"/>
        </w:rPr>
        <w:t>О</w:t>
      </w:r>
      <w:r w:rsidRPr="00FC48E0">
        <w:rPr>
          <w:sz w:val="24"/>
          <w:szCs w:val="24"/>
        </w:rPr>
        <w:t>ператором электронной площадки;</w:t>
      </w:r>
    </w:p>
    <w:p w:rsidR="00AA09B6" w:rsidRPr="00FC48E0" w:rsidRDefault="00A647C4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FC48E0">
        <w:rPr>
          <w:sz w:val="24"/>
          <w:szCs w:val="24"/>
        </w:rPr>
        <w:t>О</w:t>
      </w:r>
      <w:r w:rsidRPr="00FC48E0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FC48E0" w:rsidRDefault="00A30A6A" w:rsidP="00D335B6">
      <w:pPr>
        <w:ind w:firstLine="708"/>
        <w:jc w:val="both"/>
      </w:pPr>
      <w:r w:rsidRPr="00FC48E0">
        <w:rPr>
          <w:b/>
          <w:bCs/>
        </w:rPr>
        <w:t xml:space="preserve">Сумма задатка, </w:t>
      </w:r>
      <w:r w:rsidR="00533800" w:rsidRPr="00FC48E0">
        <w:rPr>
          <w:b/>
          <w:bCs/>
        </w:rPr>
        <w:t>в размере</w:t>
      </w:r>
      <w:r w:rsidRPr="00FC48E0">
        <w:rPr>
          <w:b/>
          <w:bCs/>
        </w:rPr>
        <w:t xml:space="preserve"> 20 % от начальной цены Имущества</w:t>
      </w:r>
      <w:r w:rsidR="003E5080" w:rsidRPr="00FC48E0">
        <w:rPr>
          <w:b/>
          <w:bCs/>
        </w:rPr>
        <w:t xml:space="preserve">, что составляет </w:t>
      </w:r>
      <w:r w:rsidR="0053423C">
        <w:t>21792 (двадцать одна тысяча семьсот девяносто два ) рубля  00 коп</w:t>
      </w:r>
      <w:r w:rsidRPr="00FC48E0">
        <w:rPr>
          <w:b/>
          <w:bCs/>
        </w:rPr>
        <w:t xml:space="preserve"> – </w:t>
      </w:r>
      <w:r w:rsidRPr="00FC48E0">
        <w:t xml:space="preserve">вносится единым платежом на следующие реквизиты: </w:t>
      </w:r>
    </w:p>
    <w:p w:rsidR="00BC4FC4" w:rsidRPr="00FC48E0" w:rsidRDefault="00BC4FC4" w:rsidP="00BC4FC4">
      <w:pPr>
        <w:ind w:firstLine="708"/>
        <w:jc w:val="both"/>
      </w:pPr>
      <w:r w:rsidRPr="00FC48E0">
        <w:t>Получатель:ООО «РТС-тендер»;</w:t>
      </w:r>
    </w:p>
    <w:p w:rsidR="00BC4FC4" w:rsidRPr="00FC48E0" w:rsidRDefault="00BC4FC4" w:rsidP="0053423C">
      <w:r w:rsidRPr="00FC48E0">
        <w:t>Наименование банка:МОС</w:t>
      </w:r>
      <w:r w:rsidR="000160C6" w:rsidRPr="00FC48E0">
        <w:t xml:space="preserve">КОВСКИЙ ФИЛИАЛ ПАО «СОВКОМБАНК»    </w:t>
      </w:r>
      <w:r w:rsidRPr="00FC48E0">
        <w:t>Г. МОСКВА</w:t>
      </w:r>
    </w:p>
    <w:p w:rsidR="00BC4FC4" w:rsidRPr="00FC48E0" w:rsidRDefault="00BC4FC4" w:rsidP="000160C6">
      <w:pPr>
        <w:ind w:firstLine="708"/>
        <w:jc w:val="both"/>
      </w:pPr>
      <w:r w:rsidRPr="00FC48E0">
        <w:t>Расчетный счёт:40702810600005001156</w:t>
      </w:r>
    </w:p>
    <w:p w:rsidR="00BC4FC4" w:rsidRPr="00FC48E0" w:rsidRDefault="00BC4FC4" w:rsidP="00BC4FC4">
      <w:pPr>
        <w:ind w:firstLine="708"/>
        <w:jc w:val="both"/>
      </w:pPr>
      <w:r w:rsidRPr="00FC48E0">
        <w:t>Корр. счёт:30101810945250000967</w:t>
      </w:r>
    </w:p>
    <w:p w:rsidR="00BC4FC4" w:rsidRPr="00FC48E0" w:rsidRDefault="00BC4FC4" w:rsidP="00BC4FC4">
      <w:pPr>
        <w:ind w:firstLine="708"/>
        <w:jc w:val="both"/>
      </w:pPr>
      <w:r w:rsidRPr="00FC48E0">
        <w:lastRenderedPageBreak/>
        <w:t>БИК:044525967 ИНН:7710357167</w:t>
      </w:r>
    </w:p>
    <w:p w:rsidR="00BC4FC4" w:rsidRPr="00FC48E0" w:rsidRDefault="00BC4FC4" w:rsidP="00BC4FC4">
      <w:pPr>
        <w:ind w:firstLine="708"/>
        <w:jc w:val="both"/>
      </w:pPr>
      <w:r w:rsidRPr="00FC48E0">
        <w:t xml:space="preserve">КПП:773001001 </w:t>
      </w:r>
    </w:p>
    <w:p w:rsidR="00957D8F" w:rsidRPr="00FC48E0" w:rsidRDefault="00957D8F" w:rsidP="00BC4FC4">
      <w:pPr>
        <w:ind w:firstLine="708"/>
        <w:jc w:val="both"/>
      </w:pPr>
      <w:r w:rsidRPr="003A2994">
        <w:t>В назначении платежа указывается: «</w:t>
      </w:r>
      <w:r w:rsidR="00BC4FC4" w:rsidRPr="003A2994">
        <w:t>Внесение гарантийного обеспечения по Соглашению о внесении гарантийного обеспечения, № аналитического счета _____________. Без НДС</w:t>
      </w:r>
      <w:r w:rsidR="00F5018E" w:rsidRPr="003A2994">
        <w:t>»</w:t>
      </w:r>
      <w:r w:rsidRPr="003A2994">
        <w:t>.</w:t>
      </w:r>
      <w:r w:rsidR="003B1BDF" w:rsidRPr="00FC48E0">
        <w:t xml:space="preserve"> Задаток должен поступить  до даты рассмотрения</w:t>
      </w:r>
      <w:r w:rsidR="008C7B3C" w:rsidRPr="00FC48E0">
        <w:t xml:space="preserve"> </w:t>
      </w:r>
      <w:r w:rsidR="003B1BDF" w:rsidRPr="00FC48E0">
        <w:t>заявок.</w:t>
      </w:r>
    </w:p>
    <w:p w:rsidR="003E5080" w:rsidRPr="00FC48E0" w:rsidRDefault="00A30A6A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FC48E0">
          <w:rPr>
            <w:rStyle w:val="ad"/>
            <w:color w:val="auto"/>
            <w:sz w:val="24"/>
            <w:szCs w:val="24"/>
          </w:rPr>
          <w:t>статьей 437</w:t>
        </w:r>
      </w:hyperlink>
      <w:r w:rsidRPr="00FC48E0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FC48E0" w:rsidRDefault="00A30A6A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FC48E0">
        <w:rPr>
          <w:sz w:val="24"/>
          <w:szCs w:val="24"/>
        </w:rPr>
        <w:t xml:space="preserve"> в электронной форме</w:t>
      </w:r>
      <w:r w:rsidRPr="00FC48E0">
        <w:rPr>
          <w:sz w:val="24"/>
          <w:szCs w:val="24"/>
        </w:rPr>
        <w:t>:</w:t>
      </w:r>
    </w:p>
    <w:p w:rsidR="00A30A6A" w:rsidRPr="00FC48E0" w:rsidRDefault="00A30A6A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 - претендентам, не допущенным к участию в</w:t>
      </w:r>
      <w:r w:rsidR="006D26FF" w:rsidRPr="00FC48E0">
        <w:rPr>
          <w:sz w:val="24"/>
          <w:szCs w:val="24"/>
        </w:rPr>
        <w:t xml:space="preserve"> </w:t>
      </w:r>
      <w:r w:rsidRPr="00FC48E0">
        <w:rPr>
          <w:sz w:val="24"/>
          <w:szCs w:val="24"/>
        </w:rPr>
        <w:t>аукционе</w:t>
      </w:r>
      <w:r w:rsidR="006D26FF" w:rsidRPr="00FC48E0">
        <w:rPr>
          <w:sz w:val="24"/>
          <w:szCs w:val="24"/>
        </w:rPr>
        <w:t xml:space="preserve"> в электронной форме</w:t>
      </w:r>
      <w:r w:rsidRPr="00FC48E0">
        <w:rPr>
          <w:sz w:val="24"/>
          <w:szCs w:val="24"/>
        </w:rPr>
        <w:t>;</w:t>
      </w:r>
    </w:p>
    <w:p w:rsidR="00A30A6A" w:rsidRPr="00FC48E0" w:rsidRDefault="00A30A6A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-  участникам аукциона</w:t>
      </w:r>
      <w:r w:rsidR="006D26FF" w:rsidRPr="00FC48E0">
        <w:rPr>
          <w:sz w:val="24"/>
          <w:szCs w:val="24"/>
        </w:rPr>
        <w:t xml:space="preserve"> в электронной форме</w:t>
      </w:r>
      <w:r w:rsidRPr="00FC48E0">
        <w:rPr>
          <w:sz w:val="24"/>
          <w:szCs w:val="24"/>
        </w:rPr>
        <w:t>, не ставшим</w:t>
      </w:r>
      <w:r w:rsidR="00F9682E" w:rsidRPr="00FC48E0">
        <w:rPr>
          <w:sz w:val="24"/>
          <w:szCs w:val="24"/>
        </w:rPr>
        <w:t>и</w:t>
      </w:r>
      <w:r w:rsidRPr="00FC48E0">
        <w:rPr>
          <w:sz w:val="24"/>
          <w:szCs w:val="24"/>
        </w:rPr>
        <w:t xml:space="preserve"> победителями;</w:t>
      </w:r>
    </w:p>
    <w:p w:rsidR="00A30A6A" w:rsidRPr="00FC48E0" w:rsidRDefault="00A30A6A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FC48E0" w:rsidRDefault="00A30A6A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FC48E0" w:rsidRDefault="00A37781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FC48E0" w:rsidRDefault="00A37781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529DE" w:rsidRPr="00FC48E0">
        <w:rPr>
          <w:sz w:val="24"/>
          <w:szCs w:val="24"/>
        </w:rPr>
        <w:t>Ростовской области</w:t>
      </w:r>
      <w:r w:rsidRPr="00FC48E0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FC48E0">
        <w:rPr>
          <w:sz w:val="24"/>
          <w:szCs w:val="24"/>
        </w:rPr>
        <w:t xml:space="preserve"> (Приложение 2. Проект договора купли-продажи.)</w:t>
      </w:r>
      <w:r w:rsidRPr="00FC48E0">
        <w:rPr>
          <w:sz w:val="24"/>
          <w:szCs w:val="24"/>
        </w:rPr>
        <w:t>.</w:t>
      </w:r>
    </w:p>
    <w:p w:rsidR="00AA09B6" w:rsidRPr="00FC48E0" w:rsidRDefault="00AA09B6" w:rsidP="0080148F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 w:rsidRPr="00FC48E0">
        <w:rPr>
          <w:sz w:val="24"/>
          <w:szCs w:val="24"/>
        </w:rPr>
        <w:t xml:space="preserve"> (Приложение 1. Форма заявки для участия в аукционе)</w:t>
      </w:r>
      <w:r w:rsidRPr="00FC48E0">
        <w:rPr>
          <w:sz w:val="24"/>
          <w:szCs w:val="24"/>
        </w:rPr>
        <w:t>.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Одно лицо имеет право подать только одну Заявку.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</w:t>
      </w:r>
      <w:r w:rsidR="00E70995" w:rsidRPr="00FC48E0">
        <w:rPr>
          <w:sz w:val="24"/>
          <w:szCs w:val="24"/>
        </w:rPr>
        <w:t xml:space="preserve">                               </w:t>
      </w:r>
      <w:r w:rsidRPr="00FC48E0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форме».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FC48E0" w:rsidRDefault="00AA09B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83476B" w:rsidRDefault="0083476B" w:rsidP="00D335B6">
      <w:pPr>
        <w:ind w:firstLine="900"/>
        <w:jc w:val="both"/>
      </w:pPr>
    </w:p>
    <w:p w:rsidR="0083476B" w:rsidRDefault="0083476B" w:rsidP="00D335B6">
      <w:pPr>
        <w:ind w:firstLine="900"/>
        <w:jc w:val="both"/>
      </w:pP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lastRenderedPageBreak/>
        <w:t>Для участия в аукционе о</w:t>
      </w:r>
      <w:r>
        <w:rPr>
          <w:rFonts w:eastAsia="Calibri"/>
          <w:bCs/>
          <w:color w:val="000000"/>
          <w:szCs w:val="24"/>
          <w:lang w:val="ru-RU"/>
        </w:rPr>
        <w:t xml:space="preserve">дновременно с заявкой 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 xml:space="preserve">(приложение № 1) </w:t>
      </w:r>
      <w:r>
        <w:rPr>
          <w:rFonts w:eastAsia="Calibri"/>
          <w:bCs/>
          <w:color w:val="000000"/>
          <w:szCs w:val="24"/>
          <w:lang w:val="ru-RU" w:eastAsia="ru-RU"/>
        </w:rPr>
        <w:t>представляются документы: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u w:val="single"/>
          <w:lang w:val="ru-RU" w:eastAsia="ru-RU"/>
        </w:rPr>
        <w:t>Для юридических лиц</w:t>
      </w:r>
      <w:r>
        <w:rPr>
          <w:rFonts w:eastAsia="Calibri"/>
          <w:bCs/>
          <w:color w:val="000000"/>
          <w:szCs w:val="24"/>
          <w:lang w:val="ru-RU" w:eastAsia="ru-RU"/>
        </w:rPr>
        <w:t>: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>- заверенные копии учредительных документов;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>Файл с заявкой и документы необходимо загрузить на электронную площадку.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u w:val="single"/>
          <w:lang w:val="ru-RU" w:eastAsia="ru-RU"/>
        </w:rPr>
      </w:pPr>
      <w:r>
        <w:rPr>
          <w:rFonts w:eastAsia="Calibri"/>
          <w:bCs/>
          <w:color w:val="000000"/>
          <w:szCs w:val="24"/>
          <w:u w:val="single"/>
          <w:lang w:val="ru-RU" w:eastAsia="ru-RU"/>
        </w:rPr>
        <w:t>Для физических лиц: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 xml:space="preserve">- копию паспорта, удостоверяющего личность (всех его листов). 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>Файл с заявкой и документы необходимо загрузить на электронную площадку.</w:t>
      </w:r>
    </w:p>
    <w:p w:rsidR="0083476B" w:rsidRDefault="0083476B" w:rsidP="0083476B">
      <w:pPr>
        <w:pStyle w:val="210"/>
        <w:ind w:firstLine="709"/>
        <w:jc w:val="both"/>
        <w:rPr>
          <w:rFonts w:eastAsia="Calibri"/>
          <w:b/>
          <w:bCs/>
          <w:color w:val="000000"/>
          <w:szCs w:val="24"/>
          <w:u w:val="single"/>
        </w:rPr>
      </w:pPr>
      <w:r>
        <w:rPr>
          <w:rFonts w:eastAsia="Calibri"/>
          <w:b/>
          <w:bCs/>
          <w:color w:val="000000"/>
          <w:szCs w:val="24"/>
          <w:u w:val="single"/>
        </w:rPr>
        <w:t xml:space="preserve">Индивидуальные предприниматели 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Cs w:val="24"/>
          <w:lang w:val="ru-RU" w:eastAsia="ru-RU"/>
        </w:rPr>
      </w:pPr>
      <w:r>
        <w:rPr>
          <w:rFonts w:eastAsia="Calibri"/>
          <w:bCs/>
          <w:color w:val="000000"/>
          <w:szCs w:val="24"/>
          <w:lang w:val="ru-RU" w:eastAsia="ru-RU"/>
        </w:rPr>
        <w:t xml:space="preserve">- 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>заявка на участие в продаже, заполненная в форме электронного документа (приложение № 1);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 xml:space="preserve">- копию паспорта, удостоверяющего личность (всех его листов). </w:t>
      </w:r>
    </w:p>
    <w:p w:rsidR="0083476B" w:rsidRDefault="0083476B" w:rsidP="0083476B">
      <w:pPr>
        <w:pStyle w:val="210"/>
        <w:ind w:firstLine="709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дополнительно представляют - копию свидетельства о государственной регистрации, свидетельства о постановке на налоговый учет.</w:t>
      </w:r>
    </w:p>
    <w:p w:rsidR="0083476B" w:rsidRPr="0083476B" w:rsidRDefault="0083476B" w:rsidP="0083476B">
      <w:pPr>
        <w:pStyle w:val="210"/>
        <w:ind w:firstLine="709"/>
        <w:jc w:val="both"/>
        <w:rPr>
          <w:rFonts w:eastAsia="Calibri"/>
          <w:b/>
          <w:bCs/>
          <w:color w:val="000000"/>
          <w:szCs w:val="24"/>
        </w:rPr>
      </w:pPr>
      <w:r w:rsidRPr="0083476B">
        <w:rPr>
          <w:rFonts w:eastAsia="Calibri"/>
          <w:b/>
          <w:bCs/>
          <w:color w:val="000000"/>
          <w:szCs w:val="24"/>
        </w:rPr>
        <w:t>Файл с заявкой и документы необходимо загрузить на электронную площадку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 w:eastAsia="ru-RU"/>
        </w:rPr>
      </w:pPr>
      <w:r>
        <w:rPr>
          <w:rFonts w:eastAsia="Calibri"/>
          <w:b w:val="0"/>
          <w:bCs/>
          <w:color w:val="000000"/>
          <w:szCs w:val="24"/>
          <w:u w:val="single"/>
          <w:lang w:val="ru-RU" w:eastAsia="ru-RU"/>
        </w:rPr>
        <w:t>Требования к документам:</w:t>
      </w:r>
      <w:r>
        <w:rPr>
          <w:rFonts w:eastAsia="Calibri"/>
          <w:b w:val="0"/>
          <w:bCs/>
          <w:color w:val="000000"/>
          <w:szCs w:val="24"/>
          <w:lang w:val="ru-RU" w:eastAsia="ru-RU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3476B" w:rsidRDefault="0083476B" w:rsidP="0083476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Cs w:val="24"/>
          <w:lang w:val="ru-RU"/>
        </w:rPr>
      </w:pPr>
      <w:r>
        <w:rPr>
          <w:rFonts w:eastAsia="Calibri"/>
          <w:b w:val="0"/>
          <w:bCs/>
          <w:color w:val="000000"/>
          <w:szCs w:val="24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83476B" w:rsidRDefault="0083476B" w:rsidP="00D335B6">
      <w:pPr>
        <w:ind w:firstLine="900"/>
        <w:jc w:val="both"/>
      </w:pPr>
    </w:p>
    <w:p w:rsidR="0079696F" w:rsidRPr="00FC48E0" w:rsidRDefault="0079696F" w:rsidP="0083476B">
      <w:pPr>
        <w:pStyle w:val="21"/>
        <w:ind w:firstLine="0"/>
        <w:rPr>
          <w:sz w:val="24"/>
          <w:szCs w:val="24"/>
        </w:rPr>
      </w:pPr>
      <w:r w:rsidRPr="00FC48E0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5749C8" w:rsidRPr="00FC48E0">
        <w:rPr>
          <w:sz w:val="24"/>
          <w:szCs w:val="24"/>
        </w:rPr>
        <w:t>1</w:t>
      </w:r>
      <w:r w:rsidR="0053423C">
        <w:rPr>
          <w:sz w:val="24"/>
          <w:szCs w:val="24"/>
        </w:rPr>
        <w:t>3.10</w:t>
      </w:r>
      <w:r w:rsidRPr="00FC48E0">
        <w:rPr>
          <w:sz w:val="24"/>
          <w:szCs w:val="24"/>
        </w:rPr>
        <w:t>.20</w:t>
      </w:r>
      <w:r w:rsidR="00A50E34" w:rsidRPr="00FC48E0">
        <w:rPr>
          <w:sz w:val="24"/>
          <w:szCs w:val="24"/>
        </w:rPr>
        <w:t xml:space="preserve">20 </w:t>
      </w:r>
      <w:r w:rsidRPr="00FC48E0">
        <w:rPr>
          <w:sz w:val="24"/>
          <w:szCs w:val="24"/>
        </w:rPr>
        <w:t xml:space="preserve">в </w:t>
      </w:r>
      <w:r w:rsidR="005749C8" w:rsidRPr="00FC48E0">
        <w:rPr>
          <w:sz w:val="24"/>
          <w:szCs w:val="24"/>
        </w:rPr>
        <w:t>1</w:t>
      </w:r>
      <w:r w:rsidR="00AF77B0">
        <w:rPr>
          <w:sz w:val="24"/>
          <w:szCs w:val="24"/>
        </w:rPr>
        <w:t>0</w:t>
      </w:r>
      <w:r w:rsidRPr="00FC48E0">
        <w:rPr>
          <w:sz w:val="24"/>
          <w:szCs w:val="24"/>
        </w:rPr>
        <w:t xml:space="preserve"> час. 00 мин.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r w:rsidRPr="00FC48E0">
        <w:t xml:space="preserve">Процедура аукциона </w:t>
      </w:r>
      <w:r w:rsidR="006D26FF" w:rsidRPr="00FC48E0">
        <w:t xml:space="preserve">в электронной форме </w:t>
      </w:r>
      <w:r w:rsidRPr="00FC48E0">
        <w:t xml:space="preserve">проводится в день и время, указанные в </w:t>
      </w:r>
      <w:r w:rsidR="00B2715D" w:rsidRPr="00FC48E0">
        <w:t xml:space="preserve">настоящем </w:t>
      </w:r>
      <w:r w:rsidRPr="00FC48E0">
        <w:t>информационном сообщении</w:t>
      </w:r>
      <w:r w:rsidR="00B2715D" w:rsidRPr="00FC48E0">
        <w:t xml:space="preserve">, а именно </w:t>
      </w:r>
      <w:r w:rsidR="0053423C">
        <w:t>1</w:t>
      </w:r>
      <w:r w:rsidR="00AF77B0">
        <w:t>6</w:t>
      </w:r>
      <w:r w:rsidR="0053423C">
        <w:t>.10</w:t>
      </w:r>
      <w:r w:rsidR="00B2715D" w:rsidRPr="00FC48E0">
        <w:t>.20</w:t>
      </w:r>
      <w:r w:rsidR="00A50E34" w:rsidRPr="00FC48E0">
        <w:t>20</w:t>
      </w:r>
      <w:r w:rsidR="00B2715D" w:rsidRPr="00FC48E0">
        <w:t xml:space="preserve"> в </w:t>
      </w:r>
      <w:r w:rsidR="00EE6341" w:rsidRPr="00FC48E0">
        <w:t>1</w:t>
      </w:r>
      <w:r w:rsidR="00AF77B0">
        <w:t>0</w:t>
      </w:r>
      <w:r w:rsidR="00B2715D" w:rsidRPr="00FC48E0">
        <w:t xml:space="preserve"> часов 00 минут</w:t>
      </w:r>
      <w:r w:rsidRPr="00FC48E0">
        <w:t>, путем последовательного повышения участниками начальной цены продажи на величину</w:t>
      </w:r>
      <w:r w:rsidR="00AC64CA" w:rsidRPr="00FC48E0">
        <w:t>, равную либо кратную величине «шага аукциона»</w:t>
      </w:r>
      <w:r w:rsidRPr="00FC48E0">
        <w:t>, который остается неизменным в течение всего аукциона.</w:t>
      </w:r>
    </w:p>
    <w:p w:rsidR="00E5574C" w:rsidRPr="00FC48E0" w:rsidRDefault="00E5574C" w:rsidP="00D335B6">
      <w:pPr>
        <w:autoSpaceDE w:val="0"/>
        <w:autoSpaceDN w:val="0"/>
        <w:adjustRightInd w:val="0"/>
        <w:ind w:firstLine="720"/>
        <w:jc w:val="both"/>
      </w:pPr>
      <w:bookmarkStart w:id="0" w:name="sub_78"/>
      <w:r w:rsidRPr="00FC48E0">
        <w:t>Во время проведения процедуры</w:t>
      </w:r>
      <w:r w:rsidR="00B9578C" w:rsidRPr="00FC48E0">
        <w:t xml:space="preserve"> </w:t>
      </w:r>
      <w:r w:rsidRPr="00FC48E0">
        <w:t xml:space="preserve">аукциона </w:t>
      </w:r>
      <w:r w:rsidR="006D26FF" w:rsidRPr="00FC48E0">
        <w:t xml:space="preserve">в электронной форме </w:t>
      </w:r>
      <w:r w:rsidR="00502C03" w:rsidRPr="00FC48E0">
        <w:t>О</w:t>
      </w:r>
      <w:r w:rsidRPr="00FC48E0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FC48E0" w:rsidRDefault="00B2715D" w:rsidP="00D335B6">
      <w:pPr>
        <w:autoSpaceDE w:val="0"/>
        <w:autoSpaceDN w:val="0"/>
        <w:adjustRightInd w:val="0"/>
        <w:ind w:firstLine="720"/>
        <w:jc w:val="both"/>
      </w:pPr>
      <w:r w:rsidRPr="00FC48E0">
        <w:lastRenderedPageBreak/>
        <w:t xml:space="preserve">Итоги аукциона </w:t>
      </w:r>
      <w:r w:rsidR="00D031CA" w:rsidRPr="00FC48E0">
        <w:t xml:space="preserve">в электронной форме </w:t>
      </w:r>
      <w:r w:rsidRPr="00FC48E0">
        <w:t>подводятся непосредственно после проведения аукциона</w:t>
      </w:r>
      <w:r w:rsidR="00D031CA" w:rsidRPr="00FC48E0">
        <w:t xml:space="preserve"> в электронной форме</w:t>
      </w:r>
      <w:r w:rsidRPr="00FC48E0">
        <w:t>.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r w:rsidRPr="00FC48E0">
        <w:t xml:space="preserve">Со времени начала проведения процедуры аукциона </w:t>
      </w:r>
      <w:r w:rsidR="00D031CA" w:rsidRPr="00FC48E0">
        <w:t xml:space="preserve">в электронной форме </w:t>
      </w:r>
      <w:r w:rsidRPr="00FC48E0">
        <w:t>Оператором размещается: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1" w:name="sub_76"/>
      <w:bookmarkEnd w:id="0"/>
      <w:r w:rsidRPr="00FC48E0">
        <w:t xml:space="preserve">а) в открытой части электронной площадки - информация о начале проведения процедуры аукциона </w:t>
      </w:r>
      <w:r w:rsidR="00D031CA" w:rsidRPr="00FC48E0">
        <w:t xml:space="preserve">в электронной форме </w:t>
      </w:r>
      <w:r w:rsidRPr="00FC48E0">
        <w:t>с указанием наименования имущес</w:t>
      </w:r>
      <w:r w:rsidR="00A55C82" w:rsidRPr="00FC48E0">
        <w:t>тва, начальной цены и текущего «шага аукциона»</w:t>
      </w:r>
      <w:r w:rsidRPr="00FC48E0">
        <w:t>;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7"/>
      <w:bookmarkEnd w:id="1"/>
      <w:r w:rsidRPr="00FC48E0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FC48E0">
        <w:t>я</w:t>
      </w:r>
      <w:r w:rsidRPr="00FC48E0">
        <w:t xml:space="preserve"> их поступления, вели</w:t>
      </w:r>
      <w:r w:rsidR="00A55C82" w:rsidRPr="00FC48E0">
        <w:t>чин</w:t>
      </w:r>
      <w:r w:rsidR="00B9578C" w:rsidRPr="00FC48E0">
        <w:t>а</w:t>
      </w:r>
      <w:r w:rsidR="00A55C82" w:rsidRPr="00FC48E0">
        <w:t xml:space="preserve"> повышения начальной цены («шаг аукциона»</w:t>
      </w:r>
      <w:r w:rsidRPr="00FC48E0">
        <w:t>), время, оставшееся до окончания приема предложений о цене имущества.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81"/>
      <w:bookmarkEnd w:id="2"/>
      <w:r w:rsidRPr="00FC48E0">
        <w:t>В течение одного часа со времени начала проведения процедуры</w:t>
      </w:r>
      <w:r w:rsidR="00566B5F" w:rsidRPr="00FC48E0">
        <w:t xml:space="preserve"> </w:t>
      </w:r>
      <w:r w:rsidRPr="00FC48E0">
        <w:t>аукциона</w:t>
      </w:r>
      <w:r w:rsidR="00D031CA" w:rsidRPr="00FC48E0">
        <w:t xml:space="preserve"> в электронной форме</w:t>
      </w:r>
      <w:r w:rsidRPr="00FC48E0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3"/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r w:rsidRPr="00FC48E0">
        <w:t>а) поступило предложение о начальной цене имущества, то время для представления следующих</w:t>
      </w:r>
      <w:r w:rsidR="00A55C82" w:rsidRPr="00FC48E0">
        <w:t xml:space="preserve"> предложений об увеличенной на «шаг аукциона»</w:t>
      </w:r>
      <w:r w:rsidRPr="00FC48E0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0"/>
      <w:r w:rsidRPr="00FC48E0">
        <w:t xml:space="preserve">б) не поступило ни одного предложения о начальной цене имущества, то аукцион </w:t>
      </w:r>
      <w:r w:rsidR="00D031CA" w:rsidRPr="00FC48E0">
        <w:t xml:space="preserve">в электронной форме </w:t>
      </w:r>
      <w:r w:rsidRPr="00FC48E0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FC48E0">
        <w:t xml:space="preserve"> в электронной форме</w:t>
      </w:r>
      <w:r w:rsidRPr="00FC48E0">
        <w:t>.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4"/>
      <w:bookmarkEnd w:id="4"/>
      <w:r w:rsidRPr="00FC48E0">
        <w:t xml:space="preserve">При этом </w:t>
      </w:r>
      <w:r w:rsidR="00502C03" w:rsidRPr="00FC48E0">
        <w:t>О</w:t>
      </w:r>
      <w:r w:rsidR="009E157E" w:rsidRPr="00FC48E0">
        <w:t>ператором</w:t>
      </w:r>
      <w:r w:rsidRPr="00FC48E0">
        <w:t xml:space="preserve"> обеспечивается: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2"/>
      <w:bookmarkEnd w:id="5"/>
      <w:r w:rsidRPr="00FC48E0">
        <w:t>а) исключение возможности подачи участником предложения о цене имущества, не соответствующего увели</w:t>
      </w:r>
      <w:r w:rsidR="002B40DB" w:rsidRPr="00FC48E0">
        <w:t>чению текущей цены на величину «шага аукциона»</w:t>
      </w:r>
      <w:r w:rsidRPr="00FC48E0">
        <w:t>;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3"/>
      <w:bookmarkEnd w:id="6"/>
      <w:r w:rsidRPr="00FC48E0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5"/>
      <w:bookmarkEnd w:id="7"/>
      <w:r w:rsidRPr="00FC48E0">
        <w:t>Победителем признается участник, предложивший наиболее высокую цену имущества.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6"/>
      <w:bookmarkEnd w:id="8"/>
      <w:r w:rsidRPr="00FC48E0">
        <w:t xml:space="preserve">Ход проведения </w:t>
      </w:r>
      <w:r w:rsidR="00502C03" w:rsidRPr="00FC48E0">
        <w:t xml:space="preserve">процедуры аукциона </w:t>
      </w:r>
      <w:r w:rsidR="00D031CA" w:rsidRPr="00FC48E0">
        <w:t xml:space="preserve">в электронной форме </w:t>
      </w:r>
      <w:r w:rsidR="00502C03" w:rsidRPr="00FC48E0">
        <w:t>фиксируется О</w:t>
      </w:r>
      <w:r w:rsidRPr="00FC48E0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FC48E0">
        <w:t xml:space="preserve">в электронной форме </w:t>
      </w:r>
      <w:r w:rsidRPr="00FC48E0">
        <w:t>путем оформления протокола об итогах аукциона</w:t>
      </w:r>
      <w:r w:rsidR="00D031CA" w:rsidRPr="00FC48E0">
        <w:t xml:space="preserve"> в электронной форме</w:t>
      </w:r>
      <w:r w:rsidRPr="00FC48E0">
        <w:t>.</w:t>
      </w:r>
    </w:p>
    <w:bookmarkEnd w:id="9"/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r w:rsidRPr="00FC48E0">
        <w:t xml:space="preserve">Протокол об итогах аукциона </w:t>
      </w:r>
      <w:r w:rsidR="00D031CA" w:rsidRPr="00FC48E0">
        <w:t xml:space="preserve">в электронной форме </w:t>
      </w:r>
      <w:r w:rsidRPr="00FC48E0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FC48E0">
        <w:t xml:space="preserve"> в электронной форме</w:t>
      </w:r>
      <w:r w:rsidRPr="00FC48E0">
        <w:t>.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8"/>
      <w:r w:rsidRPr="00FC48E0">
        <w:t xml:space="preserve">Процедура аукциона </w:t>
      </w:r>
      <w:r w:rsidR="006D26FF" w:rsidRPr="00FC48E0">
        <w:t xml:space="preserve">в электронной форме </w:t>
      </w:r>
      <w:r w:rsidRPr="00FC48E0">
        <w:t xml:space="preserve">считается завершенной со времени подписания </w:t>
      </w:r>
      <w:r w:rsidR="006D26FF" w:rsidRPr="00FC48E0">
        <w:t>П</w:t>
      </w:r>
      <w:r w:rsidRPr="00FC48E0">
        <w:t>родавц</w:t>
      </w:r>
      <w:r w:rsidR="006D26FF" w:rsidRPr="00FC48E0">
        <w:t>ом протокола об итогах аукциона в электронной форме.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r w:rsidRPr="00FC48E0">
        <w:t>Аукцион признается несостоявшимся в следующих случаях: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r w:rsidRPr="00FC48E0">
        <w:t>а) не было подано ни одной заявки на участие либо ни один из претендентов не признан участником;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r w:rsidRPr="00FC48E0">
        <w:t xml:space="preserve">б) принято решение о признании </w:t>
      </w:r>
      <w:r w:rsidR="00D44054" w:rsidRPr="00FC48E0">
        <w:t xml:space="preserve">участником </w:t>
      </w:r>
      <w:r w:rsidRPr="00FC48E0">
        <w:t>только одного претендента;</w:t>
      </w:r>
    </w:p>
    <w:p w:rsidR="00AA09B6" w:rsidRPr="00FC48E0" w:rsidRDefault="00AA09B6" w:rsidP="00D335B6">
      <w:pPr>
        <w:autoSpaceDE w:val="0"/>
        <w:autoSpaceDN w:val="0"/>
        <w:adjustRightInd w:val="0"/>
        <w:ind w:firstLine="720"/>
        <w:jc w:val="both"/>
      </w:pPr>
      <w:r w:rsidRPr="00FC48E0">
        <w:t>в) ни один из участников не сделал предложение о начальной цене имущества.</w:t>
      </w:r>
    </w:p>
    <w:bookmarkEnd w:id="10"/>
    <w:p w:rsidR="001A5882" w:rsidRPr="00FC48E0" w:rsidRDefault="001A5882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Договор купли-продажи Имущества </w:t>
      </w:r>
      <w:r w:rsidR="007000FC" w:rsidRPr="00FC48E0">
        <w:rPr>
          <w:sz w:val="24"/>
          <w:szCs w:val="24"/>
        </w:rPr>
        <w:t xml:space="preserve">и Участка </w:t>
      </w:r>
      <w:bookmarkStart w:id="11" w:name="_GoBack"/>
      <w:bookmarkEnd w:id="11"/>
      <w:r w:rsidRPr="00FC48E0">
        <w:rPr>
          <w:sz w:val="24"/>
          <w:szCs w:val="24"/>
        </w:rPr>
        <w:t xml:space="preserve">заключается </w:t>
      </w:r>
      <w:r w:rsidR="0063579D" w:rsidRPr="00FC48E0">
        <w:rPr>
          <w:sz w:val="24"/>
          <w:szCs w:val="24"/>
        </w:rPr>
        <w:t xml:space="preserve">с </w:t>
      </w:r>
      <w:r w:rsidR="0069665D" w:rsidRPr="00FC48E0">
        <w:rPr>
          <w:sz w:val="24"/>
          <w:szCs w:val="24"/>
        </w:rPr>
        <w:t>п</w:t>
      </w:r>
      <w:r w:rsidR="0063579D" w:rsidRPr="00FC48E0">
        <w:rPr>
          <w:sz w:val="24"/>
          <w:szCs w:val="24"/>
        </w:rPr>
        <w:t xml:space="preserve">обедителем </w:t>
      </w:r>
      <w:r w:rsidRPr="00FC48E0">
        <w:rPr>
          <w:sz w:val="24"/>
          <w:szCs w:val="24"/>
        </w:rPr>
        <w:t>в течение 5 рабочих дней с даты подведения итогов аукциона.</w:t>
      </w:r>
    </w:p>
    <w:p w:rsidR="009C6D54" w:rsidRPr="00FC48E0" w:rsidRDefault="009C6D54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lastRenderedPageBreak/>
        <w:t>Задаток, внесенный покупателем, засчитывается в счет оплаты приобретаемого Имущества.</w:t>
      </w:r>
    </w:p>
    <w:p w:rsidR="001A5882" w:rsidRPr="00FC48E0" w:rsidRDefault="001A5882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При уклонении </w:t>
      </w:r>
      <w:r w:rsidR="00C4710F" w:rsidRPr="00FC48E0">
        <w:rPr>
          <w:sz w:val="24"/>
          <w:szCs w:val="24"/>
        </w:rPr>
        <w:t xml:space="preserve">или </w:t>
      </w:r>
      <w:r w:rsidRPr="00FC48E0">
        <w:rPr>
          <w:sz w:val="24"/>
          <w:szCs w:val="24"/>
        </w:rPr>
        <w:t xml:space="preserve">отказе победителя аукциона </w:t>
      </w:r>
      <w:r w:rsidR="00D031CA" w:rsidRPr="00FC48E0">
        <w:rPr>
          <w:sz w:val="24"/>
          <w:szCs w:val="24"/>
        </w:rPr>
        <w:t xml:space="preserve">в электронной форме </w:t>
      </w:r>
      <w:r w:rsidRPr="00FC48E0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FC48E0">
        <w:rPr>
          <w:sz w:val="24"/>
          <w:szCs w:val="24"/>
        </w:rPr>
        <w:t xml:space="preserve">, результаты аукциона </w:t>
      </w:r>
      <w:r w:rsidR="00D031CA" w:rsidRPr="00FC48E0">
        <w:rPr>
          <w:sz w:val="24"/>
          <w:szCs w:val="24"/>
        </w:rPr>
        <w:t xml:space="preserve">в электронной форме </w:t>
      </w:r>
      <w:r w:rsidR="00C4710F" w:rsidRPr="00FC48E0">
        <w:rPr>
          <w:sz w:val="24"/>
          <w:szCs w:val="24"/>
        </w:rPr>
        <w:t>аннулируются Продавцом.</w:t>
      </w:r>
    </w:p>
    <w:p w:rsidR="00DF4FB6" w:rsidRPr="00FC48E0" w:rsidRDefault="00DF4FB6" w:rsidP="00D335B6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C48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FC48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FC48E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яти) рабочих дней со дня заключения договора  купли-продажи  в следующем порядке: </w:t>
      </w:r>
    </w:p>
    <w:p w:rsidR="00451752" w:rsidRPr="00FC48E0" w:rsidRDefault="00451752" w:rsidP="00D335B6">
      <w:pPr>
        <w:pStyle w:val="ae"/>
        <w:spacing w:before="0" w:beforeAutospacing="0" w:after="0" w:afterAutospacing="0"/>
        <w:ind w:firstLine="708"/>
        <w:jc w:val="center"/>
        <w:rPr>
          <w:b/>
          <w:u w:val="single"/>
        </w:rPr>
      </w:pPr>
    </w:p>
    <w:p w:rsidR="00DF4FB6" w:rsidRPr="00FC48E0" w:rsidRDefault="00DF4FB6" w:rsidP="00D335B6">
      <w:pPr>
        <w:pStyle w:val="ae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FC48E0">
        <w:rPr>
          <w:b/>
          <w:u w:val="single"/>
        </w:rPr>
        <w:t xml:space="preserve">за </w:t>
      </w:r>
      <w:r w:rsidR="00E70995" w:rsidRPr="00FC48E0">
        <w:rPr>
          <w:b/>
          <w:u w:val="single"/>
        </w:rPr>
        <w:t>И</w:t>
      </w:r>
      <w:r w:rsidRPr="00FC48E0">
        <w:rPr>
          <w:b/>
          <w:u w:val="single"/>
        </w:rPr>
        <w:t>мущество:</w:t>
      </w:r>
    </w:p>
    <w:p w:rsidR="00DF4FB6" w:rsidRPr="00FC48E0" w:rsidRDefault="00DF4FB6" w:rsidP="00D335B6">
      <w:pPr>
        <w:pStyle w:val="ae"/>
        <w:spacing w:before="0" w:beforeAutospacing="0" w:after="0" w:afterAutospacing="0"/>
        <w:ind w:firstLine="708"/>
        <w:jc w:val="both"/>
        <w:rPr>
          <w:b/>
        </w:rPr>
      </w:pPr>
    </w:p>
    <w:p w:rsidR="002F7E71" w:rsidRPr="00FC48E0" w:rsidRDefault="002F7E71" w:rsidP="00D335B6">
      <w:pPr>
        <w:pStyle w:val="ae"/>
        <w:spacing w:before="0" w:beforeAutospacing="0" w:after="0" w:afterAutospacing="0"/>
        <w:ind w:firstLine="708"/>
        <w:jc w:val="both"/>
      </w:pPr>
      <w:r w:rsidRPr="00FC48E0">
        <w:t>Получатель – Управление Федерального казначейства по Ростовской области (</w:t>
      </w:r>
      <w:r w:rsidR="002B1B8A">
        <w:t>Администрация Первомайского сельского поселения</w:t>
      </w:r>
      <w:r w:rsidRPr="00FC48E0">
        <w:t xml:space="preserve"> Ростовской области л/с 0458</w:t>
      </w:r>
      <w:r w:rsidR="002B1B8A">
        <w:t>3112060</w:t>
      </w:r>
      <w:r w:rsidRPr="00FC48E0">
        <w:t>);</w:t>
      </w:r>
    </w:p>
    <w:p w:rsidR="002F7E71" w:rsidRPr="00FC48E0" w:rsidRDefault="002F7E71" w:rsidP="00D335B6">
      <w:pPr>
        <w:suppressAutoHyphens/>
        <w:ind w:firstLine="708"/>
        <w:rPr>
          <w:spacing w:val="-8"/>
        </w:rPr>
      </w:pPr>
      <w:r w:rsidRPr="00FC48E0">
        <w:t>Наименование банк</w:t>
      </w:r>
      <w:r w:rsidRPr="00FC48E0">
        <w:rPr>
          <w:spacing w:val="-8"/>
        </w:rPr>
        <w:t>а – ОТДЕЛЕНИЕ РОСТОВ-НА-ДОНУ Г. РОСТОВ-НА-ДОНУ;</w:t>
      </w:r>
    </w:p>
    <w:p w:rsidR="002F7E71" w:rsidRPr="00FC48E0" w:rsidRDefault="002F7E71" w:rsidP="00D335B6">
      <w:pPr>
        <w:suppressAutoHyphens/>
        <w:ind w:firstLine="708"/>
      </w:pPr>
      <w:r w:rsidRPr="00FC48E0">
        <w:t xml:space="preserve">БИК 046015001, ИНН </w:t>
      </w:r>
      <w:r w:rsidR="002B1B8A">
        <w:t>6115902486</w:t>
      </w:r>
      <w:r w:rsidRPr="00FC48E0">
        <w:t xml:space="preserve">, КПП </w:t>
      </w:r>
      <w:r w:rsidR="002B1B8A">
        <w:t>611501001</w:t>
      </w:r>
    </w:p>
    <w:p w:rsidR="002F7E71" w:rsidRPr="00FC48E0" w:rsidRDefault="002F7E71" w:rsidP="00D335B6">
      <w:pPr>
        <w:suppressAutoHyphens/>
        <w:ind w:firstLine="708"/>
      </w:pPr>
      <w:r w:rsidRPr="00FC48E0">
        <w:t xml:space="preserve">ОКТМО – </w:t>
      </w:r>
      <w:r w:rsidR="002B1B8A">
        <w:t>60624450</w:t>
      </w:r>
    </w:p>
    <w:p w:rsidR="002F7E71" w:rsidRPr="00FC48E0" w:rsidRDefault="002F7E71" w:rsidP="00D335B6">
      <w:pPr>
        <w:ind w:firstLine="709"/>
        <w:jc w:val="both"/>
      </w:pPr>
      <w:r w:rsidRPr="00FC48E0">
        <w:t>КБК  -</w:t>
      </w:r>
      <w:r w:rsidR="002B1B8A">
        <w:rPr>
          <w:spacing w:val="9"/>
        </w:rPr>
        <w:t>951</w:t>
      </w:r>
      <w:r w:rsidRPr="00FC48E0">
        <w:rPr>
          <w:spacing w:val="9"/>
        </w:rPr>
        <w:t xml:space="preserve"> 1 14 </w:t>
      </w:r>
      <w:r w:rsidR="002B1B8A">
        <w:rPr>
          <w:spacing w:val="9"/>
        </w:rPr>
        <w:t>02053</w:t>
      </w:r>
      <w:r w:rsidRPr="00FC48E0">
        <w:rPr>
          <w:spacing w:val="9"/>
        </w:rPr>
        <w:t xml:space="preserve"> </w:t>
      </w:r>
      <w:r w:rsidR="002B1B8A">
        <w:rPr>
          <w:spacing w:val="9"/>
        </w:rPr>
        <w:t>10</w:t>
      </w:r>
      <w:r w:rsidRPr="00FC48E0">
        <w:rPr>
          <w:spacing w:val="9"/>
        </w:rPr>
        <w:t xml:space="preserve"> 0000 410;</w:t>
      </w:r>
    </w:p>
    <w:p w:rsidR="002F7E71" w:rsidRPr="00FC48E0" w:rsidRDefault="002F7E71" w:rsidP="00D335B6">
      <w:pPr>
        <w:ind w:firstLine="709"/>
        <w:jc w:val="both"/>
        <w:rPr>
          <w:spacing w:val="9"/>
        </w:rPr>
      </w:pPr>
      <w:r w:rsidRPr="00FC48E0">
        <w:rPr>
          <w:spacing w:val="9"/>
        </w:rPr>
        <w:t>Р/сч. - 40101810303490010007.</w:t>
      </w:r>
    </w:p>
    <w:p w:rsidR="00484FA6" w:rsidRPr="00FC48E0" w:rsidRDefault="009C02BA" w:rsidP="00D335B6">
      <w:pPr>
        <w:pStyle w:val="ae"/>
        <w:spacing w:before="0" w:beforeAutospacing="0" w:after="0" w:afterAutospacing="0"/>
        <w:ind w:firstLine="708"/>
        <w:jc w:val="both"/>
      </w:pPr>
      <w:r w:rsidRPr="00FC48E0">
        <w:t>Н</w:t>
      </w:r>
      <w:r w:rsidR="00484FA6" w:rsidRPr="00FC48E0">
        <w:t xml:space="preserve">азначение платежа: оплата </w:t>
      </w:r>
      <w:r w:rsidR="00E54E2F" w:rsidRPr="00FC48E0">
        <w:t>за нежилое здание</w:t>
      </w:r>
      <w:r w:rsidR="00484FA6" w:rsidRPr="00FC48E0">
        <w:t xml:space="preserve"> по д</w:t>
      </w:r>
      <w:r w:rsidR="00494DA3" w:rsidRPr="00FC48E0">
        <w:t>оговору купли-продажи от</w:t>
      </w:r>
      <w:r w:rsidR="00E70995" w:rsidRPr="00FC48E0">
        <w:t xml:space="preserve"> </w:t>
      </w:r>
      <w:r w:rsidR="00494DA3" w:rsidRPr="00FC48E0">
        <w:t>___№___.</w:t>
      </w:r>
    </w:p>
    <w:p w:rsidR="00451752" w:rsidRPr="00FC48E0" w:rsidRDefault="00451752" w:rsidP="00D335B6">
      <w:pPr>
        <w:pStyle w:val="ae"/>
        <w:spacing w:before="0" w:beforeAutospacing="0" w:after="0" w:afterAutospacing="0"/>
        <w:ind w:firstLine="708"/>
        <w:jc w:val="both"/>
      </w:pPr>
    </w:p>
    <w:p w:rsidR="00AA4AF6" w:rsidRPr="00FC48E0" w:rsidRDefault="00AA4AF6" w:rsidP="00D335B6">
      <w:pPr>
        <w:suppressAutoHyphens/>
        <w:ind w:firstLine="708"/>
        <w:jc w:val="center"/>
        <w:rPr>
          <w:b/>
          <w:u w:val="single"/>
        </w:rPr>
      </w:pPr>
    </w:p>
    <w:p w:rsidR="00451752" w:rsidRPr="00FC48E0" w:rsidRDefault="00451752" w:rsidP="00D335B6">
      <w:pPr>
        <w:suppressAutoHyphens/>
        <w:ind w:firstLine="708"/>
        <w:jc w:val="center"/>
        <w:rPr>
          <w:b/>
          <w:u w:val="single"/>
        </w:rPr>
      </w:pPr>
      <w:r w:rsidRPr="00FC48E0">
        <w:rPr>
          <w:b/>
          <w:u w:val="single"/>
        </w:rPr>
        <w:t xml:space="preserve">за </w:t>
      </w:r>
      <w:r w:rsidR="00E70995" w:rsidRPr="00FC48E0">
        <w:rPr>
          <w:b/>
          <w:u w:val="single"/>
        </w:rPr>
        <w:t>Участок</w:t>
      </w:r>
      <w:r w:rsidRPr="00FC48E0">
        <w:rPr>
          <w:b/>
          <w:u w:val="single"/>
        </w:rPr>
        <w:t>:</w:t>
      </w:r>
    </w:p>
    <w:p w:rsidR="00451752" w:rsidRPr="00FC48E0" w:rsidRDefault="00451752" w:rsidP="00D335B6">
      <w:pPr>
        <w:suppressAutoHyphens/>
        <w:ind w:firstLine="708"/>
        <w:jc w:val="center"/>
        <w:rPr>
          <w:b/>
          <w:u w:val="single"/>
        </w:rPr>
      </w:pPr>
    </w:p>
    <w:p w:rsidR="002B1B8A" w:rsidRPr="00FC48E0" w:rsidRDefault="00C97BB1" w:rsidP="002B1B8A">
      <w:pPr>
        <w:pStyle w:val="ae"/>
        <w:spacing w:before="0" w:beforeAutospacing="0" w:after="0" w:afterAutospacing="0"/>
        <w:ind w:firstLine="708"/>
        <w:jc w:val="both"/>
      </w:pPr>
      <w:r w:rsidRPr="00FC48E0">
        <w:t xml:space="preserve">Получатель – </w:t>
      </w:r>
      <w:r w:rsidR="002B1B8A" w:rsidRPr="00FC48E0">
        <w:t>Управление Федерального казначейства по Ростовской области (</w:t>
      </w:r>
      <w:r w:rsidR="002B1B8A">
        <w:t>Администрация Первомайского сельского поселения</w:t>
      </w:r>
      <w:r w:rsidR="002B1B8A" w:rsidRPr="00FC48E0">
        <w:t xml:space="preserve"> Ростовской области л/с 0458</w:t>
      </w:r>
      <w:r w:rsidR="002B1B8A">
        <w:t>3112060</w:t>
      </w:r>
      <w:r w:rsidR="002B1B8A" w:rsidRPr="00FC48E0">
        <w:t>);</w:t>
      </w:r>
    </w:p>
    <w:p w:rsidR="002B1B8A" w:rsidRPr="00FC48E0" w:rsidRDefault="002B1B8A" w:rsidP="002B1B8A">
      <w:pPr>
        <w:suppressAutoHyphens/>
        <w:ind w:firstLine="708"/>
        <w:rPr>
          <w:spacing w:val="-8"/>
        </w:rPr>
      </w:pPr>
      <w:r w:rsidRPr="00FC48E0">
        <w:t>Наименование банк</w:t>
      </w:r>
      <w:r w:rsidRPr="00FC48E0">
        <w:rPr>
          <w:spacing w:val="-8"/>
        </w:rPr>
        <w:t>а – ОТДЕЛЕНИЕ РОСТОВ-НА-ДОНУ Г. РОСТОВ-НА-ДОНУ;</w:t>
      </w:r>
    </w:p>
    <w:p w:rsidR="002B1B8A" w:rsidRPr="00FC48E0" w:rsidRDefault="002B1B8A" w:rsidP="002B1B8A">
      <w:pPr>
        <w:suppressAutoHyphens/>
        <w:ind w:firstLine="708"/>
      </w:pPr>
      <w:r w:rsidRPr="00FC48E0">
        <w:t xml:space="preserve">БИК 046015001, ИНН </w:t>
      </w:r>
      <w:r>
        <w:t>6115902486</w:t>
      </w:r>
      <w:r w:rsidRPr="00FC48E0">
        <w:t xml:space="preserve">, КПП </w:t>
      </w:r>
      <w:r>
        <w:t>611501001</w:t>
      </w:r>
    </w:p>
    <w:p w:rsidR="002B1B8A" w:rsidRPr="00FC48E0" w:rsidRDefault="002B1B8A" w:rsidP="002B1B8A">
      <w:pPr>
        <w:suppressAutoHyphens/>
        <w:ind w:firstLine="708"/>
      </w:pPr>
      <w:r w:rsidRPr="00FC48E0">
        <w:t xml:space="preserve">ОКТМО – </w:t>
      </w:r>
      <w:r>
        <w:t>60624450</w:t>
      </w:r>
    </w:p>
    <w:p w:rsidR="002B1B8A" w:rsidRPr="00FC48E0" w:rsidRDefault="002B1B8A" w:rsidP="002B1B8A">
      <w:pPr>
        <w:ind w:firstLine="709"/>
        <w:jc w:val="both"/>
      </w:pPr>
      <w:r w:rsidRPr="00FC48E0">
        <w:t>КБК  -</w:t>
      </w:r>
      <w:r>
        <w:rPr>
          <w:spacing w:val="9"/>
        </w:rPr>
        <w:t>951</w:t>
      </w:r>
      <w:r w:rsidRPr="00FC48E0">
        <w:rPr>
          <w:spacing w:val="9"/>
        </w:rPr>
        <w:t xml:space="preserve"> 1 14 </w:t>
      </w:r>
      <w:r>
        <w:rPr>
          <w:spacing w:val="9"/>
        </w:rPr>
        <w:t>06025</w:t>
      </w:r>
      <w:r w:rsidRPr="00FC48E0">
        <w:rPr>
          <w:spacing w:val="9"/>
        </w:rPr>
        <w:t xml:space="preserve"> </w:t>
      </w:r>
      <w:r>
        <w:rPr>
          <w:spacing w:val="9"/>
        </w:rPr>
        <w:t>10</w:t>
      </w:r>
      <w:r w:rsidRPr="00FC48E0">
        <w:rPr>
          <w:spacing w:val="9"/>
        </w:rPr>
        <w:t xml:space="preserve"> 0000 4</w:t>
      </w:r>
      <w:r>
        <w:rPr>
          <w:spacing w:val="9"/>
        </w:rPr>
        <w:t>3</w:t>
      </w:r>
      <w:r w:rsidRPr="00FC48E0">
        <w:rPr>
          <w:spacing w:val="9"/>
        </w:rPr>
        <w:t>0;</w:t>
      </w:r>
    </w:p>
    <w:p w:rsidR="002B1B8A" w:rsidRPr="00FC48E0" w:rsidRDefault="002B1B8A" w:rsidP="002B1B8A">
      <w:pPr>
        <w:ind w:firstLine="709"/>
        <w:jc w:val="both"/>
        <w:rPr>
          <w:spacing w:val="9"/>
        </w:rPr>
      </w:pPr>
      <w:r w:rsidRPr="00FC48E0">
        <w:rPr>
          <w:spacing w:val="9"/>
        </w:rPr>
        <w:t>Р/сч. - 40101810303490010007.</w:t>
      </w:r>
    </w:p>
    <w:p w:rsidR="00C97BB1" w:rsidRPr="00FC48E0" w:rsidRDefault="00C97BB1" w:rsidP="002B1B8A">
      <w:pPr>
        <w:pStyle w:val="ae"/>
        <w:spacing w:before="0" w:beforeAutospacing="0" w:after="0" w:afterAutospacing="0" w:line="240" w:lineRule="exact"/>
        <w:ind w:firstLine="709"/>
        <w:jc w:val="both"/>
        <w:rPr>
          <w:spacing w:val="9"/>
        </w:rPr>
      </w:pPr>
    </w:p>
    <w:p w:rsidR="00C97BB1" w:rsidRPr="00FC48E0" w:rsidRDefault="00C97BB1" w:rsidP="00C97BB1">
      <w:pPr>
        <w:suppressAutoHyphens/>
        <w:spacing w:line="240" w:lineRule="exact"/>
        <w:ind w:firstLine="709"/>
        <w:jc w:val="both"/>
      </w:pPr>
      <w:r w:rsidRPr="00FC48E0">
        <w:t>Назначение платежа: оплата за земельный участок по договору купли-продажи от___№___ .</w:t>
      </w:r>
    </w:p>
    <w:p w:rsidR="00644B41" w:rsidRPr="00FC48E0" w:rsidRDefault="00644B41" w:rsidP="00D335B6">
      <w:pPr>
        <w:suppressAutoHyphens/>
        <w:ind w:firstLine="708"/>
        <w:jc w:val="both"/>
      </w:pPr>
    </w:p>
    <w:p w:rsidR="00644B41" w:rsidRPr="00FC48E0" w:rsidRDefault="00640E8E" w:rsidP="00D335B6">
      <w:pPr>
        <w:suppressAutoHyphens/>
        <w:ind w:firstLine="708"/>
        <w:jc w:val="center"/>
        <w:rPr>
          <w:b/>
          <w:u w:val="single"/>
        </w:rPr>
      </w:pPr>
      <w:r w:rsidRPr="00FC48E0">
        <w:rPr>
          <w:b/>
          <w:u w:val="single"/>
        </w:rPr>
        <w:t>Налог на добавленную стоимость</w:t>
      </w:r>
      <w:r w:rsidR="00644B41" w:rsidRPr="00FC48E0">
        <w:rPr>
          <w:b/>
          <w:u w:val="single"/>
        </w:rPr>
        <w:t>:</w:t>
      </w:r>
    </w:p>
    <w:p w:rsidR="00484FA6" w:rsidRDefault="00484FA6" w:rsidP="00D335B6">
      <w:pPr>
        <w:pStyle w:val="21"/>
        <w:rPr>
          <w:sz w:val="24"/>
          <w:szCs w:val="24"/>
        </w:rPr>
      </w:pPr>
      <w:r w:rsidRPr="00FC48E0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 w:rsidRPr="00FC48E0">
        <w:rPr>
          <w:sz w:val="24"/>
          <w:szCs w:val="24"/>
        </w:rPr>
        <w:t xml:space="preserve">(далее – НК РФ) </w:t>
      </w:r>
      <w:r w:rsidRPr="00FC48E0">
        <w:rPr>
          <w:sz w:val="24"/>
          <w:szCs w:val="24"/>
        </w:rPr>
        <w:t>сделки по реализации имущества, составляющего казну субъекта</w:t>
      </w:r>
      <w:r w:rsidR="00D031CA" w:rsidRPr="00FC48E0">
        <w:rPr>
          <w:sz w:val="24"/>
          <w:szCs w:val="24"/>
        </w:rPr>
        <w:t xml:space="preserve"> Российской</w:t>
      </w:r>
      <w:r w:rsidRPr="00FC48E0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FC48E0">
        <w:rPr>
          <w:sz w:val="24"/>
          <w:szCs w:val="24"/>
        </w:rPr>
        <w:t>20</w:t>
      </w:r>
      <w:r w:rsidRPr="00FC48E0">
        <w:rPr>
          <w:sz w:val="24"/>
          <w:szCs w:val="24"/>
        </w:rPr>
        <w:t>%). Налог на добавленную стоимость оплачивается в</w:t>
      </w:r>
      <w:r w:rsidR="00644B41" w:rsidRPr="00FC48E0">
        <w:rPr>
          <w:sz w:val="24"/>
          <w:szCs w:val="24"/>
        </w:rPr>
        <w:t xml:space="preserve"> порядке, установленном НК РФ</w:t>
      </w:r>
      <w:r w:rsidR="00640E8E" w:rsidRPr="00FC48E0">
        <w:rPr>
          <w:sz w:val="24"/>
          <w:szCs w:val="24"/>
        </w:rPr>
        <w:t xml:space="preserve"> и договором купли-продажи</w:t>
      </w:r>
      <w:r w:rsidR="00644B41" w:rsidRPr="00FC48E0">
        <w:rPr>
          <w:sz w:val="24"/>
          <w:szCs w:val="24"/>
        </w:rPr>
        <w:t>.</w:t>
      </w: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p w:rsidR="00DF61EC" w:rsidRDefault="00DF61EC" w:rsidP="00D335B6">
      <w:pPr>
        <w:pStyle w:val="21"/>
        <w:rPr>
          <w:sz w:val="24"/>
          <w:szCs w:val="24"/>
        </w:rPr>
      </w:pPr>
    </w:p>
    <w:sectPr w:rsidR="00DF61EC" w:rsidSect="0030768B">
      <w:headerReference w:type="default" r:id="rId13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8D" w:rsidRDefault="00E6528D" w:rsidP="00041628">
      <w:r>
        <w:separator/>
      </w:r>
    </w:p>
  </w:endnote>
  <w:endnote w:type="continuationSeparator" w:id="1">
    <w:p w:rsidR="00E6528D" w:rsidRDefault="00E6528D" w:rsidP="0004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8D" w:rsidRDefault="00E6528D" w:rsidP="00041628">
      <w:r>
        <w:separator/>
      </w:r>
    </w:p>
  </w:footnote>
  <w:footnote w:type="continuationSeparator" w:id="1">
    <w:p w:rsidR="00E6528D" w:rsidRDefault="00E6528D" w:rsidP="0004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DB" w:rsidRPr="0030768B" w:rsidRDefault="00A4149C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2B40DB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83476B">
      <w:rPr>
        <w:rStyle w:val="ab"/>
        <w:rFonts w:ascii="Times New Roman" w:hAnsi="Times New Roman"/>
        <w:noProof/>
        <w:sz w:val="24"/>
        <w:szCs w:val="24"/>
      </w:rPr>
      <w:t>6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22008"/>
    <w:rsid w:val="000007B0"/>
    <w:rsid w:val="00001CD6"/>
    <w:rsid w:val="00003F4B"/>
    <w:rsid w:val="00004EA8"/>
    <w:rsid w:val="00005DD2"/>
    <w:rsid w:val="00014E38"/>
    <w:rsid w:val="00014E4C"/>
    <w:rsid w:val="000160C6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406F"/>
    <w:rsid w:val="00054C4D"/>
    <w:rsid w:val="00056DF5"/>
    <w:rsid w:val="000634F1"/>
    <w:rsid w:val="00074513"/>
    <w:rsid w:val="00077435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423A"/>
    <w:rsid w:val="00125CAE"/>
    <w:rsid w:val="00131DFB"/>
    <w:rsid w:val="00131F75"/>
    <w:rsid w:val="00145858"/>
    <w:rsid w:val="00146A52"/>
    <w:rsid w:val="00150ACC"/>
    <w:rsid w:val="00152FB8"/>
    <w:rsid w:val="00163234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0B1B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7C73"/>
    <w:rsid w:val="001F42AD"/>
    <w:rsid w:val="001F6016"/>
    <w:rsid w:val="00207AF1"/>
    <w:rsid w:val="00207DEF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1B8A"/>
    <w:rsid w:val="002B29F9"/>
    <w:rsid w:val="002B30CC"/>
    <w:rsid w:val="002B40DB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D00C9"/>
    <w:rsid w:val="002D6C30"/>
    <w:rsid w:val="002E02B6"/>
    <w:rsid w:val="002E051A"/>
    <w:rsid w:val="002E5AD0"/>
    <w:rsid w:val="002F192A"/>
    <w:rsid w:val="002F1E14"/>
    <w:rsid w:val="002F6DBA"/>
    <w:rsid w:val="002F7E71"/>
    <w:rsid w:val="0030347F"/>
    <w:rsid w:val="00305CBF"/>
    <w:rsid w:val="003075D9"/>
    <w:rsid w:val="0030768B"/>
    <w:rsid w:val="00310DE5"/>
    <w:rsid w:val="0031242A"/>
    <w:rsid w:val="00312E77"/>
    <w:rsid w:val="00322230"/>
    <w:rsid w:val="00322C39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994"/>
    <w:rsid w:val="003A2AE0"/>
    <w:rsid w:val="003A52DC"/>
    <w:rsid w:val="003A69EB"/>
    <w:rsid w:val="003A75F2"/>
    <w:rsid w:val="003A7E82"/>
    <w:rsid w:val="003B1BDF"/>
    <w:rsid w:val="003B6B04"/>
    <w:rsid w:val="003B7D60"/>
    <w:rsid w:val="003C59CA"/>
    <w:rsid w:val="003C7198"/>
    <w:rsid w:val="003D03C5"/>
    <w:rsid w:val="003D3522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36B40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2017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2EBF"/>
    <w:rsid w:val="004B46BA"/>
    <w:rsid w:val="004B6FAE"/>
    <w:rsid w:val="004C339E"/>
    <w:rsid w:val="004C6777"/>
    <w:rsid w:val="004C7B0B"/>
    <w:rsid w:val="004C7C03"/>
    <w:rsid w:val="004D01DE"/>
    <w:rsid w:val="004D1E5A"/>
    <w:rsid w:val="004D4266"/>
    <w:rsid w:val="004D5E86"/>
    <w:rsid w:val="004D67D1"/>
    <w:rsid w:val="004D73A2"/>
    <w:rsid w:val="004D7A64"/>
    <w:rsid w:val="004D7BAB"/>
    <w:rsid w:val="004E0E0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23C"/>
    <w:rsid w:val="00534ED4"/>
    <w:rsid w:val="00534F12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49C8"/>
    <w:rsid w:val="00577738"/>
    <w:rsid w:val="005841E5"/>
    <w:rsid w:val="005860DD"/>
    <w:rsid w:val="00586445"/>
    <w:rsid w:val="00587F9D"/>
    <w:rsid w:val="00593026"/>
    <w:rsid w:val="00596F8B"/>
    <w:rsid w:val="005A31A3"/>
    <w:rsid w:val="005A6A2B"/>
    <w:rsid w:val="005B014B"/>
    <w:rsid w:val="005B0A27"/>
    <w:rsid w:val="005B1A53"/>
    <w:rsid w:val="005B3563"/>
    <w:rsid w:val="005B475F"/>
    <w:rsid w:val="005C1457"/>
    <w:rsid w:val="005C4D59"/>
    <w:rsid w:val="005C5A16"/>
    <w:rsid w:val="005D19C7"/>
    <w:rsid w:val="005D325A"/>
    <w:rsid w:val="005D6BD7"/>
    <w:rsid w:val="005D743A"/>
    <w:rsid w:val="005E0E5C"/>
    <w:rsid w:val="005E6D20"/>
    <w:rsid w:val="005F12B8"/>
    <w:rsid w:val="005F133D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0F7B"/>
    <w:rsid w:val="00642BCB"/>
    <w:rsid w:val="006436B9"/>
    <w:rsid w:val="00644B41"/>
    <w:rsid w:val="0065203C"/>
    <w:rsid w:val="00652C78"/>
    <w:rsid w:val="00653217"/>
    <w:rsid w:val="00654A7D"/>
    <w:rsid w:val="0065632E"/>
    <w:rsid w:val="00662C51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400C"/>
    <w:rsid w:val="00716F8B"/>
    <w:rsid w:val="00720842"/>
    <w:rsid w:val="007223D3"/>
    <w:rsid w:val="00723AD0"/>
    <w:rsid w:val="00724287"/>
    <w:rsid w:val="00730D38"/>
    <w:rsid w:val="0073231D"/>
    <w:rsid w:val="00733BF6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2BB9"/>
    <w:rsid w:val="007643CE"/>
    <w:rsid w:val="007661B2"/>
    <w:rsid w:val="00773388"/>
    <w:rsid w:val="0077363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476B"/>
    <w:rsid w:val="00836E26"/>
    <w:rsid w:val="00837906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0706"/>
    <w:rsid w:val="008B567E"/>
    <w:rsid w:val="008C2484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3DE3"/>
    <w:rsid w:val="00954C3D"/>
    <w:rsid w:val="00955372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6668"/>
    <w:rsid w:val="00997555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49C"/>
    <w:rsid w:val="00A47182"/>
    <w:rsid w:val="00A477D6"/>
    <w:rsid w:val="00A50E34"/>
    <w:rsid w:val="00A53728"/>
    <w:rsid w:val="00A53EFF"/>
    <w:rsid w:val="00A55C82"/>
    <w:rsid w:val="00A56D42"/>
    <w:rsid w:val="00A610CB"/>
    <w:rsid w:val="00A647C4"/>
    <w:rsid w:val="00A66DFB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4AF6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C64CA"/>
    <w:rsid w:val="00AD018F"/>
    <w:rsid w:val="00AD152D"/>
    <w:rsid w:val="00AE17C9"/>
    <w:rsid w:val="00AE23D8"/>
    <w:rsid w:val="00AF1AE8"/>
    <w:rsid w:val="00AF1B08"/>
    <w:rsid w:val="00AF75F1"/>
    <w:rsid w:val="00AF77B0"/>
    <w:rsid w:val="00B00A18"/>
    <w:rsid w:val="00B02770"/>
    <w:rsid w:val="00B02BFF"/>
    <w:rsid w:val="00B03138"/>
    <w:rsid w:val="00B03F53"/>
    <w:rsid w:val="00B05263"/>
    <w:rsid w:val="00B05503"/>
    <w:rsid w:val="00B06B17"/>
    <w:rsid w:val="00B1282D"/>
    <w:rsid w:val="00B137D3"/>
    <w:rsid w:val="00B13C6D"/>
    <w:rsid w:val="00B163FB"/>
    <w:rsid w:val="00B16CBD"/>
    <w:rsid w:val="00B20A4A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63FF6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C4FC4"/>
    <w:rsid w:val="00BD1DF7"/>
    <w:rsid w:val="00BD5528"/>
    <w:rsid w:val="00BE2550"/>
    <w:rsid w:val="00BF1E77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3CF5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61EC"/>
    <w:rsid w:val="00E007CA"/>
    <w:rsid w:val="00E01FDD"/>
    <w:rsid w:val="00E02FEA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6B41"/>
    <w:rsid w:val="00E37C57"/>
    <w:rsid w:val="00E40375"/>
    <w:rsid w:val="00E404B9"/>
    <w:rsid w:val="00E439F0"/>
    <w:rsid w:val="00E44321"/>
    <w:rsid w:val="00E5305F"/>
    <w:rsid w:val="00E54E2F"/>
    <w:rsid w:val="00E5574C"/>
    <w:rsid w:val="00E60CCB"/>
    <w:rsid w:val="00E64C82"/>
    <w:rsid w:val="00E6528D"/>
    <w:rsid w:val="00E70995"/>
    <w:rsid w:val="00E710A2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51A7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27CB"/>
    <w:rsid w:val="00EF5C40"/>
    <w:rsid w:val="00EF67EA"/>
    <w:rsid w:val="00F0068A"/>
    <w:rsid w:val="00F00873"/>
    <w:rsid w:val="00F12425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12C1"/>
    <w:rsid w:val="00F9066B"/>
    <w:rsid w:val="00F9682E"/>
    <w:rsid w:val="00F973D5"/>
    <w:rsid w:val="00FA31FC"/>
    <w:rsid w:val="00FA695F"/>
    <w:rsid w:val="00FC111C"/>
    <w:rsid w:val="00FC122F"/>
    <w:rsid w:val="00FC39C5"/>
    <w:rsid w:val="00FC444C"/>
    <w:rsid w:val="00FC48E0"/>
    <w:rsid w:val="00FC5757"/>
    <w:rsid w:val="00FC6503"/>
    <w:rsid w:val="00FC7025"/>
    <w:rsid w:val="00FD2236"/>
    <w:rsid w:val="00FD2B2D"/>
    <w:rsid w:val="00FD5DF0"/>
    <w:rsid w:val="00FE2BF7"/>
    <w:rsid w:val="00FE73B9"/>
    <w:rsid w:val="00FF2296"/>
    <w:rsid w:val="00FF2FFC"/>
    <w:rsid w:val="00FF36A9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uiPriority w:val="39"/>
    <w:rsid w:val="00DF61EC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locked/>
    <w:rsid w:val="00DF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unhideWhenUsed/>
    <w:locked/>
    <w:rsid w:val="00DF61EC"/>
    <w:rPr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DF61EC"/>
    <w:rPr>
      <w:rFonts w:ascii="Times New Roman" w:hAnsi="Times New Roman" w:cs="Times New Roman"/>
      <w:sz w:val="20"/>
      <w:szCs w:val="20"/>
      <w:lang w:val="en-US" w:eastAsia="en-US"/>
    </w:rPr>
  </w:style>
  <w:style w:type="character" w:styleId="af5">
    <w:name w:val="footnote reference"/>
    <w:uiPriority w:val="99"/>
    <w:unhideWhenUsed/>
    <w:locked/>
    <w:rsid w:val="00DF61EC"/>
    <w:rPr>
      <w:vertAlign w:val="superscript"/>
    </w:rPr>
  </w:style>
  <w:style w:type="character" w:customStyle="1" w:styleId="WW-Absatz-Standardschriftart11111111111">
    <w:name w:val="WW-Absatz-Standardschriftart11111111111"/>
    <w:rsid w:val="00762BB9"/>
  </w:style>
  <w:style w:type="paragraph" w:customStyle="1" w:styleId="rezul">
    <w:name w:val="rezul"/>
    <w:basedOn w:val="a"/>
    <w:rsid w:val="0083476B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83476B"/>
    <w:pPr>
      <w:widowControl w:val="0"/>
      <w:ind w:firstLine="42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ystrialnoe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7973-3AAB-4A31-998A-E3F96DA6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7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admin</cp:lastModifiedBy>
  <cp:revision>114</cp:revision>
  <cp:lastPrinted>2019-09-06T11:26:00Z</cp:lastPrinted>
  <dcterms:created xsi:type="dcterms:W3CDTF">2019-07-11T08:34:00Z</dcterms:created>
  <dcterms:modified xsi:type="dcterms:W3CDTF">2020-09-04T11:40:00Z</dcterms:modified>
</cp:coreProperties>
</file>