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5" w:rsidRDefault="00603755" w:rsidP="00603755">
      <w:r>
        <w:t xml:space="preserve">Извещение № </w:t>
      </w:r>
      <w:r w:rsidR="00695DAC">
        <w:t>6</w:t>
      </w:r>
    </w:p>
    <w:p w:rsidR="00603755" w:rsidRDefault="00D01CFF" w:rsidP="00603755">
      <w:r>
        <w:t xml:space="preserve"> Опубликовано 03</w:t>
      </w:r>
      <w:r w:rsidR="00814B4A">
        <w:t>.0</w:t>
      </w:r>
      <w:r>
        <w:t>8</w:t>
      </w:r>
      <w:r w:rsidR="00603755">
        <w:t>.201</w:t>
      </w:r>
      <w:r w:rsidR="00814B4A">
        <w:t>6</w:t>
      </w:r>
      <w:r w:rsidR="00603755">
        <w:t xml:space="preserve"> </w:t>
      </w:r>
    </w:p>
    <w:p w:rsidR="00603755" w:rsidRDefault="00603755" w:rsidP="00603755"/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>Администрация Первомайского сельского поселения, Кашарского района Ростовской области извещает о возможности предоставления  в аренду земельного участка гражданам для сенокошения, выпаса сельскохозяйственных животных.</w:t>
      </w:r>
    </w:p>
    <w:p w:rsidR="00603755" w:rsidRPr="00695DAC" w:rsidRDefault="00D01CFF" w:rsidP="00695DAC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 xml:space="preserve">- земельный участок из земель сельскохозяйственного назначения, расположенный по адресу: Ростовская область, Кашарский район, примерно 100 м от ориентира </w:t>
      </w:r>
      <w:r w:rsidRPr="00695DAC">
        <w:rPr>
          <w:sz w:val="28"/>
          <w:szCs w:val="28"/>
        </w:rPr>
        <w:t xml:space="preserve">с.Первомайское  </w:t>
      </w:r>
      <w:r w:rsidR="001A7282" w:rsidRPr="00695DAC">
        <w:rPr>
          <w:sz w:val="28"/>
          <w:szCs w:val="28"/>
        </w:rPr>
        <w:t xml:space="preserve"> по направлению на восток</w:t>
      </w:r>
      <w:r w:rsidR="00603755" w:rsidRPr="00695DAC">
        <w:rPr>
          <w:sz w:val="28"/>
          <w:szCs w:val="28"/>
        </w:rPr>
        <w:t xml:space="preserve"> </w:t>
      </w:r>
      <w:r w:rsidR="001A7282" w:rsidRPr="00695DAC">
        <w:rPr>
          <w:sz w:val="28"/>
          <w:szCs w:val="28"/>
        </w:rPr>
        <w:t xml:space="preserve">, </w:t>
      </w:r>
      <w:r w:rsidR="00603755" w:rsidRPr="00695DAC">
        <w:rPr>
          <w:sz w:val="28"/>
          <w:szCs w:val="28"/>
        </w:rPr>
        <w:t xml:space="preserve">площадью </w:t>
      </w:r>
      <w:r w:rsidRPr="00695DAC">
        <w:rPr>
          <w:sz w:val="28"/>
          <w:szCs w:val="28"/>
        </w:rPr>
        <w:t>9</w:t>
      </w:r>
      <w:r w:rsidR="00C57A4C">
        <w:rPr>
          <w:sz w:val="28"/>
          <w:szCs w:val="28"/>
        </w:rPr>
        <w:t>0</w:t>
      </w:r>
      <w:r w:rsidRPr="00695DAC">
        <w:rPr>
          <w:sz w:val="28"/>
          <w:szCs w:val="28"/>
        </w:rPr>
        <w:t>0000</w:t>
      </w:r>
      <w:r w:rsidR="00695DAC">
        <w:rPr>
          <w:sz w:val="28"/>
          <w:szCs w:val="28"/>
        </w:rPr>
        <w:t xml:space="preserve"> кв.</w:t>
      </w:r>
      <w:r w:rsidR="00603755" w:rsidRPr="00695DAC">
        <w:rPr>
          <w:sz w:val="28"/>
          <w:szCs w:val="28"/>
        </w:rPr>
        <w:t>м, разрешенное ис</w:t>
      </w:r>
      <w:r w:rsidR="00814B4A" w:rsidRPr="00695DAC">
        <w:rPr>
          <w:sz w:val="28"/>
          <w:szCs w:val="28"/>
        </w:rPr>
        <w:t>пользование – земельные участки</w:t>
      </w:r>
      <w:r w:rsidR="00603755" w:rsidRPr="00695DAC">
        <w:rPr>
          <w:sz w:val="28"/>
          <w:szCs w:val="28"/>
        </w:rPr>
        <w:t xml:space="preserve"> </w:t>
      </w:r>
      <w:r w:rsidRPr="00695DAC">
        <w:rPr>
          <w:sz w:val="28"/>
          <w:szCs w:val="28"/>
        </w:rPr>
        <w:t xml:space="preserve">для </w:t>
      </w:r>
      <w:r w:rsidR="001A7282" w:rsidRPr="00695DAC">
        <w:rPr>
          <w:sz w:val="28"/>
          <w:szCs w:val="28"/>
        </w:rPr>
        <w:t xml:space="preserve">сельскохозяйственного </w:t>
      </w:r>
      <w:r w:rsidRPr="00695DAC">
        <w:rPr>
          <w:sz w:val="28"/>
          <w:szCs w:val="28"/>
        </w:rPr>
        <w:t>использования.</w:t>
      </w:r>
    </w:p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>2. В соответствии со ст.39.</w:t>
      </w:r>
      <w:r>
        <w:rPr>
          <w:sz w:val="28"/>
          <w:szCs w:val="28"/>
        </w:rPr>
        <w:t>6</w:t>
      </w:r>
      <w:r w:rsidRPr="00A27D42">
        <w:rPr>
          <w:sz w:val="28"/>
          <w:szCs w:val="28"/>
        </w:rPr>
        <w:t xml:space="preserve"> Земельного Кодекса РФ от 25 октября 2001 № 136-ФЗ(ЗК РФ ) с изменениями и дополнениями, граждане заинтересованные в предоставлении земельного участка для сельскохозяйственного использования (выпаса скота и сенокошения) в течение тридцати дней со дня обнародования и размещения данного извещения, имеют право подать заявление  на право заключения договора аренды земельного </w:t>
      </w:r>
      <w:r>
        <w:rPr>
          <w:sz w:val="28"/>
          <w:szCs w:val="28"/>
        </w:rPr>
        <w:t>у</w:t>
      </w:r>
      <w:r w:rsidRPr="00A27D42">
        <w:rPr>
          <w:sz w:val="28"/>
          <w:szCs w:val="28"/>
        </w:rPr>
        <w:t>частка.</w:t>
      </w:r>
    </w:p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>3.Заявление на право заключения договора аренды земельного участка подаются  или направляются  заявителем по выбору</w:t>
      </w:r>
    </w:p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 xml:space="preserve">         * лично на бумажном носителе или</w:t>
      </w:r>
    </w:p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 xml:space="preserve">        *посредством почтовой связи на бумажном носителе по адресу:346220 Россия, Ростовская область Кашарский район, с.Первомайское, ул.Мира, д.12, Администрация Первомайского сельского поселения Кашарского района (каб.1).</w:t>
      </w:r>
    </w:p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>Время приема заявлений ежедневно с 8ч.00 мин. до 12.ч.00 мин. и с 13ч.00 мин. до 16ч.00 мин., кроме субботы и воскресенья.</w:t>
      </w:r>
    </w:p>
    <w:p w:rsidR="00D01CFF" w:rsidRPr="00A27D42" w:rsidRDefault="00D01CFF" w:rsidP="00D01CFF">
      <w:pPr>
        <w:spacing w:after="120"/>
        <w:jc w:val="both"/>
        <w:rPr>
          <w:sz w:val="28"/>
          <w:szCs w:val="28"/>
        </w:rPr>
      </w:pPr>
      <w:r w:rsidRPr="00A27D42">
        <w:rPr>
          <w:sz w:val="28"/>
          <w:szCs w:val="28"/>
        </w:rPr>
        <w:t xml:space="preserve">Дата окончания приема заявлений – </w:t>
      </w:r>
      <w:r>
        <w:rPr>
          <w:sz w:val="28"/>
          <w:szCs w:val="28"/>
        </w:rPr>
        <w:t>2 сентября</w:t>
      </w:r>
      <w:r w:rsidRPr="00A27D42">
        <w:rPr>
          <w:b/>
          <w:sz w:val="28"/>
          <w:szCs w:val="28"/>
        </w:rPr>
        <w:t xml:space="preserve"> </w:t>
      </w:r>
      <w:r w:rsidRPr="00695DAC">
        <w:rPr>
          <w:sz w:val="28"/>
          <w:szCs w:val="28"/>
        </w:rPr>
        <w:t xml:space="preserve">2016 </w:t>
      </w:r>
      <w:r w:rsidRPr="00A27D42">
        <w:rPr>
          <w:sz w:val="28"/>
          <w:szCs w:val="28"/>
        </w:rPr>
        <w:t>года.</w:t>
      </w:r>
    </w:p>
    <w:p w:rsidR="00695DAC" w:rsidRDefault="00695DAC" w:rsidP="00603755">
      <w:pPr>
        <w:rPr>
          <w:sz w:val="28"/>
          <w:szCs w:val="28"/>
        </w:rPr>
      </w:pPr>
    </w:p>
    <w:p w:rsidR="00695DAC" w:rsidRDefault="00603755" w:rsidP="00603755">
      <w:pPr>
        <w:rPr>
          <w:sz w:val="28"/>
          <w:szCs w:val="28"/>
        </w:rPr>
      </w:pPr>
      <w:r w:rsidRPr="00D01CFF">
        <w:rPr>
          <w:sz w:val="28"/>
          <w:szCs w:val="28"/>
        </w:rPr>
        <w:t>Глав</w:t>
      </w:r>
      <w:r w:rsidR="00D01CFF" w:rsidRPr="00D01CFF">
        <w:rPr>
          <w:sz w:val="28"/>
          <w:szCs w:val="28"/>
        </w:rPr>
        <w:t>а</w:t>
      </w:r>
      <w:r w:rsidRPr="00D01CFF">
        <w:rPr>
          <w:sz w:val="28"/>
          <w:szCs w:val="28"/>
        </w:rPr>
        <w:t xml:space="preserve"> </w:t>
      </w:r>
      <w:r w:rsidR="00695DAC">
        <w:rPr>
          <w:sz w:val="28"/>
          <w:szCs w:val="28"/>
        </w:rPr>
        <w:t xml:space="preserve"> Администрации </w:t>
      </w:r>
    </w:p>
    <w:p w:rsidR="00695DAC" w:rsidRPr="00D01CFF" w:rsidRDefault="00814B4A" w:rsidP="00695DAC">
      <w:pPr>
        <w:rPr>
          <w:sz w:val="28"/>
          <w:szCs w:val="28"/>
        </w:rPr>
      </w:pPr>
      <w:r w:rsidRPr="00D01CFF">
        <w:rPr>
          <w:sz w:val="28"/>
          <w:szCs w:val="28"/>
        </w:rPr>
        <w:t>Первомайского</w:t>
      </w:r>
      <w:r w:rsidR="00603755" w:rsidRPr="00D01CFF">
        <w:rPr>
          <w:sz w:val="28"/>
          <w:szCs w:val="28"/>
        </w:rPr>
        <w:t xml:space="preserve"> сельского поселения</w:t>
      </w:r>
      <w:r w:rsidR="00603755" w:rsidRPr="00D01CFF">
        <w:rPr>
          <w:sz w:val="28"/>
          <w:szCs w:val="28"/>
        </w:rPr>
        <w:tab/>
        <w:t xml:space="preserve">  </w:t>
      </w:r>
      <w:r w:rsidRPr="00D01CFF">
        <w:rPr>
          <w:sz w:val="28"/>
          <w:szCs w:val="28"/>
        </w:rPr>
        <w:t xml:space="preserve">     </w:t>
      </w:r>
      <w:r w:rsidR="00D01CFF" w:rsidRPr="00D01CFF">
        <w:rPr>
          <w:sz w:val="28"/>
          <w:szCs w:val="28"/>
        </w:rPr>
        <w:t xml:space="preserve">   </w:t>
      </w:r>
      <w:r w:rsidR="00695DAC">
        <w:rPr>
          <w:sz w:val="28"/>
          <w:szCs w:val="28"/>
        </w:rPr>
        <w:t xml:space="preserve">   </w:t>
      </w:r>
      <w:r w:rsidR="00D01CFF" w:rsidRPr="00D01CFF">
        <w:rPr>
          <w:sz w:val="28"/>
          <w:szCs w:val="28"/>
        </w:rPr>
        <w:t xml:space="preserve">              </w:t>
      </w:r>
      <w:r w:rsidR="00695DAC" w:rsidRPr="00D01CFF">
        <w:rPr>
          <w:sz w:val="28"/>
          <w:szCs w:val="28"/>
        </w:rPr>
        <w:t>В.А.Киселев</w:t>
      </w:r>
    </w:p>
    <w:p w:rsidR="00545401" w:rsidRPr="00D01CFF" w:rsidRDefault="00545401" w:rsidP="00603755">
      <w:pPr>
        <w:rPr>
          <w:sz w:val="28"/>
          <w:szCs w:val="28"/>
        </w:rPr>
      </w:pPr>
    </w:p>
    <w:sectPr w:rsidR="00545401" w:rsidRPr="00D01CFF" w:rsidSect="005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755"/>
    <w:rsid w:val="001A7282"/>
    <w:rsid w:val="00201088"/>
    <w:rsid w:val="00246533"/>
    <w:rsid w:val="00391771"/>
    <w:rsid w:val="00545401"/>
    <w:rsid w:val="00596B97"/>
    <w:rsid w:val="005E413D"/>
    <w:rsid w:val="00603755"/>
    <w:rsid w:val="00695DAC"/>
    <w:rsid w:val="00814B4A"/>
    <w:rsid w:val="008D796D"/>
    <w:rsid w:val="00B64D3D"/>
    <w:rsid w:val="00BB1737"/>
    <w:rsid w:val="00C57A4C"/>
    <w:rsid w:val="00D01CFF"/>
    <w:rsid w:val="00DC2F97"/>
    <w:rsid w:val="00E516CA"/>
    <w:rsid w:val="00E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79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2016-08-03T06:12:00Z</cp:lastPrinted>
  <dcterms:created xsi:type="dcterms:W3CDTF">2016-07-08T11:53:00Z</dcterms:created>
  <dcterms:modified xsi:type="dcterms:W3CDTF">2016-08-16T08:27:00Z</dcterms:modified>
</cp:coreProperties>
</file>