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B9" w:rsidRPr="00842720" w:rsidRDefault="001E79B9" w:rsidP="009E3963">
      <w:pPr>
        <w:jc w:val="center"/>
        <w:rPr>
          <w:b/>
          <w:bCs/>
          <w:i/>
          <w:iCs/>
          <w:snapToGrid w:val="0"/>
        </w:rPr>
      </w:pPr>
      <w:r>
        <w:rPr>
          <w:snapToGrid w:val="0"/>
        </w:rPr>
        <w:t xml:space="preserve">                                                     </w:t>
      </w:r>
      <w:r w:rsidR="006C1138">
        <w:rPr>
          <w:snapToGrid w:val="0"/>
        </w:rPr>
        <w:t xml:space="preserve">                                                                 </w:t>
      </w:r>
      <w:r>
        <w:rPr>
          <w:snapToGrid w:val="0"/>
        </w:rPr>
        <w:t xml:space="preserve">                                           </w:t>
      </w:r>
      <w:r w:rsidR="006C1138">
        <w:rPr>
          <w:snapToGrid w:val="0"/>
        </w:rPr>
        <w:t xml:space="preserve">                               </w:t>
      </w:r>
    </w:p>
    <w:p w:rsidR="001E79B9" w:rsidRPr="009E3963" w:rsidRDefault="001E79B9" w:rsidP="009E3963">
      <w:pPr>
        <w:jc w:val="center"/>
        <w:rPr>
          <w:snapToGrid w:val="0"/>
        </w:rPr>
      </w:pPr>
      <w:r w:rsidRPr="009E3963">
        <w:rPr>
          <w:snapToGrid w:val="0"/>
        </w:rPr>
        <w:t xml:space="preserve"> РОССИЙСКАЯ ФЕДЕРАЦИЯ</w:t>
      </w:r>
      <w:r w:rsidRPr="009E3963">
        <w:rPr>
          <w:snapToGrid w:val="0"/>
        </w:rPr>
        <w:br/>
        <w:t xml:space="preserve">РОСТОВСКАЯ ОБЛАСТЬ </w:t>
      </w:r>
      <w:r>
        <w:rPr>
          <w:snapToGrid w:val="0"/>
        </w:rPr>
        <w:t>КАШАРСК</w:t>
      </w:r>
      <w:r w:rsidRPr="009E3963">
        <w:rPr>
          <w:snapToGrid w:val="0"/>
        </w:rPr>
        <w:t>ИЙ РАЙОН</w:t>
      </w:r>
    </w:p>
    <w:p w:rsidR="001E79B9" w:rsidRPr="009E3963" w:rsidRDefault="001E79B9" w:rsidP="009E3963">
      <w:pPr>
        <w:jc w:val="center"/>
        <w:rPr>
          <w:snapToGrid w:val="0"/>
        </w:rPr>
      </w:pPr>
      <w:r w:rsidRPr="009E3963">
        <w:rPr>
          <w:snapToGrid w:val="0"/>
        </w:rPr>
        <w:t>МУНИЦИПАЛЬНОЕ ОБРАЗОВАНИЕ</w:t>
      </w:r>
    </w:p>
    <w:p w:rsidR="001E79B9" w:rsidRDefault="001E79B9" w:rsidP="009E3963">
      <w:pPr>
        <w:jc w:val="center"/>
        <w:rPr>
          <w:snapToGrid w:val="0"/>
        </w:rPr>
      </w:pPr>
      <w:r w:rsidRPr="009E3963">
        <w:rPr>
          <w:snapToGrid w:val="0"/>
        </w:rPr>
        <w:t>«ПЕРВОМАЙСКОЕ СЕЛЬСКОЕ ПОСЕЛЕНИЕ»</w:t>
      </w:r>
    </w:p>
    <w:p w:rsidR="001E79B9" w:rsidRPr="009E3963" w:rsidRDefault="001E79B9" w:rsidP="009E3963">
      <w:pPr>
        <w:jc w:val="center"/>
        <w:rPr>
          <w:snapToGrid w:val="0"/>
        </w:rPr>
      </w:pPr>
    </w:p>
    <w:p w:rsidR="001E79B9" w:rsidRPr="009E3963" w:rsidRDefault="001E79B9" w:rsidP="009E3963">
      <w:pPr>
        <w:jc w:val="center"/>
        <w:rPr>
          <w:snapToGrid w:val="0"/>
        </w:rPr>
      </w:pPr>
      <w:r w:rsidRPr="009E3963">
        <w:rPr>
          <w:snapToGrid w:val="0"/>
        </w:rPr>
        <w:t>АДМИНИСТРАЦИЯ  ПЕРВОМАЙСКОГО СЕЛЬСКОГО ПОСЕЛЕНИЯ</w:t>
      </w:r>
    </w:p>
    <w:p w:rsidR="001E79B9" w:rsidRPr="009E3963" w:rsidRDefault="001E79B9" w:rsidP="009E3963">
      <w:pPr>
        <w:pStyle w:val="Postan"/>
        <w:rPr>
          <w:sz w:val="24"/>
          <w:szCs w:val="24"/>
        </w:rPr>
      </w:pPr>
    </w:p>
    <w:p w:rsidR="001E79B9" w:rsidRPr="009E3963" w:rsidRDefault="001E79B9" w:rsidP="009E3963">
      <w:pPr>
        <w:jc w:val="center"/>
        <w:rPr>
          <w:b/>
          <w:bCs/>
        </w:rPr>
      </w:pPr>
      <w:r w:rsidRPr="009E3963">
        <w:rPr>
          <w:b/>
          <w:bCs/>
        </w:rPr>
        <w:t>ПОСТАНОВЛЕНИЕ</w:t>
      </w:r>
    </w:p>
    <w:p w:rsidR="001E79B9" w:rsidRPr="009E3963" w:rsidRDefault="001E79B9" w:rsidP="009E3963"/>
    <w:p w:rsidR="001E79B9" w:rsidRPr="009E3963" w:rsidRDefault="001E32AD" w:rsidP="009E3963">
      <w:pPr>
        <w:rPr>
          <w:b/>
          <w:bCs/>
        </w:rPr>
      </w:pPr>
      <w:r>
        <w:rPr>
          <w:b/>
          <w:bCs/>
        </w:rPr>
        <w:t>26</w:t>
      </w:r>
      <w:r w:rsidR="00D011AB">
        <w:rPr>
          <w:b/>
          <w:bCs/>
        </w:rPr>
        <w:t>.</w:t>
      </w:r>
      <w:r>
        <w:rPr>
          <w:b/>
          <w:bCs/>
        </w:rPr>
        <w:t>05</w:t>
      </w:r>
      <w:r w:rsidR="00816E0B">
        <w:rPr>
          <w:b/>
          <w:bCs/>
        </w:rPr>
        <w:t>.2020</w:t>
      </w:r>
      <w:r w:rsidR="001E79B9" w:rsidRPr="009E3963">
        <w:rPr>
          <w:b/>
          <w:bCs/>
        </w:rPr>
        <w:t xml:space="preserve">г.                                     </w:t>
      </w:r>
      <w:r w:rsidR="001E79B9">
        <w:rPr>
          <w:b/>
          <w:bCs/>
        </w:rPr>
        <w:t xml:space="preserve">     </w:t>
      </w:r>
      <w:r w:rsidR="001E79B9" w:rsidRPr="009E3963">
        <w:rPr>
          <w:b/>
          <w:bCs/>
        </w:rPr>
        <w:t xml:space="preserve">           </w:t>
      </w:r>
      <w:r w:rsidR="001E79B9">
        <w:rPr>
          <w:b/>
          <w:bCs/>
        </w:rPr>
        <w:t xml:space="preserve"> </w:t>
      </w:r>
      <w:r w:rsidR="001E79B9" w:rsidRPr="009E3963">
        <w:rPr>
          <w:b/>
          <w:bCs/>
        </w:rPr>
        <w:t xml:space="preserve">      № </w:t>
      </w:r>
      <w:r>
        <w:rPr>
          <w:b/>
          <w:bCs/>
        </w:rPr>
        <w:t>101</w:t>
      </w:r>
      <w:r w:rsidR="001E79B9" w:rsidRPr="009E3963">
        <w:rPr>
          <w:b/>
          <w:bCs/>
        </w:rPr>
        <w:t xml:space="preserve">                    </w:t>
      </w:r>
      <w:r w:rsidR="001E79B9">
        <w:rPr>
          <w:b/>
          <w:bCs/>
        </w:rPr>
        <w:t xml:space="preserve">    </w:t>
      </w:r>
      <w:r w:rsidR="001E79B9" w:rsidRPr="009E3963">
        <w:rPr>
          <w:b/>
          <w:bCs/>
        </w:rPr>
        <w:t xml:space="preserve">                    </w:t>
      </w:r>
      <w:r w:rsidR="001E79B9" w:rsidRPr="009E3963">
        <w:rPr>
          <w:b/>
          <w:bCs/>
          <w:lang w:val="en-US"/>
        </w:rPr>
        <w:t>c</w:t>
      </w:r>
      <w:r w:rsidR="001E79B9" w:rsidRPr="009E3963">
        <w:rPr>
          <w:b/>
          <w:bCs/>
        </w:rPr>
        <w:t>. Первомайское</w:t>
      </w:r>
    </w:p>
    <w:p w:rsidR="001E79B9" w:rsidRPr="009E3963" w:rsidRDefault="001E79B9" w:rsidP="00D21E15"/>
    <w:p w:rsidR="00816E0B" w:rsidRDefault="00816E0B" w:rsidP="00D21E15">
      <w:r>
        <w:t xml:space="preserve">О внесении изменений в постановление </w:t>
      </w:r>
    </w:p>
    <w:p w:rsidR="00816E0B" w:rsidRDefault="00816E0B" w:rsidP="00D21E15">
      <w:r>
        <w:t>Администрации Первомайского сельского</w:t>
      </w:r>
    </w:p>
    <w:p w:rsidR="001E79B9" w:rsidRPr="009E3963" w:rsidRDefault="00816E0B" w:rsidP="00D21E15">
      <w:r>
        <w:t xml:space="preserve"> Поселения от 10.12.2018 г. №121 «</w:t>
      </w:r>
      <w:r w:rsidR="001E79B9" w:rsidRPr="009E3963">
        <w:t>Об утверждении муниципальной</w:t>
      </w:r>
    </w:p>
    <w:p w:rsidR="001E79B9" w:rsidRPr="009E3963" w:rsidRDefault="001E79B9" w:rsidP="00D21E15">
      <w:r w:rsidRPr="009E3963">
        <w:t>программы Первомайского сельского поселения</w:t>
      </w:r>
    </w:p>
    <w:p w:rsidR="001E79B9" w:rsidRPr="009E3963" w:rsidRDefault="001E79B9" w:rsidP="00D21E15">
      <w:r w:rsidRPr="009E3963">
        <w:t>«Социальная поддержка граждан»</w:t>
      </w:r>
    </w:p>
    <w:p w:rsidR="00816E0B" w:rsidRDefault="00816E0B" w:rsidP="00FB47B0">
      <w:pPr>
        <w:autoSpaceDE w:val="0"/>
        <w:autoSpaceDN w:val="0"/>
        <w:adjustRightInd w:val="0"/>
        <w:spacing w:line="228" w:lineRule="auto"/>
        <w:jc w:val="both"/>
      </w:pPr>
    </w:p>
    <w:p w:rsidR="001E79B9" w:rsidRDefault="00816E0B" w:rsidP="00FB47B0">
      <w:pPr>
        <w:autoSpaceDE w:val="0"/>
        <w:autoSpaceDN w:val="0"/>
        <w:adjustRightInd w:val="0"/>
        <w:spacing w:line="228" w:lineRule="auto"/>
        <w:ind w:firstLine="709"/>
        <w:jc w:val="both"/>
      </w:pPr>
      <w:r>
        <w:t>В связи с перераспределение средств бюджета Первомайского сельского поселения Кашарского района, направленных на выполнение муниципальной программы «Социальная поддержка граждан»,</w:t>
      </w:r>
    </w:p>
    <w:p w:rsidR="001E79B9" w:rsidRPr="000D1EF4" w:rsidRDefault="0083359C" w:rsidP="009E3963">
      <w:pPr>
        <w:autoSpaceDE w:val="0"/>
        <w:autoSpaceDN w:val="0"/>
        <w:adjustRightInd w:val="0"/>
        <w:spacing w:line="228" w:lineRule="auto"/>
        <w:ind w:firstLine="709"/>
        <w:rPr>
          <w:b/>
          <w:bCs/>
        </w:rPr>
      </w:pPr>
      <w:r>
        <w:rPr>
          <w:b/>
          <w:bCs/>
        </w:rPr>
        <w:t xml:space="preserve">                          </w:t>
      </w:r>
      <w:r w:rsidR="00816E0B">
        <w:rPr>
          <w:b/>
          <w:bCs/>
        </w:rPr>
        <w:t xml:space="preserve">                              </w:t>
      </w:r>
      <w:r>
        <w:rPr>
          <w:b/>
          <w:bCs/>
        </w:rPr>
        <w:t xml:space="preserve">    </w:t>
      </w:r>
      <w:r w:rsidR="001E79B9" w:rsidRPr="000D1EF4">
        <w:rPr>
          <w:b/>
          <w:bCs/>
        </w:rPr>
        <w:t>ПОСТАНОВЛЯЮ:</w:t>
      </w:r>
    </w:p>
    <w:p w:rsidR="001E79B9" w:rsidRPr="009E3963" w:rsidRDefault="001E79B9" w:rsidP="00AD6622">
      <w:pPr>
        <w:ind w:firstLine="709"/>
        <w:jc w:val="both"/>
        <w:rPr>
          <w:spacing w:val="60"/>
        </w:rPr>
      </w:pPr>
    </w:p>
    <w:p w:rsidR="001E79B9" w:rsidRPr="009E3963" w:rsidRDefault="00816E0B" w:rsidP="001536BA">
      <w:pPr>
        <w:numPr>
          <w:ilvl w:val="0"/>
          <w:numId w:val="7"/>
        </w:numPr>
        <w:ind w:left="0" w:firstLine="709"/>
        <w:jc w:val="both"/>
      </w:pPr>
      <w:r>
        <w:t>Внести в постановление Администрации Первомайского сельского поселения от 10.12.2018 г. № 121»Об утверждении муниципальной программы</w:t>
      </w:r>
      <w:r w:rsidR="001E79B9" w:rsidRPr="009E3963">
        <w:t xml:space="preserve"> «Социальная поддержка граждан» </w:t>
      </w:r>
      <w:r>
        <w:t>следующие изменения</w:t>
      </w:r>
      <w:r w:rsidR="001E79B9" w:rsidRPr="009E3963">
        <w:t>.</w:t>
      </w:r>
    </w:p>
    <w:p w:rsidR="001E79B9" w:rsidRPr="00816E0B" w:rsidRDefault="00816E0B" w:rsidP="00FB47B0">
      <w:pPr>
        <w:pStyle w:val="a5"/>
        <w:numPr>
          <w:ilvl w:val="1"/>
          <w:numId w:val="20"/>
        </w:numPr>
        <w:suppressAutoHyphens/>
        <w:autoSpaceDE w:val="0"/>
        <w:autoSpaceDN w:val="0"/>
        <w:adjustRightInd w:val="0"/>
        <w:spacing w:line="276" w:lineRule="auto"/>
        <w:jc w:val="both"/>
        <w:rPr>
          <w:kern w:val="2"/>
          <w:lang w:eastAsia="ar-SA"/>
        </w:rPr>
      </w:pPr>
      <w:r>
        <w:rPr>
          <w:lang w:eastAsia="ar-SA"/>
        </w:rPr>
        <w:t>В паспорте программы пункт «Ресурсное обеспечение программы» изложить в следующей редакции:</w:t>
      </w:r>
      <w:r w:rsidR="004D5DE4">
        <w:rPr>
          <w:lang w:eastAsia="ar-SA"/>
        </w:rPr>
        <w:t xml:space="preserve">                                                                                                                                                         </w:t>
      </w:r>
    </w:p>
    <w:p w:rsidR="00816E0B"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общий объем финансирования государственной программы на 2019- 2030 годы составляет 1</w:t>
      </w:r>
      <w:r w:rsidR="001E32AD">
        <w:rPr>
          <w:kern w:val="2"/>
          <w:lang w:eastAsia="ar-SA"/>
        </w:rPr>
        <w:t>324</w:t>
      </w:r>
      <w:r>
        <w:rPr>
          <w:kern w:val="2"/>
          <w:lang w:eastAsia="ar-SA"/>
        </w:rPr>
        <w:t>,0 тыс.рублей,в том числе:</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2019 году -  74,0 тыс.рублей;</w:t>
      </w:r>
    </w:p>
    <w:p w:rsidR="004D5DE4" w:rsidRDefault="001E32AD"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2020 году  - 7</w:t>
      </w:r>
      <w:r w:rsidR="004D5DE4">
        <w:rPr>
          <w:kern w:val="2"/>
          <w:lang w:eastAsia="ar-SA"/>
        </w:rPr>
        <w:t>0,0 тыс. рублей;</w:t>
      </w:r>
    </w:p>
    <w:p w:rsidR="004D5DE4" w:rsidRDefault="001E32AD"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2021 году – 7</w:t>
      </w:r>
      <w:r w:rsidR="004D5DE4">
        <w:rPr>
          <w:kern w:val="2"/>
          <w:lang w:eastAsia="ar-SA"/>
        </w:rPr>
        <w:t>0,0 тыс.рублей;</w:t>
      </w:r>
    </w:p>
    <w:p w:rsidR="004D5DE4" w:rsidRDefault="001E32AD"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2022 году – 7</w:t>
      </w:r>
      <w:r w:rsidR="004D5DE4">
        <w:rPr>
          <w:kern w:val="2"/>
          <w:lang w:eastAsia="ar-SA"/>
        </w:rPr>
        <w:t>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2023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2024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2025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2026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2027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2028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2029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2030 году – 130,0 тыс.рублей.</w:t>
      </w:r>
    </w:p>
    <w:p w:rsidR="00FB47B0" w:rsidRDefault="00FB47B0" w:rsidP="004D5DE4">
      <w:pPr>
        <w:pStyle w:val="a5"/>
        <w:suppressAutoHyphens/>
        <w:autoSpaceDE w:val="0"/>
        <w:autoSpaceDN w:val="0"/>
        <w:adjustRightInd w:val="0"/>
        <w:spacing w:line="276" w:lineRule="auto"/>
        <w:ind w:left="709"/>
        <w:jc w:val="both"/>
        <w:rPr>
          <w:kern w:val="2"/>
          <w:lang w:eastAsia="ar-SA"/>
        </w:rPr>
      </w:pPr>
    </w:p>
    <w:p w:rsidR="00FB47B0" w:rsidRPr="00816E0B" w:rsidRDefault="00FB47B0" w:rsidP="004D5DE4">
      <w:pPr>
        <w:pStyle w:val="a5"/>
        <w:suppressAutoHyphens/>
        <w:autoSpaceDE w:val="0"/>
        <w:autoSpaceDN w:val="0"/>
        <w:adjustRightInd w:val="0"/>
        <w:spacing w:line="276" w:lineRule="auto"/>
        <w:ind w:left="709"/>
        <w:jc w:val="both"/>
        <w:rPr>
          <w:kern w:val="2"/>
          <w:lang w:eastAsia="ar-SA"/>
        </w:rPr>
      </w:pPr>
      <w:r>
        <w:rPr>
          <w:kern w:val="2"/>
          <w:lang w:eastAsia="ar-SA"/>
        </w:rPr>
        <w:t>1.2 Приложение № 1 к муниципальной программе «Социальная поддержка граждан» изложить в новой редакции согласно приложению к настоящему постановлению.</w:t>
      </w:r>
    </w:p>
    <w:p w:rsidR="001E79B9" w:rsidRPr="009E3963" w:rsidRDefault="00FB47B0" w:rsidP="00FB47B0">
      <w:pPr>
        <w:jc w:val="both"/>
      </w:pPr>
      <w:r>
        <w:t xml:space="preserve">            2</w:t>
      </w:r>
      <w:r w:rsidR="001E79B9" w:rsidRPr="009E3963">
        <w:t>. Контроль за выполнением настоящего постановления оставляю за собой.</w:t>
      </w:r>
    </w:p>
    <w:p w:rsidR="00FB47B0" w:rsidRPr="009E3963" w:rsidRDefault="00FB47B0" w:rsidP="00D21E15">
      <w:pPr>
        <w:ind w:right="4"/>
        <w:jc w:val="both"/>
      </w:pPr>
    </w:p>
    <w:p w:rsidR="001E79B9" w:rsidRPr="009E3963" w:rsidRDefault="001E79B9" w:rsidP="00D21E15">
      <w:pPr>
        <w:tabs>
          <w:tab w:val="left" w:pos="7655"/>
        </w:tabs>
      </w:pPr>
    </w:p>
    <w:p w:rsidR="001E79B9" w:rsidRPr="00485A4A" w:rsidRDefault="001E79B9" w:rsidP="009E3963">
      <w:pPr>
        <w:numPr>
          <w:ilvl w:val="0"/>
          <w:numId w:val="19"/>
        </w:numPr>
        <w:suppressAutoHyphens/>
        <w:autoSpaceDE w:val="0"/>
        <w:autoSpaceDN w:val="0"/>
        <w:adjustRightInd w:val="0"/>
        <w:ind w:left="0" w:firstLine="0"/>
        <w:rPr>
          <w:b/>
          <w:bCs/>
          <w:i/>
          <w:iCs/>
        </w:rPr>
      </w:pPr>
      <w:r w:rsidRPr="00485A4A">
        <w:rPr>
          <w:b/>
          <w:bCs/>
        </w:rPr>
        <w:t xml:space="preserve">Глава  </w:t>
      </w:r>
      <w:r>
        <w:rPr>
          <w:b/>
          <w:bCs/>
        </w:rPr>
        <w:t>А</w:t>
      </w:r>
      <w:r w:rsidRPr="00485A4A">
        <w:rPr>
          <w:b/>
          <w:bCs/>
        </w:rPr>
        <w:t xml:space="preserve">дминистрации Первомайского </w:t>
      </w:r>
      <w:r>
        <w:rPr>
          <w:b/>
          <w:bCs/>
        </w:rPr>
        <w:t xml:space="preserve"> </w:t>
      </w:r>
    </w:p>
    <w:p w:rsidR="001E79B9" w:rsidRPr="00485A4A" w:rsidRDefault="001E79B9" w:rsidP="009E3963">
      <w:pPr>
        <w:numPr>
          <w:ilvl w:val="0"/>
          <w:numId w:val="19"/>
        </w:numPr>
        <w:suppressAutoHyphens/>
        <w:autoSpaceDE w:val="0"/>
        <w:autoSpaceDN w:val="0"/>
        <w:adjustRightInd w:val="0"/>
        <w:ind w:left="0" w:firstLine="0"/>
        <w:rPr>
          <w:b/>
          <w:bCs/>
          <w:i/>
          <w:iCs/>
        </w:rPr>
      </w:pPr>
      <w:r w:rsidRPr="00485A4A">
        <w:rPr>
          <w:b/>
          <w:bCs/>
        </w:rPr>
        <w:t xml:space="preserve">сельского поселения                                                                                     </w:t>
      </w:r>
      <w:r>
        <w:rPr>
          <w:b/>
          <w:bCs/>
        </w:rPr>
        <w:t xml:space="preserve">        </w:t>
      </w:r>
      <w:r w:rsidRPr="00485A4A">
        <w:rPr>
          <w:b/>
          <w:bCs/>
        </w:rPr>
        <w:t xml:space="preserve">       </w:t>
      </w:r>
      <w:r>
        <w:rPr>
          <w:b/>
          <w:bCs/>
        </w:rPr>
        <w:t>И.А. Романченко</w:t>
      </w:r>
      <w:r w:rsidRPr="00485A4A">
        <w:rPr>
          <w:b/>
          <w:bCs/>
          <w:i/>
          <w:iCs/>
        </w:rPr>
        <w:t xml:space="preserve">      </w:t>
      </w:r>
    </w:p>
    <w:p w:rsidR="001E79B9" w:rsidRPr="00FB47B0" w:rsidRDefault="001E79B9" w:rsidP="00FB47B0">
      <w:pPr>
        <w:numPr>
          <w:ilvl w:val="0"/>
          <w:numId w:val="19"/>
        </w:numPr>
        <w:tabs>
          <w:tab w:val="clear" w:pos="432"/>
          <w:tab w:val="num" w:pos="0"/>
        </w:tabs>
        <w:suppressAutoHyphens/>
        <w:autoSpaceDE w:val="0"/>
        <w:autoSpaceDN w:val="0"/>
        <w:adjustRightInd w:val="0"/>
        <w:ind w:left="0" w:firstLine="0"/>
        <w:rPr>
          <w:i/>
          <w:iCs/>
        </w:rPr>
      </w:pPr>
      <w:r w:rsidRPr="00485A4A">
        <w:rPr>
          <w:i/>
          <w:iCs/>
        </w:rPr>
        <w:t xml:space="preserve">         </w:t>
      </w:r>
      <w:r>
        <w:rPr>
          <w:i/>
          <w:iCs/>
        </w:rPr>
        <w:t xml:space="preserve"> </w:t>
      </w:r>
    </w:p>
    <w:p w:rsidR="001E79B9" w:rsidRPr="009E3963"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FB47B0" w:rsidRDefault="001E79B9" w:rsidP="00FB47B0">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9E3963" w:rsidRDefault="001E79B9" w:rsidP="00384D9D">
      <w:pPr>
        <w:ind w:right="4"/>
        <w:jc w:val="right"/>
      </w:pPr>
      <w:r w:rsidRPr="009E3963">
        <w:t>Приложение № 1</w:t>
      </w:r>
    </w:p>
    <w:p w:rsidR="001E79B9" w:rsidRPr="009E3963" w:rsidRDefault="001E79B9" w:rsidP="00384D9D">
      <w:pPr>
        <w:ind w:right="4"/>
        <w:jc w:val="right"/>
      </w:pPr>
      <w:r w:rsidRPr="009E3963">
        <w:t>к постановлению</w:t>
      </w:r>
    </w:p>
    <w:p w:rsidR="001E79B9" w:rsidRPr="009E3963" w:rsidRDefault="001E79B9" w:rsidP="00384D9D">
      <w:pPr>
        <w:ind w:right="4"/>
        <w:jc w:val="right"/>
      </w:pPr>
      <w:r w:rsidRPr="009E3963">
        <w:t xml:space="preserve">Администрации </w:t>
      </w:r>
    </w:p>
    <w:p w:rsidR="001E79B9" w:rsidRPr="009E3963" w:rsidRDefault="001E79B9" w:rsidP="00384D9D">
      <w:pPr>
        <w:ind w:right="4"/>
        <w:jc w:val="right"/>
      </w:pPr>
      <w:r w:rsidRPr="009E3963">
        <w:t>Первомайского сельского поселения</w:t>
      </w:r>
    </w:p>
    <w:p w:rsidR="001E79B9" w:rsidRPr="009E3963" w:rsidRDefault="001E79B9" w:rsidP="00384D9D">
      <w:pPr>
        <w:ind w:right="4"/>
        <w:jc w:val="right"/>
      </w:pPr>
      <w:r w:rsidRPr="009E3963">
        <w:t xml:space="preserve">от </w:t>
      </w:r>
      <w:r w:rsidR="001E32AD">
        <w:t>26.05</w:t>
      </w:r>
      <w:r w:rsidR="00FB47B0">
        <w:t>.2020</w:t>
      </w:r>
      <w:r w:rsidRPr="009E3963">
        <w:t xml:space="preserve"> №</w:t>
      </w:r>
      <w:r w:rsidR="001E32AD">
        <w:t xml:space="preserve"> 101</w:t>
      </w:r>
    </w:p>
    <w:p w:rsidR="001E79B9" w:rsidRPr="009E3963" w:rsidRDefault="001E79B9" w:rsidP="00033DC7">
      <w:pPr>
        <w:ind w:right="4"/>
      </w:pPr>
    </w:p>
    <w:p w:rsidR="001E79B9" w:rsidRPr="009E3963" w:rsidRDefault="001E79B9" w:rsidP="00033DC7">
      <w:pPr>
        <w:widowControl/>
        <w:autoSpaceDE w:val="0"/>
        <w:autoSpaceDN w:val="0"/>
        <w:adjustRightInd w:val="0"/>
        <w:jc w:val="center"/>
        <w:outlineLvl w:val="0"/>
        <w:rPr>
          <w:lang w:eastAsia="en-US"/>
        </w:rPr>
      </w:pPr>
      <w:r w:rsidRPr="009E3963">
        <w:rPr>
          <w:lang w:eastAsia="en-US"/>
        </w:rPr>
        <w:t>МУНИЦИПАЛЬНАЯ ПРОГРАММА ПЕРВОМАЙСКОГО СЕЛЬСКОГО ПОСЕЛЕНИЯ</w:t>
      </w:r>
    </w:p>
    <w:p w:rsidR="001E79B9" w:rsidRPr="009E3963" w:rsidRDefault="001E79B9" w:rsidP="00033DC7">
      <w:pPr>
        <w:widowControl/>
        <w:autoSpaceDE w:val="0"/>
        <w:autoSpaceDN w:val="0"/>
        <w:adjustRightInd w:val="0"/>
        <w:jc w:val="center"/>
        <w:rPr>
          <w:lang w:eastAsia="en-US"/>
        </w:rPr>
      </w:pPr>
      <w:r w:rsidRPr="009E3963">
        <w:rPr>
          <w:lang w:eastAsia="en-US"/>
        </w:rPr>
        <w:t>«СОЦИАЛЬНАЯ ПОДДЕРЖКА ГРАЖДАН»</w:t>
      </w:r>
    </w:p>
    <w:p w:rsidR="001E79B9" w:rsidRPr="009E3963" w:rsidRDefault="001E79B9" w:rsidP="00033DC7">
      <w:pPr>
        <w:widowControl/>
        <w:autoSpaceDE w:val="0"/>
        <w:autoSpaceDN w:val="0"/>
        <w:adjustRightInd w:val="0"/>
        <w:jc w:val="center"/>
        <w:rPr>
          <w:lang w:eastAsia="en-US"/>
        </w:rPr>
      </w:pPr>
    </w:p>
    <w:p w:rsidR="001E79B9" w:rsidRPr="009E3963" w:rsidRDefault="001E79B9" w:rsidP="002B56D1">
      <w:pPr>
        <w:widowControl/>
        <w:autoSpaceDE w:val="0"/>
        <w:autoSpaceDN w:val="0"/>
        <w:adjustRightInd w:val="0"/>
        <w:jc w:val="center"/>
        <w:rPr>
          <w:lang w:eastAsia="en-US"/>
        </w:rPr>
      </w:pPr>
      <w:r w:rsidRPr="009E3963">
        <w:rPr>
          <w:lang w:eastAsia="en-US"/>
        </w:rPr>
        <w:t>ПАСПОРТ</w:t>
      </w:r>
    </w:p>
    <w:p w:rsidR="001E79B9" w:rsidRPr="009E3963" w:rsidRDefault="001E79B9" w:rsidP="002B56D1">
      <w:pPr>
        <w:widowControl/>
        <w:autoSpaceDE w:val="0"/>
        <w:autoSpaceDN w:val="0"/>
        <w:adjustRightInd w:val="0"/>
        <w:jc w:val="center"/>
        <w:rPr>
          <w:lang w:eastAsia="en-US"/>
        </w:rPr>
      </w:pPr>
      <w:r w:rsidRPr="009E3963">
        <w:rPr>
          <w:lang w:eastAsia="en-US"/>
        </w:rPr>
        <w:t>муниципальной программы Первомайского сельского поселения</w:t>
      </w:r>
    </w:p>
    <w:p w:rsidR="001E79B9" w:rsidRPr="009E3963" w:rsidRDefault="001E79B9" w:rsidP="00033DC7">
      <w:pPr>
        <w:widowControl/>
        <w:autoSpaceDE w:val="0"/>
        <w:autoSpaceDN w:val="0"/>
        <w:adjustRightInd w:val="0"/>
        <w:jc w:val="center"/>
        <w:rPr>
          <w:lang w:eastAsia="en-US"/>
        </w:rPr>
      </w:pPr>
      <w:r w:rsidRPr="009E3963">
        <w:rPr>
          <w:lang w:eastAsia="en-US"/>
        </w:rPr>
        <w:t>«Социальная поддержка граждан»</w:t>
      </w: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6"/>
        <w:gridCol w:w="7318"/>
      </w:tblGrid>
      <w:tr w:rsidR="001E79B9" w:rsidRPr="009E3963">
        <w:trPr>
          <w:trHeight w:val="20"/>
        </w:trPr>
        <w:tc>
          <w:tcPr>
            <w:tcW w:w="3135" w:type="dxa"/>
            <w:tcMar>
              <w:bottom w:w="57" w:type="dxa"/>
            </w:tcMar>
          </w:tcPr>
          <w:p w:rsidR="001E79B9" w:rsidRPr="009E3963" w:rsidRDefault="001E79B9" w:rsidP="00256959">
            <w:pPr>
              <w:widowControl/>
              <w:autoSpaceDE w:val="0"/>
              <w:autoSpaceDN w:val="0"/>
              <w:adjustRightInd w:val="0"/>
            </w:pPr>
            <w:r w:rsidRPr="009E3963">
              <w:t xml:space="preserve">Наименование муниципальной программы  </w:t>
            </w:r>
          </w:p>
        </w:tc>
        <w:tc>
          <w:tcPr>
            <w:tcW w:w="6776" w:type="dxa"/>
            <w:tcMar>
              <w:bottom w:w="57" w:type="dxa"/>
            </w:tcMar>
          </w:tcPr>
          <w:p w:rsidR="001E79B9" w:rsidRPr="009E3963" w:rsidRDefault="001E79B9" w:rsidP="009D508B">
            <w:pPr>
              <w:widowControl/>
              <w:autoSpaceDE w:val="0"/>
              <w:autoSpaceDN w:val="0"/>
              <w:adjustRightInd w:val="0"/>
              <w:jc w:val="both"/>
              <w:outlineLvl w:val="1"/>
              <w:rPr>
                <w:color w:val="000000"/>
                <w:lang w:eastAsia="en-US"/>
              </w:rPr>
            </w:pPr>
            <w:r w:rsidRPr="009E3963">
              <w:rPr>
                <w:color w:val="000000"/>
                <w:lang w:eastAsia="en-US"/>
              </w:rPr>
              <w:t>Муниципальная программа «Социальная поддержка граждан»</w:t>
            </w:r>
            <w:r>
              <w:rPr>
                <w:color w:val="000000"/>
                <w:lang w:eastAsia="en-US"/>
              </w:rPr>
              <w:t xml:space="preserve"> </w:t>
            </w:r>
            <w:r w:rsidRPr="009E3963">
              <w:rPr>
                <w:color w:val="000000"/>
                <w:lang w:eastAsia="en-US"/>
              </w:rPr>
              <w:t xml:space="preserve">(далее </w:t>
            </w:r>
            <w:r w:rsidRPr="009E3963">
              <w:rPr>
                <w:color w:val="000000"/>
                <w:lang w:eastAsia="en-US"/>
              </w:rPr>
              <w:softHyphen/>
              <w:t>– муниципальная программа)</w:t>
            </w:r>
          </w:p>
        </w:tc>
      </w:tr>
      <w:tr w:rsidR="001E79B9" w:rsidRPr="009E3963">
        <w:trPr>
          <w:trHeight w:val="20"/>
        </w:trPr>
        <w:tc>
          <w:tcPr>
            <w:tcW w:w="3135" w:type="dxa"/>
            <w:tcMar>
              <w:bottom w:w="57" w:type="dxa"/>
            </w:tcMar>
          </w:tcPr>
          <w:p w:rsidR="001E79B9" w:rsidRPr="009E3963" w:rsidRDefault="001E79B9" w:rsidP="009D508B">
            <w:pPr>
              <w:widowControl/>
              <w:autoSpaceDE w:val="0"/>
              <w:autoSpaceDN w:val="0"/>
              <w:adjustRightInd w:val="0"/>
            </w:pPr>
            <w:r w:rsidRPr="009E3963">
              <w:t xml:space="preserve">Ответственный исполнитель муниципальной программы  </w:t>
            </w:r>
          </w:p>
        </w:tc>
        <w:tc>
          <w:tcPr>
            <w:tcW w:w="6776" w:type="dxa"/>
            <w:tcMar>
              <w:bottom w:w="57" w:type="dxa"/>
            </w:tcMar>
          </w:tcPr>
          <w:p w:rsidR="001E79B9" w:rsidRPr="009E3963" w:rsidRDefault="001E79B9" w:rsidP="007744E6">
            <w:pPr>
              <w:widowControl/>
              <w:autoSpaceDE w:val="0"/>
              <w:autoSpaceDN w:val="0"/>
              <w:adjustRightInd w:val="0"/>
              <w:jc w:val="both"/>
            </w:pPr>
            <w:r w:rsidRPr="009E3963">
              <w:t>Администрации Первомайского сельского поселения</w:t>
            </w: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Соисполнители муниципальной программы  </w:t>
            </w:r>
          </w:p>
        </w:tc>
        <w:tc>
          <w:tcPr>
            <w:tcW w:w="6776" w:type="dxa"/>
            <w:tcMar>
              <w:bottom w:w="57" w:type="dxa"/>
            </w:tcMar>
          </w:tcPr>
          <w:p w:rsidR="001E79B9" w:rsidRPr="009E3963" w:rsidRDefault="001E79B9" w:rsidP="00252AD1">
            <w:pPr>
              <w:widowControl/>
              <w:jc w:val="both"/>
            </w:pPr>
            <w:r w:rsidRPr="009E3963">
              <w:t>отсутствует</w:t>
            </w:r>
          </w:p>
        </w:tc>
      </w:tr>
      <w:tr w:rsidR="001E79B9" w:rsidRPr="009E3963">
        <w:trPr>
          <w:trHeight w:val="20"/>
        </w:trPr>
        <w:tc>
          <w:tcPr>
            <w:tcW w:w="3135" w:type="dxa"/>
            <w:tcMar>
              <w:bottom w:w="57" w:type="dxa"/>
            </w:tcMar>
          </w:tcPr>
          <w:p w:rsidR="001E79B9" w:rsidRPr="009E3963" w:rsidRDefault="001E79B9" w:rsidP="00AD0058">
            <w:pPr>
              <w:widowControl/>
              <w:autoSpaceDE w:val="0"/>
              <w:autoSpaceDN w:val="0"/>
              <w:adjustRightInd w:val="0"/>
            </w:pPr>
            <w:r w:rsidRPr="009E3963">
              <w:t xml:space="preserve">Участники муниципальной программы  </w:t>
            </w:r>
          </w:p>
        </w:tc>
        <w:tc>
          <w:tcPr>
            <w:tcW w:w="6776" w:type="dxa"/>
            <w:tcMar>
              <w:bottom w:w="57" w:type="dxa"/>
            </w:tcMar>
          </w:tcPr>
          <w:p w:rsidR="001E79B9" w:rsidRPr="009E3963" w:rsidRDefault="001E79B9" w:rsidP="00384DD8">
            <w:pPr>
              <w:widowControl/>
              <w:jc w:val="both"/>
            </w:pPr>
            <w:r w:rsidRPr="009E3963">
              <w:t>Администрации Первомайского сельского поселения</w:t>
            </w:r>
          </w:p>
          <w:p w:rsidR="001E79B9" w:rsidRPr="009E3963" w:rsidRDefault="001E79B9" w:rsidP="00924A8E">
            <w:pPr>
              <w:widowControl/>
              <w:jc w:val="both"/>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Подпрограммы муниципальной программы  </w:t>
            </w:r>
          </w:p>
        </w:tc>
        <w:tc>
          <w:tcPr>
            <w:tcW w:w="6776" w:type="dxa"/>
            <w:tcMar>
              <w:bottom w:w="57" w:type="dxa"/>
            </w:tcMar>
          </w:tcPr>
          <w:p w:rsidR="001E79B9" w:rsidRPr="009E3963" w:rsidRDefault="001E79B9" w:rsidP="004110E9">
            <w:pPr>
              <w:widowControl/>
              <w:autoSpaceDE w:val="0"/>
              <w:autoSpaceDN w:val="0"/>
              <w:adjustRightInd w:val="0"/>
              <w:jc w:val="both"/>
              <w:rPr>
                <w:lang w:eastAsia="en-US"/>
              </w:rPr>
            </w:pPr>
            <w:r w:rsidRPr="009E3963">
              <w:rPr>
                <w:lang w:eastAsia="en-US"/>
              </w:rPr>
              <w:t>«Социальная поддержка отдельных категорий граждан»</w:t>
            </w:r>
          </w:p>
          <w:p w:rsidR="001E79B9" w:rsidRPr="009E3963" w:rsidRDefault="001E79B9" w:rsidP="00C67639">
            <w:pPr>
              <w:widowControl/>
              <w:autoSpaceDE w:val="0"/>
              <w:autoSpaceDN w:val="0"/>
              <w:adjustRightInd w:val="0"/>
              <w:jc w:val="both"/>
              <w:rPr>
                <w:color w:val="000000"/>
                <w:lang w:eastAsia="en-US"/>
              </w:rPr>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Программно-целевые инструменты муниципальной программы  </w:t>
            </w:r>
          </w:p>
        </w:tc>
        <w:tc>
          <w:tcPr>
            <w:tcW w:w="6776" w:type="dxa"/>
            <w:tcMar>
              <w:bottom w:w="57" w:type="dxa"/>
            </w:tcMar>
          </w:tcPr>
          <w:p w:rsidR="001E79B9" w:rsidRPr="009E3963" w:rsidRDefault="001E79B9" w:rsidP="001B74C4">
            <w:pPr>
              <w:autoSpaceDE w:val="0"/>
              <w:autoSpaceDN w:val="0"/>
              <w:adjustRightInd w:val="0"/>
              <w:jc w:val="both"/>
              <w:rPr>
                <w:color w:val="000000"/>
                <w:lang w:eastAsia="en-US"/>
              </w:rPr>
            </w:pPr>
            <w:r w:rsidRPr="009E3963">
              <w:rPr>
                <w:color w:val="000000"/>
                <w:lang w:eastAsia="en-US"/>
              </w:rPr>
              <w:t>отсутствуют</w:t>
            </w:r>
          </w:p>
        </w:tc>
      </w:tr>
      <w:tr w:rsidR="001E79B9" w:rsidRPr="009E3963">
        <w:trPr>
          <w:trHeight w:val="629"/>
        </w:trPr>
        <w:tc>
          <w:tcPr>
            <w:tcW w:w="3135" w:type="dxa"/>
            <w:tcMar>
              <w:bottom w:w="57" w:type="dxa"/>
            </w:tcMar>
          </w:tcPr>
          <w:p w:rsidR="001E79B9" w:rsidRPr="009E3963" w:rsidRDefault="001E79B9" w:rsidP="000D518E">
            <w:pPr>
              <w:widowControl/>
              <w:autoSpaceDE w:val="0"/>
              <w:autoSpaceDN w:val="0"/>
              <w:adjustRightInd w:val="0"/>
            </w:pPr>
            <w:r w:rsidRPr="009E3963">
              <w:t xml:space="preserve">Цели муниципальной программы  </w:t>
            </w:r>
          </w:p>
          <w:p w:rsidR="001E79B9" w:rsidRPr="009E3963" w:rsidRDefault="001E79B9" w:rsidP="001B74C4">
            <w:pPr>
              <w:widowControl/>
              <w:autoSpaceDE w:val="0"/>
              <w:autoSpaceDN w:val="0"/>
              <w:adjustRightInd w:val="0"/>
            </w:pPr>
          </w:p>
        </w:tc>
        <w:tc>
          <w:tcPr>
            <w:tcW w:w="6776" w:type="dxa"/>
            <w:tcMar>
              <w:bottom w:w="57" w:type="dxa"/>
            </w:tcMar>
          </w:tcPr>
          <w:p w:rsidR="001E79B9" w:rsidRDefault="001E79B9" w:rsidP="00031AA5">
            <w:pPr>
              <w:widowControl/>
              <w:autoSpaceDE w:val="0"/>
              <w:autoSpaceDN w:val="0"/>
              <w:adjustRightInd w:val="0"/>
              <w:rPr>
                <w:lang w:eastAsia="en-US"/>
              </w:rPr>
            </w:pPr>
            <w:r>
              <w:rPr>
                <w:lang w:eastAsia="en-US"/>
              </w:rPr>
              <w:t>С</w:t>
            </w:r>
            <w:r w:rsidRPr="009E3963">
              <w:rPr>
                <w:lang w:eastAsia="en-US"/>
              </w:rPr>
              <w:t>оздание условий для роста благосостояния граждан - получателей мер социальной поддержки</w:t>
            </w:r>
          </w:p>
          <w:p w:rsidR="001E79B9" w:rsidRPr="00031AA5" w:rsidRDefault="001E79B9" w:rsidP="00031AA5">
            <w:pPr>
              <w:rPr>
                <w:lang w:eastAsia="en-US"/>
              </w:rPr>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Задачи муниципальной программы  </w:t>
            </w:r>
          </w:p>
        </w:tc>
        <w:tc>
          <w:tcPr>
            <w:tcW w:w="6776" w:type="dxa"/>
            <w:tcMar>
              <w:bottom w:w="57" w:type="dxa"/>
            </w:tcMar>
          </w:tcPr>
          <w:p w:rsidR="001E79B9" w:rsidRPr="009E3963" w:rsidRDefault="001E79B9" w:rsidP="00031AA5">
            <w:pPr>
              <w:widowControl/>
              <w:autoSpaceDE w:val="0"/>
              <w:autoSpaceDN w:val="0"/>
              <w:adjustRightInd w:val="0"/>
              <w:jc w:val="both"/>
              <w:rPr>
                <w:color w:val="000000"/>
                <w:lang w:eastAsia="en-US"/>
              </w:rPr>
            </w:pPr>
            <w:r w:rsidRPr="009E3963">
              <w:rPr>
                <w:lang w:eastAsia="en-US"/>
              </w:rPr>
              <w:t>Выполнение</w:t>
            </w:r>
            <w:r>
              <w:rPr>
                <w:lang w:eastAsia="en-US"/>
              </w:rPr>
              <w:t xml:space="preserve"> </w:t>
            </w:r>
            <w:r w:rsidRPr="009E3963">
              <w:rPr>
                <w:lang w:eastAsia="en-US"/>
              </w:rPr>
              <w:t>обязательств</w:t>
            </w:r>
            <w:r>
              <w:rPr>
                <w:lang w:eastAsia="en-US"/>
              </w:rPr>
              <w:t xml:space="preserve"> </w:t>
            </w:r>
            <w:r w:rsidRPr="009E3963">
              <w:rPr>
                <w:lang w:eastAsia="en-US"/>
              </w:rPr>
              <w:t>государства</w:t>
            </w:r>
            <w:r>
              <w:rPr>
                <w:lang w:eastAsia="en-US"/>
              </w:rPr>
              <w:t xml:space="preserve"> </w:t>
            </w:r>
            <w:r w:rsidRPr="009E3963">
              <w:rPr>
                <w:lang w:eastAsia="en-US"/>
              </w:rPr>
              <w:t>по</w:t>
            </w:r>
            <w:r>
              <w:rPr>
                <w:lang w:eastAsia="en-US"/>
              </w:rPr>
              <w:t xml:space="preserve"> с</w:t>
            </w:r>
            <w:r w:rsidRPr="009E3963">
              <w:rPr>
                <w:lang w:eastAsia="en-US"/>
              </w:rPr>
              <w:t>оциальной</w:t>
            </w:r>
            <w:r>
              <w:rPr>
                <w:lang w:eastAsia="en-US"/>
              </w:rPr>
              <w:t xml:space="preserve"> </w:t>
            </w:r>
            <w:r w:rsidRPr="009E3963">
              <w:rPr>
                <w:lang w:eastAsia="en-US"/>
              </w:rPr>
              <w:t>поддержке</w:t>
            </w:r>
            <w:r>
              <w:rPr>
                <w:lang w:eastAsia="en-US"/>
              </w:rPr>
              <w:t xml:space="preserve"> </w:t>
            </w:r>
            <w:r w:rsidRPr="009E3963">
              <w:rPr>
                <w:lang w:eastAsia="en-US"/>
              </w:rPr>
              <w:t>граждан</w:t>
            </w:r>
          </w:p>
        </w:tc>
      </w:tr>
      <w:tr w:rsidR="001E79B9" w:rsidRPr="009E3963">
        <w:trPr>
          <w:trHeight w:val="20"/>
        </w:trPr>
        <w:tc>
          <w:tcPr>
            <w:tcW w:w="3135" w:type="dxa"/>
            <w:tcMar>
              <w:bottom w:w="57" w:type="dxa"/>
            </w:tcMar>
          </w:tcPr>
          <w:p w:rsidR="001E79B9" w:rsidRPr="009E3963" w:rsidRDefault="001E79B9" w:rsidP="00FE5008">
            <w:pPr>
              <w:widowControl/>
              <w:autoSpaceDE w:val="0"/>
              <w:autoSpaceDN w:val="0"/>
              <w:adjustRightInd w:val="0"/>
            </w:pPr>
            <w:r w:rsidRPr="009E3963">
              <w:t xml:space="preserve">Целевые индикаторы и показатели муниципальной программы  </w:t>
            </w:r>
          </w:p>
        </w:tc>
        <w:tc>
          <w:tcPr>
            <w:tcW w:w="6776" w:type="dxa"/>
            <w:tcMar>
              <w:bottom w:w="57" w:type="dxa"/>
            </w:tcMar>
          </w:tcPr>
          <w:p w:rsidR="001E79B9" w:rsidRPr="009E3963" w:rsidRDefault="001E79B9" w:rsidP="00603EBE">
            <w:pPr>
              <w:widowControl/>
              <w:autoSpaceDE w:val="0"/>
              <w:autoSpaceDN w:val="0"/>
              <w:adjustRightInd w:val="0"/>
              <w:jc w:val="both"/>
            </w:pPr>
            <w:r w:rsidRPr="009E3963">
              <w:rPr>
                <w:lang w:eastAsia="en-US"/>
              </w:rPr>
              <w:t>Оказание мер социальной поддержки отдельным категориям населения, установленных законодательством  (человек)</w:t>
            </w: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Этапы и сроки реализации </w:t>
            </w:r>
            <w:r>
              <w:t>муниципальной</w:t>
            </w:r>
            <w:r w:rsidRPr="009E3963">
              <w:t xml:space="preserve"> программы  </w:t>
            </w:r>
          </w:p>
        </w:tc>
        <w:tc>
          <w:tcPr>
            <w:tcW w:w="6776" w:type="dxa"/>
            <w:tcMar>
              <w:bottom w:w="57" w:type="dxa"/>
            </w:tcMar>
          </w:tcPr>
          <w:p w:rsidR="001E79B9" w:rsidRPr="009E3963" w:rsidRDefault="001E79B9" w:rsidP="001B74C4">
            <w:pPr>
              <w:widowControl/>
              <w:autoSpaceDE w:val="0"/>
              <w:autoSpaceDN w:val="0"/>
              <w:adjustRightInd w:val="0"/>
              <w:jc w:val="both"/>
            </w:pPr>
            <w:r w:rsidRPr="009E3963">
              <w:t>2019 – 2030 годы.</w:t>
            </w:r>
          </w:p>
          <w:p w:rsidR="001E79B9" w:rsidRPr="009E3963" w:rsidRDefault="001E79B9" w:rsidP="00031AA5">
            <w:pPr>
              <w:widowControl/>
              <w:autoSpaceDE w:val="0"/>
              <w:autoSpaceDN w:val="0"/>
              <w:adjustRightInd w:val="0"/>
              <w:jc w:val="both"/>
            </w:pPr>
            <w:r w:rsidRPr="009E3963">
              <w:t>Этапы реализации не выделяются</w:t>
            </w:r>
          </w:p>
        </w:tc>
      </w:tr>
      <w:tr w:rsidR="001E79B9" w:rsidRPr="009E3963">
        <w:trPr>
          <w:trHeight w:val="4094"/>
        </w:trPr>
        <w:tc>
          <w:tcPr>
            <w:tcW w:w="3135" w:type="dxa"/>
            <w:tcMar>
              <w:bottom w:w="57" w:type="dxa"/>
            </w:tcMar>
          </w:tcPr>
          <w:p w:rsidR="001E79B9" w:rsidRPr="009E3963" w:rsidRDefault="001E79B9" w:rsidP="00FE5008">
            <w:pPr>
              <w:widowControl/>
              <w:autoSpaceDE w:val="0"/>
              <w:autoSpaceDN w:val="0"/>
              <w:adjustRightInd w:val="0"/>
            </w:pPr>
            <w:r w:rsidRPr="009E3963">
              <w:lastRenderedPageBreak/>
              <w:t>Ресурсное обеспечение муниципальной  программы</w:t>
            </w:r>
          </w:p>
        </w:tc>
        <w:tc>
          <w:tcPr>
            <w:tcW w:w="6776" w:type="dxa"/>
            <w:tcMar>
              <w:bottom w:w="57" w:type="dxa"/>
            </w:tcMar>
          </w:tcPr>
          <w:tbl>
            <w:tblPr>
              <w:tblW w:w="0" w:type="auto"/>
              <w:tblLook w:val="00A0"/>
            </w:tblPr>
            <w:tblGrid>
              <w:gridCol w:w="6601"/>
            </w:tblGrid>
            <w:tr w:rsidR="001E79B9" w:rsidRPr="009E3963">
              <w:trPr>
                <w:trHeight w:val="4104"/>
              </w:trPr>
              <w:tc>
                <w:tcPr>
                  <w:tcW w:w="6601" w:type="dxa"/>
                </w:tcPr>
                <w:tbl>
                  <w:tblPr>
                    <w:tblW w:w="0" w:type="auto"/>
                    <w:tblLook w:val="00A0"/>
                  </w:tblPr>
                  <w:tblGrid>
                    <w:gridCol w:w="6344"/>
                  </w:tblGrid>
                  <w:tr w:rsidR="001E79B9" w:rsidRPr="009E3963">
                    <w:tc>
                      <w:tcPr>
                        <w:tcW w:w="6344" w:type="dxa"/>
                      </w:tcPr>
                      <w:p w:rsidR="001E79B9" w:rsidRPr="009E3963" w:rsidRDefault="001E79B9" w:rsidP="001E32AD">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 xml:space="preserve">1 </w:t>
                        </w:r>
                        <w:r w:rsidR="001E32AD">
                          <w:rPr>
                            <w:kern w:val="2"/>
                          </w:rPr>
                          <w:t>324</w:t>
                        </w:r>
                        <w:r w:rsidRPr="009E3963">
                          <w:rPr>
                            <w:kern w:val="2"/>
                          </w:rPr>
                          <w:t>,</w:t>
                        </w:r>
                        <w:r>
                          <w:rPr>
                            <w:kern w:val="2"/>
                          </w:rPr>
                          <w:t>0</w:t>
                        </w:r>
                        <w:r w:rsidRPr="009E3963">
                          <w:rPr>
                            <w:kern w:val="2"/>
                          </w:rPr>
                          <w:t xml:space="preserve">  тыс. рублей, в том числе:</w:t>
                        </w:r>
                      </w:p>
                    </w:tc>
                  </w:tr>
                  <w:tr w:rsidR="001E79B9" w:rsidRPr="009E3963">
                    <w:tc>
                      <w:tcPr>
                        <w:tcW w:w="6344" w:type="dxa"/>
                      </w:tcPr>
                      <w:p w:rsidR="001E79B9" w:rsidRPr="009E3963" w:rsidRDefault="001E79B9" w:rsidP="00C4192F">
                        <w:pPr>
                          <w:jc w:val="both"/>
                        </w:pPr>
                        <w:r w:rsidRPr="009E3963">
                          <w:t xml:space="preserve">в 2019 году −  </w:t>
                        </w:r>
                        <w:r w:rsidR="00C4192F">
                          <w:t>74</w:t>
                        </w:r>
                        <w:r w:rsidRPr="009E3963">
                          <w:t>,</w:t>
                        </w:r>
                        <w:r>
                          <w:t>0</w:t>
                        </w:r>
                        <w:r w:rsidRPr="009E3963">
                          <w:t xml:space="preserve"> тыс. рублей;</w:t>
                        </w:r>
                      </w:p>
                    </w:tc>
                  </w:tr>
                  <w:tr w:rsidR="001E79B9" w:rsidRPr="009E3963">
                    <w:tc>
                      <w:tcPr>
                        <w:tcW w:w="6344" w:type="dxa"/>
                      </w:tcPr>
                      <w:p w:rsidR="001E79B9" w:rsidRPr="009E3963" w:rsidRDefault="001E79B9" w:rsidP="007744E6">
                        <w:pPr>
                          <w:jc w:val="both"/>
                        </w:pPr>
                        <w:r w:rsidRPr="009E3963">
                          <w:t xml:space="preserve">в 2020 году −  </w:t>
                        </w:r>
                        <w:r w:rsidR="001E32AD">
                          <w:t>7</w:t>
                        </w:r>
                        <w:r>
                          <w:t>0</w:t>
                        </w:r>
                        <w:r w:rsidRPr="009E3963">
                          <w:t>,0 тыс. рублей;</w:t>
                        </w:r>
                      </w:p>
                    </w:tc>
                  </w:tr>
                  <w:tr w:rsidR="001E79B9" w:rsidRPr="009E3963">
                    <w:tc>
                      <w:tcPr>
                        <w:tcW w:w="6344" w:type="dxa"/>
                      </w:tcPr>
                      <w:p w:rsidR="001E79B9" w:rsidRPr="009E3963" w:rsidRDefault="001E79B9" w:rsidP="007A5E1B">
                        <w:pPr>
                          <w:jc w:val="both"/>
                        </w:pPr>
                        <w:r w:rsidRPr="009E3963">
                          <w:t xml:space="preserve">в 2021 году −  </w:t>
                        </w:r>
                        <w:r w:rsidR="001E32AD">
                          <w:t>7</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2022 году −  </w:t>
                        </w:r>
                        <w:r w:rsidR="001E32AD">
                          <w:t>7</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2023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2024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2025 году −  </w:t>
                        </w:r>
                        <w:r>
                          <w:t>13</w:t>
                        </w:r>
                        <w:r w:rsidRPr="009E3963">
                          <w:t>0,0 тыс. рублей;</w:t>
                        </w:r>
                      </w:p>
                      <w:p w:rsidR="001E79B9" w:rsidRPr="009E3963" w:rsidRDefault="001E79B9" w:rsidP="007A5E1B">
                        <w:pPr>
                          <w:jc w:val="both"/>
                        </w:pPr>
                        <w:r w:rsidRPr="009E3963">
                          <w:t xml:space="preserve">в 2026 году −  </w:t>
                        </w:r>
                        <w:r>
                          <w:t>13</w:t>
                        </w:r>
                        <w:r w:rsidRPr="009E3963">
                          <w:t>0,0 тыс. рублей</w:t>
                        </w:r>
                      </w:p>
                    </w:tc>
                  </w:tr>
                  <w:tr w:rsidR="001E79B9" w:rsidRPr="009E3963">
                    <w:tc>
                      <w:tcPr>
                        <w:tcW w:w="6344" w:type="dxa"/>
                      </w:tcPr>
                      <w:p w:rsidR="001E79B9" w:rsidRPr="009E3963" w:rsidRDefault="001E79B9" w:rsidP="007744E6">
                        <w:pPr>
                          <w:jc w:val="both"/>
                        </w:pPr>
                        <w:r w:rsidRPr="009E3963">
                          <w:t xml:space="preserve">в 2027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2028 году −  </w:t>
                        </w:r>
                        <w:r>
                          <w:t>13</w:t>
                        </w:r>
                        <w:r w:rsidRPr="009E3963">
                          <w:t>0,0 тыс. рублей;</w:t>
                        </w:r>
                      </w:p>
                      <w:p w:rsidR="001E79B9" w:rsidRPr="009E3963" w:rsidRDefault="001E79B9" w:rsidP="007744E6">
                        <w:pPr>
                          <w:jc w:val="both"/>
                        </w:pPr>
                        <w:r w:rsidRPr="009E3963">
                          <w:t xml:space="preserve">в 2029 году −  </w:t>
                        </w:r>
                        <w:r>
                          <w:t>13</w:t>
                        </w:r>
                        <w:r w:rsidRPr="009E3963">
                          <w:t>0,0 тыс. рублей;</w:t>
                        </w:r>
                      </w:p>
                    </w:tc>
                  </w:tr>
                  <w:tr w:rsidR="001E79B9" w:rsidRPr="009E3963">
                    <w:tc>
                      <w:tcPr>
                        <w:tcW w:w="6344" w:type="dxa"/>
                      </w:tcPr>
                      <w:p w:rsidR="001E79B9" w:rsidRPr="009E3963" w:rsidRDefault="001E79B9" w:rsidP="00031AA5">
                        <w:pPr>
                          <w:jc w:val="both"/>
                        </w:pPr>
                        <w:r w:rsidRPr="009E3963">
                          <w:t xml:space="preserve">в 2030 году −  </w:t>
                        </w:r>
                        <w:r>
                          <w:t>130,0 тыс. рублей.</w:t>
                        </w:r>
                      </w:p>
                    </w:tc>
                  </w:tr>
                </w:tbl>
                <w:p w:rsidR="001E79B9" w:rsidRPr="009E3963" w:rsidRDefault="001E79B9" w:rsidP="00DE6C92">
                  <w:pPr>
                    <w:tabs>
                      <w:tab w:val="left" w:pos="2520"/>
                    </w:tabs>
                    <w:jc w:val="both"/>
                  </w:pPr>
                </w:p>
              </w:tc>
            </w:tr>
          </w:tbl>
          <w:p w:rsidR="001E79B9" w:rsidRPr="009E3963" w:rsidRDefault="001E79B9" w:rsidP="00A0160D">
            <w:pPr>
              <w:widowControl/>
              <w:autoSpaceDE w:val="0"/>
              <w:autoSpaceDN w:val="0"/>
              <w:adjustRightInd w:val="0"/>
              <w:jc w:val="both"/>
              <w:rPr>
                <w:color w:val="000000"/>
                <w:lang w:eastAsia="en-US"/>
              </w:rPr>
            </w:pPr>
          </w:p>
        </w:tc>
      </w:tr>
      <w:tr w:rsidR="001E79B9" w:rsidRPr="009E3963">
        <w:trPr>
          <w:trHeight w:val="20"/>
        </w:trPr>
        <w:tc>
          <w:tcPr>
            <w:tcW w:w="3135" w:type="dxa"/>
            <w:tcMar>
              <w:bottom w:w="57" w:type="dxa"/>
            </w:tcMar>
          </w:tcPr>
          <w:p w:rsidR="001E79B9" w:rsidRPr="009E3963" w:rsidRDefault="001E79B9" w:rsidP="00FE5008">
            <w:pPr>
              <w:widowControl/>
              <w:autoSpaceDE w:val="0"/>
              <w:autoSpaceDN w:val="0"/>
              <w:adjustRightInd w:val="0"/>
            </w:pPr>
            <w:r w:rsidRPr="009E3963">
              <w:t xml:space="preserve">Ожидаемые результаты реализации муниципальной программы  </w:t>
            </w:r>
          </w:p>
        </w:tc>
        <w:tc>
          <w:tcPr>
            <w:tcW w:w="6776" w:type="dxa"/>
            <w:tcMar>
              <w:bottom w:w="57" w:type="dxa"/>
            </w:tcMar>
          </w:tcPr>
          <w:p w:rsidR="001E79B9" w:rsidRPr="009E3963" w:rsidRDefault="001E79B9" w:rsidP="000772ED">
            <w:pPr>
              <w:widowControl/>
              <w:autoSpaceDE w:val="0"/>
              <w:autoSpaceDN w:val="0"/>
              <w:adjustRightInd w:val="0"/>
              <w:jc w:val="both"/>
              <w:rPr>
                <w:lang w:eastAsia="en-US"/>
              </w:rPr>
            </w:pPr>
            <w:r w:rsidRPr="009E3963">
              <w:rPr>
                <w:lang w:eastAsia="en-US"/>
              </w:rPr>
              <w:t xml:space="preserve">повышение уровня благосостояния среди </w:t>
            </w:r>
          </w:p>
          <w:p w:rsidR="001E79B9" w:rsidRPr="009E3963" w:rsidRDefault="001E79B9" w:rsidP="000772ED">
            <w:pPr>
              <w:widowControl/>
              <w:autoSpaceDE w:val="0"/>
              <w:autoSpaceDN w:val="0"/>
              <w:adjustRightInd w:val="0"/>
              <w:jc w:val="both"/>
              <w:rPr>
                <w:color w:val="000000"/>
                <w:lang w:eastAsia="en-US"/>
              </w:rPr>
            </w:pPr>
            <w:r w:rsidRPr="009E3963">
              <w:rPr>
                <w:lang w:eastAsia="en-US"/>
              </w:rPr>
              <w:t>получателей мер  социальной поддержки</w:t>
            </w:r>
          </w:p>
        </w:tc>
      </w:tr>
    </w:tbl>
    <w:p w:rsidR="001E79B9" w:rsidRPr="009E3963" w:rsidRDefault="001E79B9" w:rsidP="00134EBD">
      <w:pPr>
        <w:widowControl/>
        <w:autoSpaceDE w:val="0"/>
        <w:autoSpaceDN w:val="0"/>
        <w:adjustRightInd w:val="0"/>
        <w:jc w:val="both"/>
        <w:rPr>
          <w:lang w:eastAsia="en-US"/>
        </w:rPr>
      </w:pPr>
    </w:p>
    <w:p w:rsidR="001E79B9" w:rsidRPr="009E3963" w:rsidRDefault="001E79B9" w:rsidP="007B3099">
      <w:pPr>
        <w:widowControl/>
        <w:autoSpaceDE w:val="0"/>
        <w:autoSpaceDN w:val="0"/>
        <w:adjustRightInd w:val="0"/>
        <w:jc w:val="center"/>
      </w:pPr>
      <w:r w:rsidRPr="009E3963">
        <w:t>ПАСПОРТ</w:t>
      </w:r>
    </w:p>
    <w:p w:rsidR="001E79B9" w:rsidRPr="009E3963" w:rsidRDefault="001E79B9" w:rsidP="00824C5B">
      <w:pPr>
        <w:widowControl/>
        <w:jc w:val="center"/>
      </w:pPr>
      <w:r w:rsidRPr="009E3963">
        <w:t>Подпрограммы</w:t>
      </w:r>
      <w:r>
        <w:t xml:space="preserve"> 1</w:t>
      </w:r>
      <w:r w:rsidRPr="009E3963">
        <w:t xml:space="preserve"> «Социальная поддержка отдельных категорий граждан»</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71"/>
      </w:tblGrid>
      <w:tr w:rsidR="001E79B9" w:rsidRPr="009E3963">
        <w:tc>
          <w:tcPr>
            <w:tcW w:w="3333" w:type="dxa"/>
          </w:tcPr>
          <w:p w:rsidR="001E79B9" w:rsidRPr="009E3963" w:rsidRDefault="001E79B9" w:rsidP="00320518">
            <w:pPr>
              <w:widowControl/>
              <w:jc w:val="both"/>
            </w:pPr>
            <w:r w:rsidRPr="009E3963">
              <w:t xml:space="preserve">Наименование подпрограммы </w:t>
            </w:r>
          </w:p>
        </w:tc>
        <w:tc>
          <w:tcPr>
            <w:tcW w:w="7371" w:type="dxa"/>
          </w:tcPr>
          <w:p w:rsidR="001E79B9" w:rsidRPr="009E3963" w:rsidRDefault="001E79B9" w:rsidP="00824C5B">
            <w:pPr>
              <w:widowControl/>
              <w:jc w:val="center"/>
            </w:pPr>
            <w:r w:rsidRPr="009E3963">
              <w:t>«Социальная поддержка отдельных категорий граждан»</w:t>
            </w:r>
          </w:p>
        </w:tc>
      </w:tr>
      <w:tr w:rsidR="001E79B9" w:rsidRPr="009E3963">
        <w:tc>
          <w:tcPr>
            <w:tcW w:w="3333" w:type="dxa"/>
          </w:tcPr>
          <w:p w:rsidR="001E79B9" w:rsidRPr="009E3963" w:rsidRDefault="001E79B9" w:rsidP="00320518">
            <w:pPr>
              <w:widowControl/>
              <w:autoSpaceDE w:val="0"/>
              <w:autoSpaceDN w:val="0"/>
              <w:adjustRightInd w:val="0"/>
            </w:pPr>
            <w:r w:rsidRPr="009E3963">
              <w:t>Ответственный исполнитель подпрограммы</w:t>
            </w:r>
          </w:p>
        </w:tc>
        <w:tc>
          <w:tcPr>
            <w:tcW w:w="7371" w:type="dxa"/>
          </w:tcPr>
          <w:p w:rsidR="001E79B9" w:rsidRPr="009E3963" w:rsidRDefault="001E79B9" w:rsidP="00644878">
            <w:pPr>
              <w:widowControl/>
              <w:jc w:val="both"/>
            </w:pPr>
            <w:r w:rsidRPr="009E3963">
              <w:t>Администрации Первомайского сельского поселения</w:t>
            </w:r>
          </w:p>
        </w:tc>
      </w:tr>
      <w:tr w:rsidR="001E79B9" w:rsidRPr="009E3963">
        <w:tc>
          <w:tcPr>
            <w:tcW w:w="3333" w:type="dxa"/>
          </w:tcPr>
          <w:p w:rsidR="001E79B9" w:rsidRPr="009E3963" w:rsidRDefault="001E79B9" w:rsidP="00320518">
            <w:pPr>
              <w:widowControl/>
              <w:autoSpaceDE w:val="0"/>
              <w:autoSpaceDN w:val="0"/>
              <w:adjustRightInd w:val="0"/>
            </w:pPr>
            <w:r w:rsidRPr="009E3963">
              <w:t xml:space="preserve">Участники подпрограммы </w:t>
            </w:r>
          </w:p>
        </w:tc>
        <w:tc>
          <w:tcPr>
            <w:tcW w:w="7371" w:type="dxa"/>
          </w:tcPr>
          <w:p w:rsidR="001E79B9" w:rsidRPr="009E3963" w:rsidRDefault="001E79B9" w:rsidP="00031AA5">
            <w:pPr>
              <w:widowControl/>
              <w:jc w:val="both"/>
            </w:pPr>
            <w:r w:rsidRPr="009E3963">
              <w:t>Администрация Первомайского сельского поселения</w:t>
            </w:r>
          </w:p>
        </w:tc>
      </w:tr>
      <w:tr w:rsidR="001E79B9" w:rsidRPr="009E3963">
        <w:tc>
          <w:tcPr>
            <w:tcW w:w="3333" w:type="dxa"/>
          </w:tcPr>
          <w:p w:rsidR="001E79B9" w:rsidRPr="009E3963" w:rsidRDefault="001E79B9" w:rsidP="00C23A28">
            <w:pPr>
              <w:widowControl/>
              <w:autoSpaceDE w:val="0"/>
              <w:autoSpaceDN w:val="0"/>
              <w:adjustRightInd w:val="0"/>
            </w:pPr>
            <w:r w:rsidRPr="009E3963">
              <w:t xml:space="preserve">Программно-целевые инструменты подпрограммы </w:t>
            </w:r>
          </w:p>
        </w:tc>
        <w:tc>
          <w:tcPr>
            <w:tcW w:w="7371" w:type="dxa"/>
          </w:tcPr>
          <w:p w:rsidR="001E79B9" w:rsidRPr="009E3963" w:rsidRDefault="001E79B9" w:rsidP="00F72542">
            <w:pPr>
              <w:autoSpaceDE w:val="0"/>
              <w:autoSpaceDN w:val="0"/>
              <w:adjustRightInd w:val="0"/>
              <w:jc w:val="both"/>
              <w:rPr>
                <w:color w:val="000000"/>
                <w:lang w:eastAsia="en-US"/>
              </w:rPr>
            </w:pPr>
            <w:r w:rsidRPr="009E3963">
              <w:rPr>
                <w:color w:val="000000"/>
                <w:lang w:eastAsia="en-US"/>
              </w:rPr>
              <w:t>отсутствуют</w:t>
            </w:r>
          </w:p>
        </w:tc>
      </w:tr>
      <w:tr w:rsidR="001E79B9" w:rsidRPr="009E3963">
        <w:tc>
          <w:tcPr>
            <w:tcW w:w="3333" w:type="dxa"/>
          </w:tcPr>
          <w:p w:rsidR="001E79B9" w:rsidRPr="009E3963" w:rsidRDefault="001E79B9" w:rsidP="00320518">
            <w:pPr>
              <w:widowControl/>
              <w:jc w:val="both"/>
            </w:pPr>
            <w:r w:rsidRPr="009E3963">
              <w:t xml:space="preserve">Цели подпрограммы </w:t>
            </w:r>
          </w:p>
        </w:tc>
        <w:tc>
          <w:tcPr>
            <w:tcW w:w="7371" w:type="dxa"/>
          </w:tcPr>
          <w:p w:rsidR="001E79B9" w:rsidRPr="009E3963" w:rsidRDefault="001E79B9" w:rsidP="00E3437A">
            <w:pPr>
              <w:autoSpaceDE w:val="0"/>
              <w:autoSpaceDN w:val="0"/>
              <w:adjustRightInd w:val="0"/>
              <w:jc w:val="both"/>
              <w:rPr>
                <w:rFonts w:ascii="Arial" w:hAnsi="Arial" w:cs="Arial"/>
              </w:rPr>
            </w:pPr>
            <w:r w:rsidRPr="009E3963">
              <w:t>повышение уровня жизни граждан - получателей мер социальной поддержки</w:t>
            </w:r>
          </w:p>
        </w:tc>
      </w:tr>
      <w:tr w:rsidR="001E79B9" w:rsidRPr="009E3963">
        <w:tc>
          <w:tcPr>
            <w:tcW w:w="3333" w:type="dxa"/>
          </w:tcPr>
          <w:p w:rsidR="001E79B9" w:rsidRPr="009E3963" w:rsidRDefault="001E79B9" w:rsidP="00393A48">
            <w:pPr>
              <w:widowControl/>
              <w:jc w:val="both"/>
            </w:pPr>
            <w:r w:rsidRPr="009E3963">
              <w:t xml:space="preserve">Задачи подпрограммы </w:t>
            </w:r>
          </w:p>
        </w:tc>
        <w:tc>
          <w:tcPr>
            <w:tcW w:w="7371" w:type="dxa"/>
          </w:tcPr>
          <w:p w:rsidR="001E79B9" w:rsidRPr="009E3963" w:rsidRDefault="001E79B9" w:rsidP="00393A48">
            <w:pPr>
              <w:widowControl/>
              <w:autoSpaceDE w:val="0"/>
              <w:autoSpaceDN w:val="0"/>
              <w:adjustRightInd w:val="0"/>
              <w:jc w:val="both"/>
            </w:pPr>
            <w:r w:rsidRPr="009E3963">
              <w:t>выполнение социальных гарантий, предусмотренных действующим законодательством для отдельных категорий граждан</w:t>
            </w:r>
          </w:p>
        </w:tc>
      </w:tr>
      <w:tr w:rsidR="001E79B9" w:rsidRPr="009E3963">
        <w:tc>
          <w:tcPr>
            <w:tcW w:w="3333" w:type="dxa"/>
          </w:tcPr>
          <w:p w:rsidR="001E79B9" w:rsidRPr="009E3963" w:rsidRDefault="001E79B9" w:rsidP="00393A48">
            <w:pPr>
              <w:widowControl/>
              <w:jc w:val="both"/>
            </w:pPr>
            <w:r w:rsidRPr="009E3963">
              <w:t xml:space="preserve">Целевые индикаторы и показатели подпрограммы </w:t>
            </w:r>
          </w:p>
        </w:tc>
        <w:tc>
          <w:tcPr>
            <w:tcW w:w="7371" w:type="dxa"/>
          </w:tcPr>
          <w:p w:rsidR="001E79B9" w:rsidRPr="009E3963" w:rsidRDefault="001E79B9" w:rsidP="00393A48">
            <w:pPr>
              <w:autoSpaceDE w:val="0"/>
              <w:autoSpaceDN w:val="0"/>
              <w:adjustRightInd w:val="0"/>
              <w:jc w:val="both"/>
            </w:pPr>
            <w:r w:rsidRPr="009E3963">
              <w:rPr>
                <w:lang w:eastAsia="en-US"/>
              </w:rPr>
              <w:t>доля граждан, получивших меры социальной поддержки, в общем числе граждан, обратившихся за получением мер социальной поддержки (процентов)</w:t>
            </w:r>
          </w:p>
        </w:tc>
      </w:tr>
      <w:tr w:rsidR="001E79B9" w:rsidRPr="009E3963">
        <w:tc>
          <w:tcPr>
            <w:tcW w:w="3333" w:type="dxa"/>
          </w:tcPr>
          <w:p w:rsidR="001E79B9" w:rsidRPr="009E3963" w:rsidRDefault="001E79B9" w:rsidP="00320518">
            <w:pPr>
              <w:widowControl/>
              <w:jc w:val="both"/>
            </w:pPr>
            <w:r w:rsidRPr="009E3963">
              <w:t xml:space="preserve">Сроки реализации подпрограммы </w:t>
            </w:r>
          </w:p>
        </w:tc>
        <w:tc>
          <w:tcPr>
            <w:tcW w:w="7371" w:type="dxa"/>
          </w:tcPr>
          <w:p w:rsidR="001E79B9" w:rsidRPr="009E3963" w:rsidRDefault="001E79B9" w:rsidP="00824C5B">
            <w:pPr>
              <w:widowControl/>
              <w:jc w:val="both"/>
            </w:pPr>
            <w:r w:rsidRPr="009E3963">
              <w:t>2019 – 2030 годы.</w:t>
            </w:r>
          </w:p>
          <w:p w:rsidR="001E79B9" w:rsidRPr="009E3963" w:rsidRDefault="001E79B9" w:rsidP="00011E2E">
            <w:pPr>
              <w:widowControl/>
              <w:jc w:val="both"/>
            </w:pPr>
            <w:r w:rsidRPr="009E3963">
              <w:t>Этапы реализации не выделяются</w:t>
            </w:r>
          </w:p>
        </w:tc>
      </w:tr>
      <w:tr w:rsidR="001E79B9" w:rsidRPr="009E3963">
        <w:tc>
          <w:tcPr>
            <w:tcW w:w="3333" w:type="dxa"/>
          </w:tcPr>
          <w:p w:rsidR="001E79B9" w:rsidRPr="009E3963" w:rsidRDefault="001E79B9" w:rsidP="00320518">
            <w:pPr>
              <w:widowControl/>
              <w:jc w:val="both"/>
            </w:pPr>
            <w:r w:rsidRPr="009E3963">
              <w:t xml:space="preserve">Ресурсное обеспечение подпрограммы </w:t>
            </w:r>
          </w:p>
        </w:tc>
        <w:tc>
          <w:tcPr>
            <w:tcW w:w="7371" w:type="dxa"/>
          </w:tcPr>
          <w:tbl>
            <w:tblPr>
              <w:tblW w:w="0" w:type="auto"/>
              <w:tblLook w:val="00A0"/>
            </w:tblPr>
            <w:tblGrid>
              <w:gridCol w:w="6601"/>
            </w:tblGrid>
            <w:tr w:rsidR="001E79B9" w:rsidRPr="009E3963">
              <w:tc>
                <w:tcPr>
                  <w:tcW w:w="6601" w:type="dxa"/>
                </w:tcPr>
                <w:tbl>
                  <w:tblPr>
                    <w:tblW w:w="0" w:type="auto"/>
                    <w:tblLook w:val="00A0"/>
                  </w:tblPr>
                  <w:tblGrid>
                    <w:gridCol w:w="6344"/>
                  </w:tblGrid>
                  <w:tr w:rsidR="001E79B9" w:rsidRPr="009E3963">
                    <w:tc>
                      <w:tcPr>
                        <w:tcW w:w="6344" w:type="dxa"/>
                      </w:tcPr>
                      <w:p w:rsidR="001E79B9" w:rsidRPr="009E3963" w:rsidRDefault="001E79B9" w:rsidP="001E32AD">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 xml:space="preserve">1 </w:t>
                        </w:r>
                        <w:r w:rsidR="001E32AD">
                          <w:rPr>
                            <w:kern w:val="2"/>
                          </w:rPr>
                          <w:t>32</w:t>
                        </w:r>
                        <w:r w:rsidR="00C4192F">
                          <w:rPr>
                            <w:kern w:val="2"/>
                          </w:rPr>
                          <w:t>4</w:t>
                        </w:r>
                        <w:r w:rsidRPr="009E3963">
                          <w:rPr>
                            <w:kern w:val="2"/>
                          </w:rPr>
                          <w:t>,</w:t>
                        </w:r>
                        <w:r>
                          <w:rPr>
                            <w:kern w:val="2"/>
                          </w:rPr>
                          <w:t>0</w:t>
                        </w:r>
                        <w:r w:rsidRPr="009E3963">
                          <w:rPr>
                            <w:kern w:val="2"/>
                          </w:rPr>
                          <w:t xml:space="preserve">  тыс. рублей, в том числе:</w:t>
                        </w:r>
                      </w:p>
                    </w:tc>
                  </w:tr>
                  <w:tr w:rsidR="001E79B9" w:rsidRPr="009E3963">
                    <w:tc>
                      <w:tcPr>
                        <w:tcW w:w="6344" w:type="dxa"/>
                      </w:tcPr>
                      <w:p w:rsidR="001E79B9" w:rsidRPr="009E3963" w:rsidRDefault="001E79B9" w:rsidP="00C4192F">
                        <w:pPr>
                          <w:jc w:val="both"/>
                        </w:pPr>
                        <w:r w:rsidRPr="009E3963">
                          <w:t xml:space="preserve">в 2019 году −  </w:t>
                        </w:r>
                        <w:r w:rsidR="00C4192F">
                          <w:t>74</w:t>
                        </w:r>
                        <w:r w:rsidRPr="009E3963">
                          <w:t>,</w:t>
                        </w:r>
                        <w:r>
                          <w:t>0</w:t>
                        </w:r>
                        <w:r w:rsidRPr="009E3963">
                          <w:t xml:space="preserve"> тыс. рублей;</w:t>
                        </w:r>
                      </w:p>
                    </w:tc>
                  </w:tr>
                  <w:tr w:rsidR="001E79B9" w:rsidRPr="009E3963">
                    <w:tc>
                      <w:tcPr>
                        <w:tcW w:w="6344" w:type="dxa"/>
                      </w:tcPr>
                      <w:p w:rsidR="001E79B9" w:rsidRPr="009E3963" w:rsidRDefault="001E79B9" w:rsidP="003040DD">
                        <w:pPr>
                          <w:jc w:val="both"/>
                        </w:pPr>
                        <w:r w:rsidRPr="009E3963">
                          <w:t xml:space="preserve">в 2020 году −  </w:t>
                        </w:r>
                        <w:r w:rsidR="001E32AD">
                          <w:t>7</w:t>
                        </w:r>
                        <w:r>
                          <w:t>0</w:t>
                        </w:r>
                        <w:r w:rsidRPr="009E3963">
                          <w:t>,0 тыс. рублей;</w:t>
                        </w:r>
                      </w:p>
                    </w:tc>
                  </w:tr>
                  <w:tr w:rsidR="001E79B9" w:rsidRPr="009E3963">
                    <w:tc>
                      <w:tcPr>
                        <w:tcW w:w="6344" w:type="dxa"/>
                      </w:tcPr>
                      <w:p w:rsidR="001E79B9" w:rsidRPr="009E3963" w:rsidRDefault="001E79B9" w:rsidP="003040DD">
                        <w:pPr>
                          <w:jc w:val="both"/>
                        </w:pPr>
                        <w:r w:rsidRPr="009E3963">
                          <w:t xml:space="preserve">в 2021 году −  </w:t>
                        </w:r>
                        <w:r w:rsidR="001E32AD">
                          <w:t>7</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2022 году −  </w:t>
                        </w:r>
                        <w:r w:rsidR="001E32AD">
                          <w:t>7</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2023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2024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2025 году −  </w:t>
                        </w:r>
                        <w:r>
                          <w:t>13</w:t>
                        </w:r>
                        <w:r w:rsidRPr="009E3963">
                          <w:t>0,0 тыс. рублей;</w:t>
                        </w:r>
                      </w:p>
                      <w:p w:rsidR="001E79B9" w:rsidRPr="009E3963" w:rsidRDefault="001E79B9" w:rsidP="003040DD">
                        <w:pPr>
                          <w:jc w:val="both"/>
                        </w:pPr>
                        <w:r w:rsidRPr="009E3963">
                          <w:t xml:space="preserve">в 2026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2027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2028 году −  </w:t>
                        </w:r>
                        <w:r>
                          <w:t>13</w:t>
                        </w:r>
                        <w:r w:rsidRPr="009E3963">
                          <w:t>0,0 тыс. рублей;</w:t>
                        </w:r>
                      </w:p>
                      <w:p w:rsidR="001E79B9" w:rsidRPr="009E3963" w:rsidRDefault="001E79B9" w:rsidP="003040DD">
                        <w:pPr>
                          <w:jc w:val="both"/>
                        </w:pPr>
                        <w:r w:rsidRPr="009E3963">
                          <w:t xml:space="preserve">в 2029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2030 году −  </w:t>
                        </w:r>
                        <w:r>
                          <w:t>130,0 тыс. рублей.</w:t>
                        </w:r>
                      </w:p>
                    </w:tc>
                  </w:tr>
                </w:tbl>
                <w:p w:rsidR="001E79B9" w:rsidRPr="009E3963" w:rsidRDefault="001E79B9" w:rsidP="00955B64">
                  <w:pPr>
                    <w:tabs>
                      <w:tab w:val="left" w:pos="2520"/>
                    </w:tabs>
                    <w:jc w:val="both"/>
                  </w:pPr>
                </w:p>
              </w:tc>
            </w:tr>
          </w:tbl>
          <w:p w:rsidR="001E79B9" w:rsidRPr="009E3963" w:rsidRDefault="001E79B9" w:rsidP="007F0B90">
            <w:pPr>
              <w:widowControl/>
              <w:jc w:val="both"/>
            </w:pPr>
          </w:p>
        </w:tc>
      </w:tr>
      <w:tr w:rsidR="001E79B9" w:rsidRPr="009E3963">
        <w:tc>
          <w:tcPr>
            <w:tcW w:w="3333" w:type="dxa"/>
          </w:tcPr>
          <w:p w:rsidR="001E79B9" w:rsidRPr="009E3963" w:rsidRDefault="001E79B9" w:rsidP="00320518">
            <w:pPr>
              <w:widowControl/>
              <w:jc w:val="both"/>
            </w:pPr>
            <w:r w:rsidRPr="009E3963">
              <w:t xml:space="preserve">Ожидаемые результаты </w:t>
            </w:r>
            <w:r w:rsidRPr="009E3963">
              <w:lastRenderedPageBreak/>
              <w:t xml:space="preserve">реализации подпрограммы </w:t>
            </w:r>
          </w:p>
        </w:tc>
        <w:tc>
          <w:tcPr>
            <w:tcW w:w="7371" w:type="dxa"/>
          </w:tcPr>
          <w:p w:rsidR="001E79B9" w:rsidRPr="009E3963" w:rsidRDefault="001E79B9" w:rsidP="00753A8C">
            <w:pPr>
              <w:widowControl/>
              <w:autoSpaceDE w:val="0"/>
              <w:autoSpaceDN w:val="0"/>
              <w:adjustRightInd w:val="0"/>
              <w:jc w:val="both"/>
              <w:rPr>
                <w:lang w:eastAsia="en-US"/>
              </w:rPr>
            </w:pPr>
            <w:r w:rsidRPr="009E3963">
              <w:rPr>
                <w:lang w:eastAsia="en-US"/>
              </w:rPr>
              <w:lastRenderedPageBreak/>
              <w:t>улучшение качества жизни отдельных категорий граждан</w:t>
            </w:r>
          </w:p>
        </w:tc>
      </w:tr>
    </w:tbl>
    <w:p w:rsidR="001E79B9" w:rsidRPr="009E3963" w:rsidRDefault="001E79B9" w:rsidP="00824C5B">
      <w:pPr>
        <w:widowControl/>
        <w:jc w:val="center"/>
        <w:rPr>
          <w:b/>
          <w:bCs/>
        </w:rPr>
      </w:pPr>
    </w:p>
    <w:p w:rsidR="001E79B9" w:rsidRPr="009E3963" w:rsidRDefault="001E79B9" w:rsidP="00BE74CB">
      <w:pPr>
        <w:shd w:val="clear" w:color="auto" w:fill="FFFFFF"/>
        <w:autoSpaceDE w:val="0"/>
        <w:autoSpaceDN w:val="0"/>
        <w:adjustRightInd w:val="0"/>
        <w:jc w:val="center"/>
        <w:rPr>
          <w:kern w:val="2"/>
        </w:rPr>
      </w:pPr>
      <w:r w:rsidRPr="009E3963">
        <w:rPr>
          <w:kern w:val="2"/>
          <w:lang w:eastAsia="en-US"/>
        </w:rPr>
        <w:t>Приоритеты и цели муниципальной политики</w:t>
      </w:r>
    </w:p>
    <w:p w:rsidR="001E79B9" w:rsidRPr="009E3963" w:rsidRDefault="001E79B9" w:rsidP="00BE74CB">
      <w:pPr>
        <w:shd w:val="clear" w:color="auto" w:fill="FFFFFF"/>
        <w:autoSpaceDE w:val="0"/>
        <w:autoSpaceDN w:val="0"/>
        <w:adjustRightInd w:val="0"/>
        <w:jc w:val="center"/>
        <w:rPr>
          <w:kern w:val="2"/>
          <w:lang w:eastAsia="en-US"/>
        </w:rPr>
      </w:pPr>
      <w:r w:rsidRPr="009E3963">
        <w:rPr>
          <w:kern w:val="2"/>
          <w:lang w:eastAsia="en-US"/>
        </w:rPr>
        <w:t>в сфере социальной поддержки граждан</w:t>
      </w:r>
    </w:p>
    <w:p w:rsidR="001E79B9" w:rsidRPr="009E3963" w:rsidRDefault="001E79B9" w:rsidP="00BE74CB">
      <w:pPr>
        <w:shd w:val="clear" w:color="auto" w:fill="FFFFFF"/>
        <w:autoSpaceDE w:val="0"/>
        <w:autoSpaceDN w:val="0"/>
        <w:adjustRightInd w:val="0"/>
        <w:jc w:val="center"/>
        <w:rPr>
          <w:kern w:val="2"/>
          <w:lang w:eastAsia="en-US"/>
        </w:rPr>
      </w:pPr>
    </w:p>
    <w:p w:rsidR="001E79B9" w:rsidRPr="009E3963" w:rsidRDefault="001E79B9" w:rsidP="00031AA5">
      <w:pPr>
        <w:shd w:val="clear" w:color="auto" w:fill="FFFFFF"/>
        <w:autoSpaceDE w:val="0"/>
        <w:autoSpaceDN w:val="0"/>
        <w:adjustRightInd w:val="0"/>
        <w:ind w:firstLine="709"/>
        <w:jc w:val="both"/>
        <w:rPr>
          <w:kern w:val="2"/>
          <w:lang w:eastAsia="en-US"/>
        </w:rPr>
      </w:pPr>
      <w:r w:rsidRPr="009E3963">
        <w:rPr>
          <w:kern w:val="2"/>
          <w:lang w:eastAsia="en-US"/>
        </w:rPr>
        <w:t>Приоритеты муниципальной политики в сфере социальной поддержки граждан и общие требования к муниципальной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r>
        <w:rPr>
          <w:kern w:val="2"/>
          <w:lang w:eastAsia="en-US"/>
        </w:rPr>
        <w:t xml:space="preserve"> </w:t>
      </w:r>
      <w:r w:rsidRPr="009E3963">
        <w:rPr>
          <w:kern w:val="2"/>
          <w:lang w:eastAsia="en-US"/>
        </w:rPr>
        <w:t xml:space="preserve">Российской Федерации на период до 2025 года», Указа Президента Российской Федерации от 07.05.2012 № 597 «О мероприятиях по реализации </w:t>
      </w:r>
      <w:r>
        <w:rPr>
          <w:kern w:val="2"/>
          <w:lang w:eastAsia="en-US"/>
        </w:rPr>
        <w:t>муниципальной</w:t>
      </w:r>
      <w:r w:rsidRPr="009E3963">
        <w:rPr>
          <w:kern w:val="2"/>
          <w:lang w:eastAsia="en-US"/>
        </w:rPr>
        <w:t xml:space="preserve"> социальной политики», Указа Президента Российской Федерации от 07.05.2012 № 606 «О мерах по реализации демографической политики Российской Федерации», Концепции </w:t>
      </w:r>
      <w:r>
        <w:rPr>
          <w:kern w:val="2"/>
          <w:lang w:eastAsia="en-US"/>
        </w:rPr>
        <w:t>муниципальной</w:t>
      </w:r>
      <w:r w:rsidRPr="009E3963">
        <w:rPr>
          <w:kern w:val="2"/>
          <w:lang w:eastAsia="en-US"/>
        </w:rPr>
        <w:t xml:space="preserve">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Pr="009E3963">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К приоритетным направлениям социальной политики Первомайского сельского поселения, определенным указанными правовыми актами, отнесены в том числе:</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повышение благосостояния граждан и снижение бедности;</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Развитие социальной сферы Первомайского сельского поселения согласно 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1E79B9" w:rsidRPr="009E3963" w:rsidRDefault="001E79B9" w:rsidP="000970AC">
      <w:pPr>
        <w:autoSpaceDE w:val="0"/>
        <w:ind w:firstLine="709"/>
        <w:jc w:val="both"/>
        <w:rPr>
          <w:lang w:eastAsia="en-US"/>
        </w:rPr>
      </w:pPr>
      <w:r w:rsidRPr="009E3963">
        <w:rPr>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1E79B9" w:rsidRPr="009E3963" w:rsidRDefault="001E79B9" w:rsidP="000970AC">
      <w:pPr>
        <w:widowControl/>
        <w:autoSpaceDE w:val="0"/>
        <w:autoSpaceDN w:val="0"/>
        <w:adjustRightInd w:val="0"/>
        <w:ind w:firstLine="709"/>
        <w:jc w:val="both"/>
        <w:rPr>
          <w:lang w:eastAsia="en-US"/>
        </w:rPr>
      </w:pPr>
      <w:r w:rsidRPr="009E3963">
        <w:rPr>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1E79B9" w:rsidRPr="009E3963" w:rsidRDefault="001E79B9" w:rsidP="000970AC">
      <w:pPr>
        <w:widowControl/>
        <w:autoSpaceDE w:val="0"/>
        <w:autoSpaceDN w:val="0"/>
        <w:adjustRightInd w:val="0"/>
        <w:ind w:firstLine="709"/>
        <w:jc w:val="both"/>
        <w:rPr>
          <w:lang w:eastAsia="en-US"/>
        </w:rPr>
      </w:pPr>
      <w:r w:rsidRPr="009E3963">
        <w:rPr>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1E79B9" w:rsidRPr="009E3963" w:rsidRDefault="001E79B9" w:rsidP="00631047">
      <w:pPr>
        <w:widowControl/>
        <w:autoSpaceDE w:val="0"/>
        <w:autoSpaceDN w:val="0"/>
        <w:adjustRightInd w:val="0"/>
        <w:ind w:firstLine="709"/>
        <w:jc w:val="both"/>
        <w:rPr>
          <w:lang w:eastAsia="en-US"/>
        </w:rPr>
      </w:pPr>
      <w:r w:rsidRPr="009E3963">
        <w:rPr>
          <w:lang w:eastAsia="en-US"/>
        </w:rPr>
        <w:t>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Первомайского сельскому поселению является 1 человек.</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 xml:space="preserve">Муниципальная программа направлена на обеспечение социальной поддержки и социального обслуживания отдельных категорий населения. В рамках решения задачи по выполнению </w:t>
      </w:r>
      <w:r w:rsidRPr="009E3963">
        <w:rPr>
          <w:kern w:val="2"/>
          <w:lang w:eastAsia="en-US"/>
        </w:rPr>
        <w:lastRenderedPageBreak/>
        <w:t>обязательств государства по социальной поддержке граждан реализуются мероприятия по следующим направлениям:</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организация обеспечения социальных выплат отдельным категориям граждан;</w:t>
      </w:r>
    </w:p>
    <w:p w:rsidR="001E79B9" w:rsidRPr="009E3963" w:rsidRDefault="001E79B9" w:rsidP="00256959">
      <w:pPr>
        <w:shd w:val="clear" w:color="auto" w:fill="FFFFFF"/>
        <w:autoSpaceDE w:val="0"/>
        <w:autoSpaceDN w:val="0"/>
        <w:adjustRightInd w:val="0"/>
        <w:spacing w:line="252" w:lineRule="auto"/>
        <w:jc w:val="both"/>
        <w:rPr>
          <w:kern w:val="2"/>
          <w:lang w:eastAsia="en-US"/>
        </w:rPr>
      </w:pPr>
      <w:r>
        <w:rPr>
          <w:kern w:val="2"/>
          <w:lang w:eastAsia="en-US"/>
        </w:rPr>
        <w:t xml:space="preserve">            </w:t>
      </w:r>
      <w:r w:rsidRPr="009E3963">
        <w:rPr>
          <w:kern w:val="2"/>
          <w:lang w:eastAsia="en-US"/>
        </w:rPr>
        <w:t>совершенствование законодательства в области социальной поддержки отдельных категорий граждан.</w:t>
      </w:r>
    </w:p>
    <w:p w:rsidR="001E79B9" w:rsidRPr="009E3963" w:rsidRDefault="001E79B9" w:rsidP="00BE74CB">
      <w:pPr>
        <w:shd w:val="clear" w:color="auto" w:fill="FFFFFF"/>
        <w:autoSpaceDE w:val="0"/>
        <w:autoSpaceDN w:val="0"/>
        <w:adjustRightInd w:val="0"/>
        <w:spacing w:line="252" w:lineRule="auto"/>
        <w:ind w:firstLine="709"/>
        <w:jc w:val="both"/>
        <w:rPr>
          <w:kern w:val="2"/>
          <w:lang w:eastAsia="en-US"/>
        </w:rPr>
      </w:pPr>
      <w:r w:rsidRPr="009E3963">
        <w:rPr>
          <w:kern w:val="2"/>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1E79B9" w:rsidRPr="009E3963" w:rsidRDefault="001E79B9" w:rsidP="00BA76EE">
      <w:pPr>
        <w:shd w:val="clear" w:color="auto" w:fill="FFFFFF"/>
        <w:autoSpaceDE w:val="0"/>
        <w:autoSpaceDN w:val="0"/>
        <w:adjustRightInd w:val="0"/>
        <w:spacing w:line="252" w:lineRule="auto"/>
        <w:ind w:firstLine="567"/>
        <w:jc w:val="both"/>
        <w:rPr>
          <w:kern w:val="2"/>
          <w:lang w:eastAsia="en-US"/>
        </w:rPr>
      </w:pPr>
      <w:r>
        <w:rPr>
          <w:kern w:val="2"/>
          <w:lang w:eastAsia="en-US"/>
        </w:rPr>
        <w:t xml:space="preserve">  </w:t>
      </w:r>
      <w:r w:rsidRPr="009E3963">
        <w:rPr>
          <w:kern w:val="2"/>
          <w:lang w:eastAsia="en-US"/>
        </w:rPr>
        <w:t>Сведения о показателях муниципальной программы приведены в таблице 1.</w:t>
      </w:r>
    </w:p>
    <w:p w:rsidR="001E79B9" w:rsidRPr="009E3963" w:rsidRDefault="001E79B9" w:rsidP="00BA76EE">
      <w:pPr>
        <w:shd w:val="clear" w:color="auto" w:fill="FFFFFF"/>
        <w:autoSpaceDE w:val="0"/>
        <w:autoSpaceDN w:val="0"/>
        <w:adjustRightInd w:val="0"/>
        <w:spacing w:line="252" w:lineRule="auto"/>
        <w:ind w:firstLine="709"/>
        <w:jc w:val="both"/>
        <w:rPr>
          <w:kern w:val="2"/>
          <w:lang w:eastAsia="en-US"/>
        </w:rPr>
      </w:pPr>
      <w:r w:rsidRPr="009E3963">
        <w:rPr>
          <w:kern w:val="2"/>
          <w:lang w:eastAsia="en-US"/>
        </w:rPr>
        <w:t xml:space="preserve">Характеристика основных мероприятий муниципальной  программы представлена </w:t>
      </w:r>
      <w:r>
        <w:rPr>
          <w:kern w:val="2"/>
          <w:lang w:eastAsia="en-US"/>
        </w:rPr>
        <w:t xml:space="preserve">                             </w:t>
      </w:r>
      <w:r w:rsidRPr="009E3963">
        <w:rPr>
          <w:kern w:val="2"/>
          <w:lang w:eastAsia="en-US"/>
        </w:rPr>
        <w:t>в таблице  2.</w:t>
      </w:r>
    </w:p>
    <w:p w:rsidR="001E79B9" w:rsidRPr="009E3963" w:rsidRDefault="001E79B9" w:rsidP="00BA76EE">
      <w:pPr>
        <w:shd w:val="clear" w:color="auto" w:fill="FFFFFF"/>
        <w:autoSpaceDE w:val="0"/>
        <w:autoSpaceDN w:val="0"/>
        <w:adjustRightInd w:val="0"/>
        <w:spacing w:line="252" w:lineRule="auto"/>
        <w:ind w:firstLine="709"/>
        <w:jc w:val="both"/>
        <w:rPr>
          <w:kern w:val="2"/>
          <w:lang w:eastAsia="en-US"/>
        </w:rPr>
      </w:pPr>
      <w:r w:rsidRPr="009E3963">
        <w:rPr>
          <w:kern w:val="2"/>
        </w:rPr>
        <w:t>Информация о расходах  бюджета сельского поселения на реализацию муниципальной программы приведена в таблице 3.</w:t>
      </w:r>
    </w:p>
    <w:p w:rsidR="001E79B9" w:rsidRPr="009E3963" w:rsidRDefault="001E79B9" w:rsidP="00031AA5">
      <w:pPr>
        <w:shd w:val="clear" w:color="auto" w:fill="FFFFFF"/>
        <w:autoSpaceDE w:val="0"/>
        <w:autoSpaceDN w:val="0"/>
        <w:adjustRightInd w:val="0"/>
        <w:spacing w:line="252" w:lineRule="auto"/>
        <w:ind w:firstLine="709"/>
        <w:jc w:val="both"/>
      </w:pPr>
      <w:r w:rsidRPr="009E3963">
        <w:rPr>
          <w:kern w:val="2"/>
          <w:lang w:eastAsia="en-US"/>
        </w:rPr>
        <w:t>Информация о ресурсном обеспечении муниципальной программы за счет средств бюджета сельского поселения в таблице</w:t>
      </w:r>
      <w:r>
        <w:rPr>
          <w:kern w:val="2"/>
          <w:lang w:eastAsia="en-US"/>
        </w:rPr>
        <w:t xml:space="preserve"> </w:t>
      </w:r>
      <w:r w:rsidRPr="009E3963">
        <w:rPr>
          <w:kern w:val="2"/>
          <w:lang w:eastAsia="en-US"/>
        </w:rPr>
        <w:t>4.</w:t>
      </w:r>
    </w:p>
    <w:p w:rsidR="001E79B9" w:rsidRPr="009E3963" w:rsidRDefault="001E79B9" w:rsidP="00F1171E">
      <w:pPr>
        <w:widowControl/>
        <w:autoSpaceDE w:val="0"/>
        <w:autoSpaceDN w:val="0"/>
        <w:adjustRightInd w:val="0"/>
        <w:jc w:val="center"/>
      </w:pPr>
      <w:r w:rsidRPr="009E3963">
        <w:t>ПАСПОРТ</w:t>
      </w:r>
    </w:p>
    <w:p w:rsidR="001E79B9" w:rsidRPr="00F1171E" w:rsidRDefault="001E79B9" w:rsidP="00F1171E">
      <w:pPr>
        <w:widowControl/>
        <w:jc w:val="center"/>
      </w:pPr>
      <w:r w:rsidRPr="009E3963">
        <w:t xml:space="preserve">подпрограммы </w:t>
      </w:r>
      <w:r>
        <w:t xml:space="preserve">2 </w:t>
      </w:r>
      <w:r w:rsidRPr="009E3963">
        <w:t>«</w:t>
      </w:r>
      <w:r w:rsidRPr="00F1171E">
        <w:rPr>
          <w:kern w:val="2"/>
          <w:lang w:eastAsia="en-US"/>
        </w:rPr>
        <w:t>Обеспечение реализации Программы</w:t>
      </w:r>
      <w:r w:rsidRPr="00F1171E">
        <w:t>»</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71"/>
      </w:tblGrid>
      <w:tr w:rsidR="001E79B9" w:rsidRPr="00F1171E" w:rsidTr="002203D4">
        <w:tc>
          <w:tcPr>
            <w:tcW w:w="3333" w:type="dxa"/>
          </w:tcPr>
          <w:p w:rsidR="001E79B9" w:rsidRPr="00F1171E" w:rsidRDefault="001E79B9" w:rsidP="002203D4">
            <w:pPr>
              <w:widowControl/>
              <w:jc w:val="both"/>
            </w:pPr>
            <w:r w:rsidRPr="00F1171E">
              <w:t xml:space="preserve">Наименование подпрограммы </w:t>
            </w:r>
          </w:p>
        </w:tc>
        <w:tc>
          <w:tcPr>
            <w:tcW w:w="7371" w:type="dxa"/>
          </w:tcPr>
          <w:p w:rsidR="001E79B9" w:rsidRPr="00F1171E" w:rsidRDefault="001E79B9" w:rsidP="00F1171E">
            <w:pPr>
              <w:jc w:val="both"/>
              <w:rPr>
                <w:kern w:val="2"/>
                <w:lang w:eastAsia="en-US"/>
              </w:rPr>
            </w:pPr>
            <w:r w:rsidRPr="00F1171E">
              <w:rPr>
                <w:kern w:val="2"/>
                <w:lang w:eastAsia="en-US"/>
              </w:rPr>
              <w:t xml:space="preserve"> «Обеспечение реализации Программы» </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Ответственный исполнитель подпрограммы</w:t>
            </w:r>
          </w:p>
        </w:tc>
        <w:tc>
          <w:tcPr>
            <w:tcW w:w="7371" w:type="dxa"/>
          </w:tcPr>
          <w:p w:rsidR="001E79B9" w:rsidRPr="009E3963" w:rsidRDefault="001E79B9" w:rsidP="002203D4">
            <w:pPr>
              <w:widowControl/>
              <w:jc w:val="both"/>
            </w:pPr>
            <w:r w:rsidRPr="009E3963">
              <w:t>Администрации Первомайского сельского поселения</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 xml:space="preserve">Участники подпрограммы </w:t>
            </w:r>
          </w:p>
        </w:tc>
        <w:tc>
          <w:tcPr>
            <w:tcW w:w="7371" w:type="dxa"/>
          </w:tcPr>
          <w:p w:rsidR="001E79B9" w:rsidRPr="009E3963" w:rsidRDefault="001E79B9" w:rsidP="002203D4">
            <w:pPr>
              <w:widowControl/>
              <w:jc w:val="both"/>
            </w:pPr>
            <w:r w:rsidRPr="009E3963">
              <w:t>Администрация Первомайского сельского поселения</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 xml:space="preserve">Программно-целевые инструменты подпрограммы </w:t>
            </w:r>
          </w:p>
        </w:tc>
        <w:tc>
          <w:tcPr>
            <w:tcW w:w="7371" w:type="dxa"/>
          </w:tcPr>
          <w:p w:rsidR="001E79B9" w:rsidRPr="009E3963" w:rsidRDefault="001E79B9" w:rsidP="002203D4">
            <w:pPr>
              <w:autoSpaceDE w:val="0"/>
              <w:autoSpaceDN w:val="0"/>
              <w:adjustRightInd w:val="0"/>
              <w:jc w:val="both"/>
              <w:rPr>
                <w:color w:val="000000"/>
                <w:lang w:eastAsia="en-US"/>
              </w:rPr>
            </w:pPr>
            <w:r w:rsidRPr="009E3963">
              <w:rPr>
                <w:color w:val="000000"/>
                <w:lang w:eastAsia="en-US"/>
              </w:rPr>
              <w:t>отсутствуют</w:t>
            </w:r>
          </w:p>
        </w:tc>
      </w:tr>
      <w:tr w:rsidR="001E79B9" w:rsidRPr="009E3963" w:rsidTr="002203D4">
        <w:tc>
          <w:tcPr>
            <w:tcW w:w="3333" w:type="dxa"/>
          </w:tcPr>
          <w:p w:rsidR="001E79B9" w:rsidRPr="009E3963" w:rsidRDefault="001E79B9" w:rsidP="002203D4">
            <w:pPr>
              <w:widowControl/>
              <w:jc w:val="both"/>
            </w:pPr>
            <w:r w:rsidRPr="009E3963">
              <w:t xml:space="preserve">Задачи подпрограммы </w:t>
            </w:r>
          </w:p>
        </w:tc>
        <w:tc>
          <w:tcPr>
            <w:tcW w:w="7371" w:type="dxa"/>
          </w:tcPr>
          <w:p w:rsidR="001E79B9" w:rsidRPr="00F1171E" w:rsidRDefault="001E79B9" w:rsidP="00F1171E">
            <w:pPr>
              <w:jc w:val="both"/>
              <w:rPr>
                <w:kern w:val="2"/>
                <w:lang w:eastAsia="en-US"/>
              </w:rPr>
            </w:pPr>
            <w:r w:rsidRPr="00F1171E">
              <w:rPr>
                <w:kern w:val="2"/>
                <w:lang w:eastAsia="en-US"/>
              </w:rPr>
              <w:t>обеспечение эффективного исполнения муниципальных  функций;</w:t>
            </w:r>
          </w:p>
          <w:p w:rsidR="001E79B9" w:rsidRPr="00F1171E" w:rsidRDefault="001E79B9" w:rsidP="00F1171E">
            <w:pPr>
              <w:jc w:val="both"/>
              <w:rPr>
                <w:kern w:val="2"/>
                <w:lang w:eastAsia="en-US"/>
              </w:rPr>
            </w:pPr>
            <w:r w:rsidRPr="00F1171E">
              <w:rPr>
                <w:kern w:val="2"/>
                <w:lang w:eastAsia="en-US"/>
              </w:rPr>
              <w:t xml:space="preserve">повышение доступности и качества оказания муниципальных услуг в сфере реализации Программы; </w:t>
            </w:r>
          </w:p>
          <w:p w:rsidR="001E79B9" w:rsidRPr="00F1171E" w:rsidRDefault="001E79B9" w:rsidP="00F1171E">
            <w:pPr>
              <w:jc w:val="both"/>
              <w:rPr>
                <w:kern w:val="2"/>
                <w:lang w:eastAsia="en-US"/>
              </w:rPr>
            </w:pPr>
            <w:r w:rsidRPr="00F1171E">
              <w:rPr>
                <w:kern w:val="2"/>
                <w:lang w:eastAsia="en-US"/>
              </w:rPr>
              <w:t>повышение эффективности и результативности бюджетных расходов в сфере реализации Программы;</w:t>
            </w:r>
          </w:p>
          <w:p w:rsidR="001E79B9" w:rsidRPr="009E3963" w:rsidRDefault="001E79B9" w:rsidP="00F1171E">
            <w:pPr>
              <w:widowControl/>
              <w:autoSpaceDE w:val="0"/>
              <w:autoSpaceDN w:val="0"/>
              <w:adjustRightInd w:val="0"/>
              <w:jc w:val="both"/>
            </w:pPr>
            <w:r w:rsidRPr="00F1171E">
              <w:rPr>
                <w:kern w:val="2"/>
                <w:lang w:eastAsia="en-US"/>
              </w:rPr>
              <w:t>информационное обеспечение</w:t>
            </w:r>
            <w:r w:rsidRPr="001313E5">
              <w:rPr>
                <w:kern w:val="2"/>
                <w:sz w:val="28"/>
                <w:szCs w:val="28"/>
                <w:lang w:eastAsia="en-US"/>
              </w:rPr>
              <w:t xml:space="preserve"> </w:t>
            </w:r>
            <w:r w:rsidRPr="00F1171E">
              <w:rPr>
                <w:kern w:val="2"/>
                <w:lang w:eastAsia="en-US"/>
              </w:rPr>
              <w:t>реализации Программы и мониторинг ее реализации</w:t>
            </w:r>
            <w:r>
              <w:rPr>
                <w:kern w:val="2"/>
                <w:lang w:eastAsia="en-US"/>
              </w:rPr>
              <w:t>.</w:t>
            </w:r>
          </w:p>
        </w:tc>
      </w:tr>
      <w:tr w:rsidR="001E79B9" w:rsidRPr="009E3963" w:rsidTr="002203D4">
        <w:tc>
          <w:tcPr>
            <w:tcW w:w="3333" w:type="dxa"/>
          </w:tcPr>
          <w:p w:rsidR="001E79B9" w:rsidRPr="009E3963" w:rsidRDefault="001E79B9" w:rsidP="002203D4">
            <w:pPr>
              <w:widowControl/>
              <w:jc w:val="both"/>
            </w:pPr>
            <w:r w:rsidRPr="009E3963">
              <w:t xml:space="preserve">Целевые индикаторы и показатели подпрограммы </w:t>
            </w:r>
          </w:p>
        </w:tc>
        <w:tc>
          <w:tcPr>
            <w:tcW w:w="7371" w:type="dxa"/>
          </w:tcPr>
          <w:p w:rsidR="001E79B9" w:rsidRPr="00F1171E" w:rsidRDefault="001E79B9" w:rsidP="002203D4">
            <w:pPr>
              <w:autoSpaceDE w:val="0"/>
              <w:autoSpaceDN w:val="0"/>
              <w:adjustRightInd w:val="0"/>
              <w:jc w:val="both"/>
            </w:pPr>
            <w:r w:rsidRPr="00F1171E">
              <w:rPr>
                <w:kern w:val="2"/>
                <w:lang w:eastAsia="en-US"/>
              </w:rPr>
              <w:t>обеспечение достижения показателей программы</w:t>
            </w:r>
          </w:p>
        </w:tc>
      </w:tr>
      <w:tr w:rsidR="001E79B9" w:rsidRPr="009E3963" w:rsidTr="002203D4">
        <w:tc>
          <w:tcPr>
            <w:tcW w:w="3333" w:type="dxa"/>
          </w:tcPr>
          <w:p w:rsidR="001E79B9" w:rsidRPr="009E3963" w:rsidRDefault="001E79B9" w:rsidP="002203D4">
            <w:pPr>
              <w:widowControl/>
              <w:jc w:val="both"/>
            </w:pPr>
            <w:r w:rsidRPr="009E3963">
              <w:t xml:space="preserve">Сроки реализации подпрограммы </w:t>
            </w:r>
          </w:p>
        </w:tc>
        <w:tc>
          <w:tcPr>
            <w:tcW w:w="7371" w:type="dxa"/>
          </w:tcPr>
          <w:p w:rsidR="001E79B9" w:rsidRPr="009E3963" w:rsidRDefault="001E79B9" w:rsidP="002203D4">
            <w:pPr>
              <w:widowControl/>
              <w:jc w:val="both"/>
            </w:pPr>
            <w:r w:rsidRPr="009E3963">
              <w:t>2019 – 2030 годы.</w:t>
            </w:r>
          </w:p>
          <w:p w:rsidR="001E79B9" w:rsidRPr="009E3963" w:rsidRDefault="001E79B9" w:rsidP="002203D4">
            <w:pPr>
              <w:widowControl/>
              <w:jc w:val="both"/>
            </w:pPr>
            <w:r w:rsidRPr="009E3963">
              <w:t>Этапы реализации не выделяются</w:t>
            </w:r>
          </w:p>
        </w:tc>
      </w:tr>
      <w:tr w:rsidR="001E79B9" w:rsidRPr="009E3963" w:rsidTr="002203D4">
        <w:tc>
          <w:tcPr>
            <w:tcW w:w="3333" w:type="dxa"/>
          </w:tcPr>
          <w:p w:rsidR="001E79B9" w:rsidRPr="009E3963" w:rsidRDefault="001E79B9" w:rsidP="002203D4">
            <w:pPr>
              <w:widowControl/>
              <w:jc w:val="both"/>
            </w:pPr>
            <w:r w:rsidRPr="009E3963">
              <w:t xml:space="preserve">Ресурсное обеспечение подпрограммы </w:t>
            </w:r>
          </w:p>
        </w:tc>
        <w:tc>
          <w:tcPr>
            <w:tcW w:w="7371" w:type="dxa"/>
          </w:tcPr>
          <w:tbl>
            <w:tblPr>
              <w:tblW w:w="0" w:type="auto"/>
              <w:tblLook w:val="00A0"/>
            </w:tblPr>
            <w:tblGrid>
              <w:gridCol w:w="6601"/>
            </w:tblGrid>
            <w:tr w:rsidR="001E79B9" w:rsidRPr="009E3963" w:rsidTr="002203D4">
              <w:tc>
                <w:tcPr>
                  <w:tcW w:w="6601" w:type="dxa"/>
                </w:tcPr>
                <w:tbl>
                  <w:tblPr>
                    <w:tblW w:w="0" w:type="auto"/>
                    <w:tblLook w:val="00A0"/>
                  </w:tblPr>
                  <w:tblGrid>
                    <w:gridCol w:w="6344"/>
                  </w:tblGrid>
                  <w:tr w:rsidR="001E79B9" w:rsidRPr="009E3963" w:rsidTr="002203D4">
                    <w:tc>
                      <w:tcPr>
                        <w:tcW w:w="6344" w:type="dxa"/>
                      </w:tcPr>
                      <w:p w:rsidR="001E79B9" w:rsidRPr="009E3963" w:rsidRDefault="001E79B9" w:rsidP="001E32AD">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 xml:space="preserve">1 </w:t>
                        </w:r>
                        <w:r w:rsidR="001E32AD">
                          <w:rPr>
                            <w:kern w:val="2"/>
                          </w:rPr>
                          <w:t>32</w:t>
                        </w:r>
                        <w:r w:rsidR="00C4192F">
                          <w:rPr>
                            <w:kern w:val="2"/>
                          </w:rPr>
                          <w:t>4</w:t>
                        </w:r>
                        <w:r w:rsidRPr="009E3963">
                          <w:rPr>
                            <w:kern w:val="2"/>
                          </w:rPr>
                          <w:t>,</w:t>
                        </w:r>
                        <w:r>
                          <w:rPr>
                            <w:kern w:val="2"/>
                          </w:rPr>
                          <w:t>0</w:t>
                        </w:r>
                        <w:r w:rsidRPr="009E3963">
                          <w:rPr>
                            <w:kern w:val="2"/>
                          </w:rPr>
                          <w:t xml:space="preserve">  тыс. рублей, в том числе:</w:t>
                        </w:r>
                      </w:p>
                    </w:tc>
                  </w:tr>
                  <w:tr w:rsidR="001E79B9" w:rsidRPr="009E3963" w:rsidTr="002203D4">
                    <w:tc>
                      <w:tcPr>
                        <w:tcW w:w="6344" w:type="dxa"/>
                      </w:tcPr>
                      <w:p w:rsidR="001E79B9" w:rsidRPr="009E3963" w:rsidRDefault="001E79B9" w:rsidP="00C4192F">
                        <w:pPr>
                          <w:jc w:val="both"/>
                        </w:pPr>
                        <w:r w:rsidRPr="009E3963">
                          <w:t xml:space="preserve">в 2019 году −  </w:t>
                        </w:r>
                        <w:r w:rsidR="00C4192F">
                          <w:t>74</w:t>
                        </w:r>
                        <w:r w:rsidRPr="009E3963">
                          <w:t>,</w:t>
                        </w:r>
                        <w:r>
                          <w:t>0</w:t>
                        </w:r>
                        <w:r w:rsidRPr="009E3963">
                          <w:t xml:space="preserve"> тыс. рублей;</w:t>
                        </w:r>
                      </w:p>
                    </w:tc>
                  </w:tr>
                  <w:tr w:rsidR="001E79B9" w:rsidRPr="009E3963" w:rsidTr="002203D4">
                    <w:tc>
                      <w:tcPr>
                        <w:tcW w:w="6344" w:type="dxa"/>
                      </w:tcPr>
                      <w:p w:rsidR="001E79B9" w:rsidRPr="009E3963" w:rsidRDefault="001E79B9" w:rsidP="002203D4">
                        <w:pPr>
                          <w:jc w:val="both"/>
                        </w:pPr>
                        <w:r w:rsidRPr="009E3963">
                          <w:t xml:space="preserve">в 2020 году −  </w:t>
                        </w:r>
                        <w:r w:rsidR="001E32AD">
                          <w:t>7</w:t>
                        </w:r>
                        <w:r>
                          <w:t>0</w:t>
                        </w:r>
                        <w:r w:rsidRPr="009E3963">
                          <w:t>,0 тыс. рублей;</w:t>
                        </w:r>
                      </w:p>
                    </w:tc>
                  </w:tr>
                  <w:tr w:rsidR="001E79B9" w:rsidRPr="009E3963" w:rsidTr="002203D4">
                    <w:tc>
                      <w:tcPr>
                        <w:tcW w:w="6344" w:type="dxa"/>
                      </w:tcPr>
                      <w:p w:rsidR="001E79B9" w:rsidRPr="009E3963" w:rsidRDefault="001E79B9" w:rsidP="002203D4">
                        <w:pPr>
                          <w:jc w:val="both"/>
                        </w:pPr>
                        <w:r w:rsidRPr="009E3963">
                          <w:t xml:space="preserve">в 2021 году −  </w:t>
                        </w:r>
                        <w:r w:rsidR="001E32AD">
                          <w:t>7</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2022 году −  </w:t>
                        </w:r>
                        <w:r w:rsidR="001E32AD">
                          <w:t>7</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2023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2024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2025 году −  </w:t>
                        </w:r>
                        <w:r>
                          <w:t>13</w:t>
                        </w:r>
                        <w:r w:rsidRPr="009E3963">
                          <w:t>0,0 тыс. рублей;</w:t>
                        </w:r>
                      </w:p>
                      <w:p w:rsidR="001E79B9" w:rsidRPr="009E3963" w:rsidRDefault="001E79B9" w:rsidP="002203D4">
                        <w:pPr>
                          <w:jc w:val="both"/>
                        </w:pPr>
                        <w:r w:rsidRPr="009E3963">
                          <w:t xml:space="preserve">в 2026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2027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2028 году −  </w:t>
                        </w:r>
                        <w:r>
                          <w:t>13</w:t>
                        </w:r>
                        <w:r w:rsidRPr="009E3963">
                          <w:t>0,0 тыс. рублей;</w:t>
                        </w:r>
                      </w:p>
                      <w:p w:rsidR="001E79B9" w:rsidRPr="009E3963" w:rsidRDefault="001E79B9" w:rsidP="002203D4">
                        <w:pPr>
                          <w:jc w:val="both"/>
                        </w:pPr>
                        <w:r w:rsidRPr="009E3963">
                          <w:t xml:space="preserve">в 2029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2030 году −  </w:t>
                        </w:r>
                        <w:r>
                          <w:t>130,0 тыс. рублей.</w:t>
                        </w:r>
                      </w:p>
                    </w:tc>
                  </w:tr>
                </w:tbl>
                <w:p w:rsidR="001E79B9" w:rsidRPr="009E3963" w:rsidRDefault="001E79B9" w:rsidP="002203D4">
                  <w:pPr>
                    <w:tabs>
                      <w:tab w:val="left" w:pos="2520"/>
                    </w:tabs>
                    <w:jc w:val="both"/>
                  </w:pPr>
                </w:p>
              </w:tc>
            </w:tr>
          </w:tbl>
          <w:p w:rsidR="001E79B9" w:rsidRPr="009E3963" w:rsidRDefault="001E79B9" w:rsidP="002203D4">
            <w:pPr>
              <w:widowControl/>
              <w:jc w:val="both"/>
            </w:pPr>
          </w:p>
        </w:tc>
      </w:tr>
      <w:tr w:rsidR="001E79B9" w:rsidRPr="009E3963" w:rsidTr="002203D4">
        <w:tc>
          <w:tcPr>
            <w:tcW w:w="3333" w:type="dxa"/>
          </w:tcPr>
          <w:p w:rsidR="001E79B9" w:rsidRPr="009E3963" w:rsidRDefault="001E79B9" w:rsidP="002203D4">
            <w:pPr>
              <w:widowControl/>
              <w:jc w:val="both"/>
            </w:pPr>
            <w:r w:rsidRPr="009E3963">
              <w:t xml:space="preserve">Ожидаемые результаты реализации подпрограммы </w:t>
            </w:r>
          </w:p>
        </w:tc>
        <w:tc>
          <w:tcPr>
            <w:tcW w:w="7371" w:type="dxa"/>
          </w:tcPr>
          <w:p w:rsidR="001E79B9" w:rsidRPr="009E3963" w:rsidRDefault="001E79B9" w:rsidP="00F1171E">
            <w:pPr>
              <w:widowControl/>
              <w:jc w:val="center"/>
            </w:pPr>
            <w:r>
              <w:rPr>
                <w:lang w:eastAsia="en-US"/>
              </w:rPr>
              <w:t>выполнение мероприятий п</w:t>
            </w:r>
            <w:r w:rsidRPr="009E3963">
              <w:t>одпрограммы</w:t>
            </w:r>
            <w:r>
              <w:t xml:space="preserve"> 1</w:t>
            </w:r>
            <w:r w:rsidRPr="009E3963">
              <w:t xml:space="preserve"> «Социальная поддержка отдельных категорий граждан»</w:t>
            </w:r>
          </w:p>
          <w:p w:rsidR="001E79B9" w:rsidRPr="009E3963" w:rsidRDefault="001E79B9" w:rsidP="002203D4">
            <w:pPr>
              <w:widowControl/>
              <w:autoSpaceDE w:val="0"/>
              <w:autoSpaceDN w:val="0"/>
              <w:adjustRightInd w:val="0"/>
              <w:jc w:val="both"/>
              <w:rPr>
                <w:lang w:eastAsia="en-US"/>
              </w:rPr>
            </w:pPr>
          </w:p>
        </w:tc>
      </w:tr>
    </w:tbl>
    <w:p w:rsidR="001E79B9" w:rsidRPr="009E3963" w:rsidRDefault="001E79B9" w:rsidP="00BE53C3">
      <w:pPr>
        <w:widowControl/>
        <w:autoSpaceDE w:val="0"/>
        <w:autoSpaceDN w:val="0"/>
        <w:adjustRightInd w:val="0"/>
        <w:jc w:val="both"/>
        <w:rPr>
          <w:lang w:eastAsia="en-US"/>
        </w:rPr>
        <w:sectPr w:rsidR="001E79B9" w:rsidRPr="009E3963" w:rsidSect="00031AA5">
          <w:footerReference w:type="default" r:id="rId7"/>
          <w:pgSz w:w="11906" w:h="16838"/>
          <w:pgMar w:top="567" w:right="567" w:bottom="346" w:left="851" w:header="709" w:footer="709" w:gutter="0"/>
          <w:cols w:space="708"/>
          <w:docGrid w:linePitch="360"/>
        </w:sectPr>
      </w:pPr>
    </w:p>
    <w:p w:rsidR="001E79B9" w:rsidRPr="009E3963" w:rsidRDefault="001E79B9" w:rsidP="00E615D2">
      <w:pPr>
        <w:widowControl/>
        <w:autoSpaceDE w:val="0"/>
        <w:autoSpaceDN w:val="0"/>
        <w:adjustRightInd w:val="0"/>
        <w:jc w:val="right"/>
        <w:rPr>
          <w:lang w:eastAsia="en-US"/>
        </w:rPr>
      </w:pPr>
      <w:r w:rsidRPr="009E3963">
        <w:rPr>
          <w:lang w:eastAsia="en-US"/>
        </w:rPr>
        <w:lastRenderedPageBreak/>
        <w:t>Таблица 1</w:t>
      </w:r>
    </w:p>
    <w:p w:rsidR="001E79B9" w:rsidRPr="009E3963" w:rsidRDefault="001E79B9" w:rsidP="009429FF">
      <w:pPr>
        <w:jc w:val="center"/>
        <w:rPr>
          <w:kern w:val="2"/>
          <w:lang w:eastAsia="en-US"/>
        </w:rPr>
      </w:pPr>
      <w:r w:rsidRPr="009E3963">
        <w:rPr>
          <w:kern w:val="2"/>
          <w:lang w:eastAsia="en-US"/>
        </w:rPr>
        <w:t>СВЕДЕНИЯ</w:t>
      </w:r>
    </w:p>
    <w:p w:rsidR="001E79B9" w:rsidRPr="009E3963" w:rsidRDefault="001E79B9" w:rsidP="009429FF">
      <w:pPr>
        <w:jc w:val="center"/>
        <w:rPr>
          <w:kern w:val="2"/>
          <w:lang w:eastAsia="en-US"/>
        </w:rPr>
      </w:pPr>
      <w:r w:rsidRPr="009E3963">
        <w:rPr>
          <w:kern w:val="2"/>
          <w:lang w:eastAsia="en-US"/>
        </w:rPr>
        <w:t>о показателях муниципальной программы Первомайского сельского поселения «Социальная поддержка граждан», подпрограмм муниципальной программы и их значениях</w:t>
      </w:r>
    </w:p>
    <w:p w:rsidR="001E79B9" w:rsidRPr="009E3963" w:rsidRDefault="001E79B9" w:rsidP="009429FF">
      <w:pPr>
        <w:jc w:val="center"/>
        <w:rPr>
          <w:kern w:val="2"/>
          <w:lang w:eastAsia="en-US"/>
        </w:rPr>
      </w:pPr>
    </w:p>
    <w:tbl>
      <w:tblPr>
        <w:tblW w:w="157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8"/>
        <w:gridCol w:w="1984"/>
        <w:gridCol w:w="1134"/>
        <w:gridCol w:w="1276"/>
        <w:gridCol w:w="850"/>
        <w:gridCol w:w="851"/>
        <w:gridCol w:w="850"/>
        <w:gridCol w:w="709"/>
        <w:gridCol w:w="709"/>
        <w:gridCol w:w="709"/>
        <w:gridCol w:w="708"/>
        <w:gridCol w:w="851"/>
        <w:gridCol w:w="709"/>
        <w:gridCol w:w="850"/>
        <w:gridCol w:w="709"/>
        <w:gridCol w:w="850"/>
        <w:gridCol w:w="709"/>
        <w:gridCol w:w="709"/>
      </w:tblGrid>
      <w:tr w:rsidR="001E79B9" w:rsidRPr="00031AA5">
        <w:tc>
          <w:tcPr>
            <w:tcW w:w="568" w:type="dxa"/>
            <w:vMerge w:val="restart"/>
          </w:tcPr>
          <w:p w:rsidR="001E79B9" w:rsidRPr="00031AA5" w:rsidRDefault="001E79B9" w:rsidP="009429FF">
            <w:pPr>
              <w:autoSpaceDE w:val="0"/>
              <w:autoSpaceDN w:val="0"/>
              <w:adjustRightInd w:val="0"/>
              <w:ind w:left="-57" w:right="-57"/>
              <w:jc w:val="center"/>
              <w:rPr>
                <w:w w:val="99"/>
                <w:kern w:val="2"/>
                <w:lang w:eastAsia="en-US"/>
              </w:rPr>
            </w:pPr>
            <w:r w:rsidRPr="00031AA5">
              <w:rPr>
                <w:w w:val="99"/>
                <w:kern w:val="2"/>
                <w:lang w:eastAsia="en-US"/>
              </w:rPr>
              <w:t>№ п/п</w:t>
            </w:r>
          </w:p>
        </w:tc>
        <w:tc>
          <w:tcPr>
            <w:tcW w:w="1984" w:type="dxa"/>
            <w:vMerge w:val="restart"/>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Номер и наименование показателя</w:t>
            </w:r>
          </w:p>
        </w:tc>
        <w:tc>
          <w:tcPr>
            <w:tcW w:w="1134" w:type="dxa"/>
            <w:vMerge w:val="restart"/>
          </w:tcPr>
          <w:p w:rsidR="001E79B9" w:rsidRPr="00031AA5" w:rsidRDefault="001E79B9" w:rsidP="009429FF">
            <w:pPr>
              <w:autoSpaceDE w:val="0"/>
              <w:autoSpaceDN w:val="0"/>
              <w:adjustRightInd w:val="0"/>
              <w:ind w:left="-57" w:right="-57"/>
              <w:jc w:val="center"/>
              <w:rPr>
                <w:w w:val="99"/>
                <w:kern w:val="2"/>
                <w:lang w:eastAsia="en-US"/>
              </w:rPr>
            </w:pPr>
            <w:r w:rsidRPr="00031AA5">
              <w:rPr>
                <w:w w:val="99"/>
                <w:kern w:val="2"/>
              </w:rPr>
              <w:t>Вид показателя</w:t>
            </w:r>
          </w:p>
        </w:tc>
        <w:tc>
          <w:tcPr>
            <w:tcW w:w="1276" w:type="dxa"/>
            <w:vMerge w:val="restart"/>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Единица измерения</w:t>
            </w:r>
          </w:p>
        </w:tc>
        <w:tc>
          <w:tcPr>
            <w:tcW w:w="10773" w:type="dxa"/>
            <w:gridSpan w:val="14"/>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Значение показателей</w:t>
            </w:r>
          </w:p>
        </w:tc>
      </w:tr>
      <w:tr w:rsidR="001E79B9" w:rsidRPr="00031AA5">
        <w:tc>
          <w:tcPr>
            <w:tcW w:w="568" w:type="dxa"/>
            <w:vMerge/>
          </w:tcPr>
          <w:p w:rsidR="001E79B9" w:rsidRPr="00031AA5" w:rsidRDefault="001E79B9" w:rsidP="009429FF">
            <w:pPr>
              <w:rPr>
                <w:w w:val="99"/>
                <w:kern w:val="2"/>
                <w:lang w:eastAsia="en-US"/>
              </w:rPr>
            </w:pPr>
          </w:p>
        </w:tc>
        <w:tc>
          <w:tcPr>
            <w:tcW w:w="1984" w:type="dxa"/>
            <w:vMerge/>
          </w:tcPr>
          <w:p w:rsidR="001E79B9" w:rsidRPr="00031AA5" w:rsidRDefault="001E79B9" w:rsidP="009429FF">
            <w:pPr>
              <w:rPr>
                <w:w w:val="99"/>
                <w:kern w:val="2"/>
                <w:lang w:eastAsia="en-US"/>
              </w:rPr>
            </w:pPr>
          </w:p>
        </w:tc>
        <w:tc>
          <w:tcPr>
            <w:tcW w:w="1134" w:type="dxa"/>
            <w:vMerge/>
          </w:tcPr>
          <w:p w:rsidR="001E79B9" w:rsidRPr="00031AA5" w:rsidRDefault="001E79B9" w:rsidP="009429FF">
            <w:pPr>
              <w:rPr>
                <w:w w:val="99"/>
                <w:kern w:val="2"/>
                <w:lang w:eastAsia="en-US"/>
              </w:rPr>
            </w:pPr>
          </w:p>
        </w:tc>
        <w:tc>
          <w:tcPr>
            <w:tcW w:w="1276" w:type="dxa"/>
            <w:vMerge/>
          </w:tcPr>
          <w:p w:rsidR="001E79B9" w:rsidRPr="00031AA5" w:rsidRDefault="001E79B9" w:rsidP="009429FF">
            <w:pPr>
              <w:rPr>
                <w:w w:val="99"/>
                <w:kern w:val="2"/>
                <w:lang w:eastAsia="en-US"/>
              </w:rPr>
            </w:pP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2017 год</w:t>
            </w:r>
          </w:p>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(факт)</w:t>
            </w:r>
          </w:p>
        </w:tc>
        <w:tc>
          <w:tcPr>
            <w:tcW w:w="851"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2018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2019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2020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2021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2022 год</w:t>
            </w:r>
          </w:p>
        </w:tc>
        <w:tc>
          <w:tcPr>
            <w:tcW w:w="708"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2023 год</w:t>
            </w:r>
          </w:p>
        </w:tc>
        <w:tc>
          <w:tcPr>
            <w:tcW w:w="851"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2024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2025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2026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2027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2028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 xml:space="preserve">2029 год </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 xml:space="preserve">2030 год </w:t>
            </w:r>
          </w:p>
        </w:tc>
      </w:tr>
    </w:tbl>
    <w:p w:rsidR="001E79B9" w:rsidRPr="00031AA5" w:rsidRDefault="001E79B9" w:rsidP="009429FF"/>
    <w:tbl>
      <w:tblPr>
        <w:tblW w:w="5066"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48"/>
        <w:gridCol w:w="2062"/>
        <w:gridCol w:w="1174"/>
        <w:gridCol w:w="1325"/>
        <w:gridCol w:w="885"/>
        <w:gridCol w:w="881"/>
        <w:gridCol w:w="743"/>
        <w:gridCol w:w="727"/>
        <w:gridCol w:w="737"/>
        <w:gridCol w:w="733"/>
        <w:gridCol w:w="733"/>
        <w:gridCol w:w="752"/>
        <w:gridCol w:w="718"/>
        <w:gridCol w:w="885"/>
        <w:gridCol w:w="733"/>
        <w:gridCol w:w="733"/>
        <w:gridCol w:w="737"/>
        <w:gridCol w:w="733"/>
      </w:tblGrid>
      <w:tr w:rsidR="001E79B9" w:rsidRPr="009E3963">
        <w:trPr>
          <w:tblHeader/>
        </w:trPr>
        <w:tc>
          <w:tcPr>
            <w:tcW w:w="142"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w:t>
            </w:r>
          </w:p>
        </w:tc>
        <w:tc>
          <w:tcPr>
            <w:tcW w:w="655" w:type="pct"/>
          </w:tcPr>
          <w:p w:rsidR="001E79B9" w:rsidRPr="009E3963" w:rsidRDefault="001E79B9" w:rsidP="009429FF">
            <w:pPr>
              <w:autoSpaceDE w:val="0"/>
              <w:autoSpaceDN w:val="0"/>
              <w:adjustRightInd w:val="0"/>
              <w:jc w:val="center"/>
              <w:rPr>
                <w:kern w:val="2"/>
                <w:lang w:eastAsia="en-US"/>
              </w:rPr>
            </w:pPr>
            <w:r w:rsidRPr="009E3963">
              <w:rPr>
                <w:kern w:val="2"/>
                <w:lang w:eastAsia="en-US"/>
              </w:rPr>
              <w:t>2</w:t>
            </w:r>
          </w:p>
        </w:tc>
        <w:tc>
          <w:tcPr>
            <w:tcW w:w="37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3</w:t>
            </w:r>
          </w:p>
        </w:tc>
        <w:tc>
          <w:tcPr>
            <w:tcW w:w="42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4</w:t>
            </w:r>
          </w:p>
        </w:tc>
        <w:tc>
          <w:tcPr>
            <w:tcW w:w="281" w:type="pct"/>
          </w:tcPr>
          <w:p w:rsidR="001E79B9" w:rsidRPr="009E3963" w:rsidRDefault="001E79B9" w:rsidP="009429FF">
            <w:pPr>
              <w:autoSpaceDE w:val="0"/>
              <w:autoSpaceDN w:val="0"/>
              <w:adjustRightInd w:val="0"/>
              <w:jc w:val="center"/>
              <w:rPr>
                <w:kern w:val="2"/>
                <w:lang w:eastAsia="en-US"/>
              </w:rPr>
            </w:pPr>
          </w:p>
        </w:tc>
        <w:tc>
          <w:tcPr>
            <w:tcW w:w="280" w:type="pct"/>
          </w:tcPr>
          <w:p w:rsidR="001E79B9" w:rsidRPr="009E3963" w:rsidRDefault="001E79B9" w:rsidP="009429FF">
            <w:pPr>
              <w:autoSpaceDE w:val="0"/>
              <w:autoSpaceDN w:val="0"/>
              <w:adjustRightInd w:val="0"/>
              <w:jc w:val="center"/>
              <w:rPr>
                <w:kern w:val="2"/>
                <w:lang w:eastAsia="en-US"/>
              </w:rPr>
            </w:pPr>
            <w:r w:rsidRPr="009E3963">
              <w:rPr>
                <w:kern w:val="2"/>
                <w:lang w:eastAsia="en-US"/>
              </w:rPr>
              <w:t>5</w:t>
            </w:r>
          </w:p>
        </w:tc>
        <w:tc>
          <w:tcPr>
            <w:tcW w:w="236" w:type="pct"/>
          </w:tcPr>
          <w:p w:rsidR="001E79B9" w:rsidRPr="009E3963" w:rsidRDefault="001E79B9" w:rsidP="009429FF">
            <w:pPr>
              <w:autoSpaceDE w:val="0"/>
              <w:autoSpaceDN w:val="0"/>
              <w:adjustRightInd w:val="0"/>
              <w:jc w:val="center"/>
              <w:rPr>
                <w:kern w:val="2"/>
                <w:lang w:eastAsia="en-US"/>
              </w:rPr>
            </w:pPr>
            <w:r w:rsidRPr="009E3963">
              <w:rPr>
                <w:kern w:val="2"/>
                <w:lang w:eastAsia="en-US"/>
              </w:rPr>
              <w:t>6</w:t>
            </w:r>
          </w:p>
        </w:tc>
        <w:tc>
          <w:tcPr>
            <w:tcW w:w="23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7</w:t>
            </w:r>
          </w:p>
        </w:tc>
        <w:tc>
          <w:tcPr>
            <w:tcW w:w="234" w:type="pct"/>
          </w:tcPr>
          <w:p w:rsidR="001E79B9" w:rsidRPr="009E3963" w:rsidRDefault="001E79B9" w:rsidP="009429FF">
            <w:pPr>
              <w:autoSpaceDE w:val="0"/>
              <w:autoSpaceDN w:val="0"/>
              <w:adjustRightInd w:val="0"/>
              <w:jc w:val="center"/>
              <w:rPr>
                <w:kern w:val="2"/>
                <w:lang w:eastAsia="en-US"/>
              </w:rPr>
            </w:pPr>
            <w:r w:rsidRPr="009E3963">
              <w:rPr>
                <w:kern w:val="2"/>
                <w:lang w:eastAsia="en-US"/>
              </w:rPr>
              <w:t>8</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9</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10</w:t>
            </w:r>
          </w:p>
        </w:tc>
        <w:tc>
          <w:tcPr>
            <w:tcW w:w="239"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11</w:t>
            </w:r>
          </w:p>
        </w:tc>
        <w:tc>
          <w:tcPr>
            <w:tcW w:w="228"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12</w:t>
            </w:r>
          </w:p>
        </w:tc>
        <w:tc>
          <w:tcPr>
            <w:tcW w:w="28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13</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14</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15</w:t>
            </w:r>
          </w:p>
        </w:tc>
        <w:tc>
          <w:tcPr>
            <w:tcW w:w="234"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16</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17</w:t>
            </w:r>
          </w:p>
        </w:tc>
      </w:tr>
      <w:tr w:rsidR="001E79B9" w:rsidRPr="009E3963">
        <w:tc>
          <w:tcPr>
            <w:tcW w:w="5000" w:type="pct"/>
            <w:gridSpan w:val="18"/>
          </w:tcPr>
          <w:p w:rsidR="001E79B9" w:rsidRPr="009E3963" w:rsidRDefault="001E79B9" w:rsidP="00644878">
            <w:pPr>
              <w:autoSpaceDE w:val="0"/>
              <w:autoSpaceDN w:val="0"/>
              <w:adjustRightInd w:val="0"/>
              <w:jc w:val="center"/>
              <w:rPr>
                <w:kern w:val="2"/>
                <w:lang w:eastAsia="en-US"/>
              </w:rPr>
            </w:pPr>
            <w:r w:rsidRPr="009E3963">
              <w:rPr>
                <w:kern w:val="2"/>
                <w:lang w:eastAsia="en-US"/>
              </w:rPr>
              <w:t>Муниципальная  программа Первомайского сельского поселения «Социальная поддержка граждан»</w:t>
            </w:r>
          </w:p>
        </w:tc>
      </w:tr>
      <w:tr w:rsidR="001E79B9" w:rsidRPr="009E3963">
        <w:tc>
          <w:tcPr>
            <w:tcW w:w="142" w:type="pct"/>
          </w:tcPr>
          <w:p w:rsidR="001E79B9" w:rsidRPr="009E3963" w:rsidRDefault="001E79B9" w:rsidP="00672E8C">
            <w:pPr>
              <w:autoSpaceDE w:val="0"/>
              <w:autoSpaceDN w:val="0"/>
              <w:adjustRightInd w:val="0"/>
              <w:jc w:val="center"/>
              <w:rPr>
                <w:kern w:val="2"/>
                <w:lang w:eastAsia="en-US"/>
              </w:rPr>
            </w:pPr>
            <w:r w:rsidRPr="009E3963">
              <w:rPr>
                <w:kern w:val="2"/>
                <w:lang w:eastAsia="en-US"/>
              </w:rPr>
              <w:t>1.</w:t>
            </w:r>
          </w:p>
        </w:tc>
        <w:tc>
          <w:tcPr>
            <w:tcW w:w="655" w:type="pct"/>
          </w:tcPr>
          <w:p w:rsidR="001E79B9" w:rsidRPr="009E3963" w:rsidRDefault="001E79B9" w:rsidP="00FD1D83">
            <w:pPr>
              <w:autoSpaceDE w:val="0"/>
              <w:autoSpaceDN w:val="0"/>
              <w:adjustRightInd w:val="0"/>
              <w:rPr>
                <w:kern w:val="2"/>
                <w:lang w:eastAsia="en-US"/>
              </w:rPr>
            </w:pPr>
            <w:r w:rsidRPr="009E3963">
              <w:rPr>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1E79B9" w:rsidRPr="009E3963" w:rsidRDefault="001E79B9" w:rsidP="00672E8C">
            <w:pPr>
              <w:autoSpaceDE w:val="0"/>
              <w:autoSpaceDN w:val="0"/>
              <w:adjustRightInd w:val="0"/>
              <w:jc w:val="center"/>
              <w:rPr>
                <w:kern w:val="2"/>
                <w:lang w:eastAsia="en-US"/>
              </w:rPr>
            </w:pPr>
            <w:r w:rsidRPr="009E3963">
              <w:rPr>
                <w:kern w:val="2"/>
                <w:lang w:eastAsia="en-US"/>
              </w:rPr>
              <w:t>ведомст-венный</w:t>
            </w:r>
          </w:p>
        </w:tc>
        <w:tc>
          <w:tcPr>
            <w:tcW w:w="421" w:type="pct"/>
          </w:tcPr>
          <w:p w:rsidR="001E79B9" w:rsidRPr="009E3963" w:rsidRDefault="001E79B9" w:rsidP="00672E8C">
            <w:pPr>
              <w:autoSpaceDE w:val="0"/>
              <w:autoSpaceDN w:val="0"/>
              <w:adjustRightInd w:val="0"/>
              <w:jc w:val="center"/>
              <w:rPr>
                <w:kern w:val="2"/>
                <w:lang w:eastAsia="en-US"/>
              </w:rPr>
            </w:pPr>
            <w:r w:rsidRPr="009E3963">
              <w:rPr>
                <w:kern w:val="2"/>
                <w:lang w:eastAsia="en-US"/>
              </w:rPr>
              <w:t>человек</w:t>
            </w:r>
          </w:p>
        </w:tc>
        <w:tc>
          <w:tcPr>
            <w:tcW w:w="281" w:type="pct"/>
          </w:tcPr>
          <w:p w:rsidR="001E79B9" w:rsidRPr="009E3963" w:rsidRDefault="001E79B9" w:rsidP="00672E8C">
            <w:pPr>
              <w:autoSpaceDE w:val="0"/>
              <w:autoSpaceDN w:val="0"/>
              <w:adjustRightInd w:val="0"/>
              <w:jc w:val="center"/>
              <w:rPr>
                <w:kern w:val="2"/>
              </w:rPr>
            </w:pPr>
            <w:bookmarkStart w:id="1" w:name="_GoBack"/>
            <w:bookmarkEnd w:id="1"/>
            <w:r>
              <w:rPr>
                <w:kern w:val="2"/>
              </w:rPr>
              <w:t>2</w:t>
            </w:r>
          </w:p>
        </w:tc>
        <w:tc>
          <w:tcPr>
            <w:tcW w:w="280" w:type="pct"/>
          </w:tcPr>
          <w:p w:rsidR="001E79B9" w:rsidRPr="009E3963" w:rsidRDefault="001E79B9" w:rsidP="009E3963">
            <w:pPr>
              <w:autoSpaceDE w:val="0"/>
              <w:autoSpaceDN w:val="0"/>
              <w:adjustRightInd w:val="0"/>
              <w:jc w:val="center"/>
              <w:rPr>
                <w:kern w:val="2"/>
              </w:rPr>
            </w:pPr>
            <w:r>
              <w:rPr>
                <w:kern w:val="2"/>
              </w:rPr>
              <w:t>2</w:t>
            </w:r>
          </w:p>
        </w:tc>
        <w:tc>
          <w:tcPr>
            <w:tcW w:w="236" w:type="pct"/>
          </w:tcPr>
          <w:p w:rsidR="001E79B9" w:rsidRDefault="001E79B9" w:rsidP="00545EFB">
            <w:pPr>
              <w:jc w:val="center"/>
            </w:pPr>
            <w:r w:rsidRPr="00C06244">
              <w:rPr>
                <w:kern w:val="2"/>
              </w:rPr>
              <w:t>2</w:t>
            </w:r>
          </w:p>
        </w:tc>
        <w:tc>
          <w:tcPr>
            <w:tcW w:w="231" w:type="pct"/>
          </w:tcPr>
          <w:p w:rsidR="001E79B9" w:rsidRDefault="001E79B9" w:rsidP="00545EFB">
            <w:pPr>
              <w:jc w:val="center"/>
            </w:pPr>
            <w:r w:rsidRPr="00C06244">
              <w:rPr>
                <w:kern w:val="2"/>
              </w:rPr>
              <w:t>2</w:t>
            </w:r>
          </w:p>
        </w:tc>
        <w:tc>
          <w:tcPr>
            <w:tcW w:w="234"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9" w:type="pct"/>
          </w:tcPr>
          <w:p w:rsidR="001E79B9" w:rsidRDefault="001E79B9" w:rsidP="00545EFB">
            <w:pPr>
              <w:jc w:val="center"/>
            </w:pPr>
            <w:r w:rsidRPr="00C06244">
              <w:rPr>
                <w:kern w:val="2"/>
              </w:rPr>
              <w:t>2</w:t>
            </w:r>
          </w:p>
        </w:tc>
        <w:tc>
          <w:tcPr>
            <w:tcW w:w="228" w:type="pct"/>
          </w:tcPr>
          <w:p w:rsidR="001E79B9" w:rsidRDefault="001E79B9" w:rsidP="00545EFB">
            <w:pPr>
              <w:jc w:val="center"/>
            </w:pPr>
            <w:r w:rsidRPr="00C06244">
              <w:rPr>
                <w:kern w:val="2"/>
              </w:rPr>
              <w:t>2</w:t>
            </w:r>
          </w:p>
        </w:tc>
        <w:tc>
          <w:tcPr>
            <w:tcW w:w="281"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4"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r>
      <w:tr w:rsidR="001E79B9" w:rsidRPr="009E3963">
        <w:tc>
          <w:tcPr>
            <w:tcW w:w="5000" w:type="pct"/>
            <w:gridSpan w:val="18"/>
          </w:tcPr>
          <w:p w:rsidR="001E79B9" w:rsidRPr="009E3963" w:rsidRDefault="001E79B9" w:rsidP="009429FF">
            <w:pPr>
              <w:autoSpaceDE w:val="0"/>
              <w:autoSpaceDN w:val="0"/>
              <w:adjustRightInd w:val="0"/>
              <w:jc w:val="center"/>
              <w:rPr>
                <w:kern w:val="2"/>
                <w:lang w:eastAsia="en-US"/>
              </w:rPr>
            </w:pPr>
            <w:r w:rsidRPr="009E3963">
              <w:rPr>
                <w:kern w:val="2"/>
                <w:lang w:eastAsia="en-US"/>
              </w:rPr>
              <w:t>Подпрограмма 1 «Социальная поддержка отдельных категорий граждан»</w:t>
            </w:r>
          </w:p>
        </w:tc>
      </w:tr>
      <w:tr w:rsidR="001E79B9" w:rsidRPr="009E3963">
        <w:tc>
          <w:tcPr>
            <w:tcW w:w="142" w:type="pct"/>
          </w:tcPr>
          <w:p w:rsidR="001E79B9" w:rsidRPr="009E3963" w:rsidRDefault="001E79B9" w:rsidP="009D1617">
            <w:pPr>
              <w:autoSpaceDE w:val="0"/>
              <w:autoSpaceDN w:val="0"/>
              <w:adjustRightInd w:val="0"/>
              <w:jc w:val="center"/>
              <w:rPr>
                <w:kern w:val="2"/>
                <w:lang w:eastAsia="en-US"/>
              </w:rPr>
            </w:pPr>
            <w:r w:rsidRPr="009E3963">
              <w:rPr>
                <w:kern w:val="2"/>
                <w:lang w:eastAsia="en-US"/>
              </w:rPr>
              <w:t>2.</w:t>
            </w:r>
          </w:p>
        </w:tc>
        <w:tc>
          <w:tcPr>
            <w:tcW w:w="655" w:type="pct"/>
          </w:tcPr>
          <w:p w:rsidR="001E79B9" w:rsidRPr="009E3963" w:rsidRDefault="001E79B9" w:rsidP="009D1617">
            <w:pPr>
              <w:autoSpaceDE w:val="0"/>
              <w:autoSpaceDN w:val="0"/>
              <w:adjustRightInd w:val="0"/>
              <w:rPr>
                <w:kern w:val="2"/>
                <w:lang w:eastAsia="en-US"/>
              </w:rPr>
            </w:pPr>
            <w:r w:rsidRPr="009E3963">
              <w:rPr>
                <w:kern w:val="2"/>
                <w:lang w:eastAsia="en-US"/>
              </w:rPr>
              <w:t>1.1</w:t>
            </w:r>
            <w:r w:rsidRPr="009E3963">
              <w:rPr>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1E79B9" w:rsidRPr="009E3963" w:rsidRDefault="001E79B9" w:rsidP="009D1617">
            <w:pPr>
              <w:autoSpaceDE w:val="0"/>
              <w:autoSpaceDN w:val="0"/>
              <w:adjustRightInd w:val="0"/>
              <w:jc w:val="center"/>
              <w:rPr>
                <w:kern w:val="2"/>
                <w:lang w:eastAsia="en-US"/>
              </w:rPr>
            </w:pPr>
            <w:r w:rsidRPr="009E3963">
              <w:rPr>
                <w:kern w:val="2"/>
                <w:lang w:eastAsia="en-US"/>
              </w:rPr>
              <w:t>ведомст-венный</w:t>
            </w:r>
          </w:p>
        </w:tc>
        <w:tc>
          <w:tcPr>
            <w:tcW w:w="421" w:type="pct"/>
          </w:tcPr>
          <w:p w:rsidR="001E79B9" w:rsidRPr="009E3963" w:rsidRDefault="001E79B9" w:rsidP="009D1617">
            <w:pPr>
              <w:autoSpaceDE w:val="0"/>
              <w:autoSpaceDN w:val="0"/>
              <w:adjustRightInd w:val="0"/>
              <w:jc w:val="center"/>
              <w:rPr>
                <w:kern w:val="2"/>
                <w:lang w:eastAsia="en-US"/>
              </w:rPr>
            </w:pPr>
            <w:r w:rsidRPr="009E3963">
              <w:rPr>
                <w:kern w:val="2"/>
                <w:lang w:eastAsia="en-US"/>
              </w:rPr>
              <w:t>процентов</w:t>
            </w:r>
          </w:p>
        </w:tc>
        <w:tc>
          <w:tcPr>
            <w:tcW w:w="281" w:type="pct"/>
          </w:tcPr>
          <w:p w:rsidR="001E79B9" w:rsidRPr="009E3963" w:rsidRDefault="001E79B9" w:rsidP="009D1617">
            <w:pPr>
              <w:jc w:val="center"/>
              <w:rPr>
                <w:kern w:val="2"/>
              </w:rPr>
            </w:pPr>
            <w:r w:rsidRPr="009E3963">
              <w:rPr>
                <w:kern w:val="2"/>
              </w:rPr>
              <w:t>100</w:t>
            </w:r>
          </w:p>
        </w:tc>
        <w:tc>
          <w:tcPr>
            <w:tcW w:w="280" w:type="pct"/>
          </w:tcPr>
          <w:p w:rsidR="001E79B9" w:rsidRPr="009E3963" w:rsidRDefault="001E79B9" w:rsidP="009D1617">
            <w:pPr>
              <w:jc w:val="center"/>
            </w:pPr>
            <w:r w:rsidRPr="009E3963">
              <w:t>100</w:t>
            </w:r>
          </w:p>
        </w:tc>
        <w:tc>
          <w:tcPr>
            <w:tcW w:w="236" w:type="pct"/>
          </w:tcPr>
          <w:p w:rsidR="001E79B9" w:rsidRPr="009E3963" w:rsidRDefault="001E79B9" w:rsidP="009D1617">
            <w:r w:rsidRPr="009E3963">
              <w:t>100</w:t>
            </w:r>
          </w:p>
        </w:tc>
        <w:tc>
          <w:tcPr>
            <w:tcW w:w="231" w:type="pct"/>
          </w:tcPr>
          <w:p w:rsidR="001E79B9" w:rsidRPr="009E3963" w:rsidRDefault="001E79B9" w:rsidP="009D1617">
            <w:r w:rsidRPr="009E3963">
              <w:t>100</w:t>
            </w:r>
          </w:p>
        </w:tc>
        <w:tc>
          <w:tcPr>
            <w:tcW w:w="234"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9" w:type="pct"/>
          </w:tcPr>
          <w:p w:rsidR="001E79B9" w:rsidRPr="009E3963" w:rsidRDefault="001E79B9" w:rsidP="009D1617">
            <w:r w:rsidRPr="009E3963">
              <w:t>100</w:t>
            </w:r>
          </w:p>
        </w:tc>
        <w:tc>
          <w:tcPr>
            <w:tcW w:w="228" w:type="pct"/>
          </w:tcPr>
          <w:p w:rsidR="001E79B9" w:rsidRPr="009E3963" w:rsidRDefault="001E79B9" w:rsidP="009D1617">
            <w:r w:rsidRPr="009E3963">
              <w:t>100</w:t>
            </w:r>
          </w:p>
        </w:tc>
        <w:tc>
          <w:tcPr>
            <w:tcW w:w="281"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4" w:type="pct"/>
          </w:tcPr>
          <w:p w:rsidR="001E79B9" w:rsidRPr="009E3963" w:rsidRDefault="001E79B9" w:rsidP="009D1617">
            <w:r w:rsidRPr="009E3963">
              <w:t>100</w:t>
            </w:r>
          </w:p>
        </w:tc>
        <w:tc>
          <w:tcPr>
            <w:tcW w:w="233" w:type="pct"/>
          </w:tcPr>
          <w:p w:rsidR="001E79B9" w:rsidRPr="009E3963" w:rsidRDefault="001E79B9" w:rsidP="009D1617">
            <w:r w:rsidRPr="009E3963">
              <w:t>100</w:t>
            </w:r>
          </w:p>
        </w:tc>
      </w:tr>
      <w:tr w:rsidR="001E79B9" w:rsidRPr="009E3963" w:rsidTr="00F1171E">
        <w:tc>
          <w:tcPr>
            <w:tcW w:w="5000" w:type="pct"/>
            <w:gridSpan w:val="18"/>
          </w:tcPr>
          <w:p w:rsidR="001E79B9" w:rsidRPr="009E3963" w:rsidRDefault="001E79B9" w:rsidP="00F1171E">
            <w:pPr>
              <w:jc w:val="center"/>
            </w:pPr>
            <w:r>
              <w:t xml:space="preserve">Подпрограмма 2 </w:t>
            </w:r>
            <w:r w:rsidRPr="00F1171E">
              <w:rPr>
                <w:kern w:val="2"/>
                <w:lang w:eastAsia="en-US"/>
              </w:rPr>
              <w:t>«Обеспечение реализации Программы»</w:t>
            </w:r>
          </w:p>
        </w:tc>
      </w:tr>
      <w:tr w:rsidR="001E79B9" w:rsidRPr="009E3963">
        <w:tc>
          <w:tcPr>
            <w:tcW w:w="142" w:type="pct"/>
          </w:tcPr>
          <w:p w:rsidR="001E79B9" w:rsidRPr="009E3963" w:rsidRDefault="001E79B9" w:rsidP="009D1617">
            <w:pPr>
              <w:autoSpaceDE w:val="0"/>
              <w:autoSpaceDN w:val="0"/>
              <w:adjustRightInd w:val="0"/>
              <w:jc w:val="center"/>
              <w:rPr>
                <w:kern w:val="2"/>
                <w:lang w:eastAsia="en-US"/>
              </w:rPr>
            </w:pPr>
            <w:r>
              <w:rPr>
                <w:kern w:val="2"/>
                <w:lang w:eastAsia="en-US"/>
              </w:rPr>
              <w:t>3.</w:t>
            </w:r>
          </w:p>
        </w:tc>
        <w:tc>
          <w:tcPr>
            <w:tcW w:w="655" w:type="pct"/>
          </w:tcPr>
          <w:p w:rsidR="001E79B9" w:rsidRPr="00FA77FE" w:rsidRDefault="001E79B9" w:rsidP="002203D4">
            <w:pPr>
              <w:rPr>
                <w:kern w:val="2"/>
                <w:lang w:eastAsia="en-US"/>
              </w:rPr>
            </w:pPr>
            <w:r>
              <w:t>2.</w:t>
            </w:r>
            <w:r w:rsidRPr="00FA77FE">
              <w:t xml:space="preserve">1 </w:t>
            </w:r>
            <w:r w:rsidRPr="00FA77FE">
              <w:rPr>
                <w:kern w:val="2"/>
                <w:lang w:eastAsia="en-US"/>
              </w:rPr>
              <w:t xml:space="preserve">Обеспечение достижения </w:t>
            </w:r>
            <w:r w:rsidRPr="00FA77FE">
              <w:rPr>
                <w:kern w:val="2"/>
                <w:lang w:eastAsia="en-US"/>
              </w:rPr>
              <w:lastRenderedPageBreak/>
              <w:t>показателей программы</w:t>
            </w:r>
          </w:p>
          <w:p w:rsidR="001E79B9" w:rsidRPr="00FA77FE" w:rsidRDefault="001E79B9" w:rsidP="002203D4">
            <w:pPr>
              <w:rPr>
                <w:kern w:val="2"/>
                <w:lang w:eastAsia="en-US"/>
              </w:rPr>
            </w:pPr>
          </w:p>
        </w:tc>
        <w:tc>
          <w:tcPr>
            <w:tcW w:w="373" w:type="pct"/>
          </w:tcPr>
          <w:p w:rsidR="001E79B9" w:rsidRPr="00FA77FE" w:rsidRDefault="001E79B9" w:rsidP="002203D4">
            <w:r w:rsidRPr="00FA77FE">
              <w:rPr>
                <w:color w:val="000000"/>
                <w:kern w:val="2"/>
                <w:lang w:eastAsia="en-US"/>
              </w:rPr>
              <w:lastRenderedPageBreak/>
              <w:t>ведомственный</w:t>
            </w:r>
          </w:p>
        </w:tc>
        <w:tc>
          <w:tcPr>
            <w:tcW w:w="421" w:type="pct"/>
          </w:tcPr>
          <w:p w:rsidR="001E79B9" w:rsidRPr="00FA77FE" w:rsidRDefault="001E79B9" w:rsidP="002203D4">
            <w:pPr>
              <w:jc w:val="center"/>
              <w:rPr>
                <w:kern w:val="2"/>
                <w:lang w:eastAsia="en-US"/>
              </w:rPr>
            </w:pPr>
            <w:r w:rsidRPr="00FA77FE">
              <w:t>процентов</w:t>
            </w:r>
          </w:p>
        </w:tc>
        <w:tc>
          <w:tcPr>
            <w:tcW w:w="281" w:type="pct"/>
          </w:tcPr>
          <w:p w:rsidR="001E79B9" w:rsidRPr="00077A3A" w:rsidRDefault="001E79B9" w:rsidP="002203D4">
            <w:pPr>
              <w:jc w:val="center"/>
              <w:rPr>
                <w:kern w:val="2"/>
                <w:lang w:eastAsia="en-US"/>
              </w:rPr>
            </w:pPr>
            <w:r w:rsidRPr="00077A3A">
              <w:rPr>
                <w:kern w:val="2"/>
                <w:lang w:eastAsia="en-US"/>
              </w:rPr>
              <w:t>100</w:t>
            </w:r>
          </w:p>
        </w:tc>
        <w:tc>
          <w:tcPr>
            <w:tcW w:w="280" w:type="pct"/>
          </w:tcPr>
          <w:p w:rsidR="001E79B9" w:rsidRPr="00FA77FE" w:rsidRDefault="001E79B9" w:rsidP="002203D4">
            <w:r w:rsidRPr="00077A3A">
              <w:rPr>
                <w:kern w:val="2"/>
                <w:lang w:eastAsia="en-US"/>
              </w:rPr>
              <w:t>100</w:t>
            </w:r>
          </w:p>
        </w:tc>
        <w:tc>
          <w:tcPr>
            <w:tcW w:w="236" w:type="pct"/>
          </w:tcPr>
          <w:p w:rsidR="001E79B9" w:rsidRPr="00077A3A" w:rsidRDefault="001E79B9" w:rsidP="002203D4">
            <w:pPr>
              <w:jc w:val="center"/>
              <w:rPr>
                <w:kern w:val="2"/>
                <w:lang w:eastAsia="en-US"/>
              </w:rPr>
            </w:pPr>
            <w:r w:rsidRPr="00077A3A">
              <w:rPr>
                <w:kern w:val="2"/>
                <w:lang w:eastAsia="en-US"/>
              </w:rPr>
              <w:t>100</w:t>
            </w:r>
          </w:p>
        </w:tc>
        <w:tc>
          <w:tcPr>
            <w:tcW w:w="231" w:type="pct"/>
          </w:tcPr>
          <w:p w:rsidR="001E79B9" w:rsidRPr="00FA77FE" w:rsidRDefault="001E79B9" w:rsidP="002203D4">
            <w:r w:rsidRPr="00077A3A">
              <w:rPr>
                <w:kern w:val="2"/>
                <w:lang w:eastAsia="en-US"/>
              </w:rPr>
              <w:t>100</w:t>
            </w:r>
          </w:p>
        </w:tc>
        <w:tc>
          <w:tcPr>
            <w:tcW w:w="234"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c>
          <w:tcPr>
            <w:tcW w:w="233" w:type="pct"/>
          </w:tcPr>
          <w:p w:rsidR="001E79B9" w:rsidRPr="00077A3A" w:rsidRDefault="001E79B9" w:rsidP="002203D4">
            <w:pPr>
              <w:jc w:val="center"/>
              <w:rPr>
                <w:kern w:val="2"/>
                <w:lang w:eastAsia="en-US"/>
              </w:rPr>
            </w:pPr>
            <w:r w:rsidRPr="00077A3A">
              <w:rPr>
                <w:kern w:val="2"/>
                <w:lang w:eastAsia="en-US"/>
              </w:rPr>
              <w:t>100</w:t>
            </w:r>
          </w:p>
        </w:tc>
        <w:tc>
          <w:tcPr>
            <w:tcW w:w="239" w:type="pct"/>
          </w:tcPr>
          <w:p w:rsidR="001E79B9" w:rsidRPr="00FA77FE" w:rsidRDefault="001E79B9" w:rsidP="002203D4">
            <w:r w:rsidRPr="00077A3A">
              <w:rPr>
                <w:kern w:val="2"/>
                <w:lang w:eastAsia="en-US"/>
              </w:rPr>
              <w:t>100</w:t>
            </w:r>
          </w:p>
        </w:tc>
        <w:tc>
          <w:tcPr>
            <w:tcW w:w="228" w:type="pct"/>
          </w:tcPr>
          <w:p w:rsidR="001E79B9" w:rsidRPr="00077A3A" w:rsidRDefault="001E79B9" w:rsidP="002203D4">
            <w:pPr>
              <w:jc w:val="center"/>
              <w:rPr>
                <w:kern w:val="2"/>
                <w:lang w:eastAsia="en-US"/>
              </w:rPr>
            </w:pPr>
            <w:r w:rsidRPr="00077A3A">
              <w:rPr>
                <w:kern w:val="2"/>
                <w:lang w:eastAsia="en-US"/>
              </w:rPr>
              <w:t>100</w:t>
            </w:r>
          </w:p>
        </w:tc>
        <w:tc>
          <w:tcPr>
            <w:tcW w:w="281" w:type="pct"/>
          </w:tcPr>
          <w:p w:rsidR="001E79B9" w:rsidRPr="00FA77FE" w:rsidRDefault="001E79B9" w:rsidP="002203D4">
            <w:r w:rsidRPr="00077A3A">
              <w:rPr>
                <w:kern w:val="2"/>
                <w:lang w:eastAsia="en-US"/>
              </w:rPr>
              <w:t>100</w:t>
            </w:r>
          </w:p>
        </w:tc>
        <w:tc>
          <w:tcPr>
            <w:tcW w:w="233"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c>
          <w:tcPr>
            <w:tcW w:w="234"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r>
    </w:tbl>
    <w:p w:rsidR="001E79B9" w:rsidRPr="009E3963" w:rsidRDefault="001E79B9" w:rsidP="00E615D2">
      <w:pPr>
        <w:widowControl/>
        <w:autoSpaceDE w:val="0"/>
        <w:autoSpaceDN w:val="0"/>
        <w:adjustRightInd w:val="0"/>
        <w:jc w:val="both"/>
        <w:rPr>
          <w:b/>
          <w:bCs/>
          <w:lang w:eastAsia="en-US"/>
        </w:rPr>
      </w:pPr>
    </w:p>
    <w:p w:rsidR="001E79B9" w:rsidRPr="009E3963" w:rsidRDefault="001E79B9" w:rsidP="00E615D2">
      <w:pPr>
        <w:widowControl/>
        <w:autoSpaceDE w:val="0"/>
        <w:autoSpaceDN w:val="0"/>
        <w:adjustRightInd w:val="0"/>
        <w:jc w:val="both"/>
        <w:rPr>
          <w:b/>
          <w:bCs/>
          <w:lang w:eastAsia="en-US"/>
        </w:rPr>
      </w:pPr>
    </w:p>
    <w:p w:rsidR="001E79B9" w:rsidRPr="009E3963" w:rsidRDefault="001E79B9" w:rsidP="00E615D2">
      <w:pPr>
        <w:widowControl/>
        <w:autoSpaceDE w:val="0"/>
        <w:autoSpaceDN w:val="0"/>
        <w:adjustRightInd w:val="0"/>
        <w:jc w:val="both"/>
        <w:rPr>
          <w:b/>
          <w:bCs/>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3"/>
      </w:tblGrid>
      <w:tr w:rsidR="001E79B9" w:rsidRPr="009E3963">
        <w:trPr>
          <w:trHeight w:val="255"/>
        </w:trPr>
        <w:tc>
          <w:tcPr>
            <w:tcW w:w="15523" w:type="dxa"/>
            <w:tcBorders>
              <w:top w:val="nil"/>
              <w:left w:val="nil"/>
              <w:bottom w:val="nil"/>
              <w:right w:val="nil"/>
            </w:tcBorders>
            <w:vAlign w:val="center"/>
          </w:tcPr>
          <w:p w:rsidR="001E79B9" w:rsidRPr="009E3963" w:rsidRDefault="001E79B9" w:rsidP="00FD1D83">
            <w:pPr>
              <w:widowControl/>
              <w:tabs>
                <w:tab w:val="left" w:pos="13714"/>
              </w:tabs>
              <w:autoSpaceDE w:val="0"/>
              <w:autoSpaceDN w:val="0"/>
              <w:adjustRightInd w:val="0"/>
              <w:jc w:val="right"/>
              <w:outlineLvl w:val="0"/>
              <w:rPr>
                <w:lang w:eastAsia="en-US"/>
              </w:rPr>
            </w:pPr>
            <w:r w:rsidRPr="009E3963">
              <w:rPr>
                <w:lang w:eastAsia="en-US"/>
              </w:rPr>
              <w:br w:type="page"/>
              <w:t>Таблица 2</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ПЕРЕЧЕНЬ</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подпрограмм, основных мероприятий муниципальной программы Первомайского сельского поселения</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«Социальная поддержка граждан»</w:t>
            </w:r>
          </w:p>
          <w:p w:rsidR="001E79B9" w:rsidRPr="009E3963" w:rsidRDefault="001E79B9" w:rsidP="00300984">
            <w:pPr>
              <w:widowControl/>
              <w:autoSpaceDE w:val="0"/>
              <w:autoSpaceDN w:val="0"/>
              <w:adjustRightInd w:val="0"/>
              <w:outlineLvl w:val="0"/>
              <w:rPr>
                <w:lang w:eastAsia="en-US"/>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98"/>
              <w:gridCol w:w="2522"/>
              <w:gridCol w:w="1423"/>
              <w:gridCol w:w="1684"/>
              <w:gridCol w:w="1819"/>
              <w:gridCol w:w="2369"/>
              <w:gridCol w:w="2517"/>
              <w:gridCol w:w="2265"/>
            </w:tblGrid>
            <w:tr w:rsidR="001E79B9" w:rsidRPr="009E3963">
              <w:trPr>
                <w:tblHeader/>
              </w:trPr>
              <w:tc>
                <w:tcPr>
                  <w:tcW w:w="698"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 п/п</w:t>
                  </w:r>
                </w:p>
              </w:tc>
              <w:tc>
                <w:tcPr>
                  <w:tcW w:w="2522"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Номер и наименование основного мероприятия подпрограммы</w:t>
                  </w:r>
                </w:p>
              </w:tc>
              <w:tc>
                <w:tcPr>
                  <w:tcW w:w="1423"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Соиспол-нитель, участник, ответ-ственный</w:t>
                  </w:r>
                </w:p>
                <w:p w:rsidR="001E79B9" w:rsidRPr="009E3963" w:rsidRDefault="001E79B9" w:rsidP="00300984">
                  <w:pPr>
                    <w:widowControl/>
                    <w:autoSpaceDE w:val="0"/>
                    <w:autoSpaceDN w:val="0"/>
                    <w:adjustRightInd w:val="0"/>
                    <w:outlineLvl w:val="0"/>
                    <w:rPr>
                      <w:lang w:eastAsia="en-US"/>
                    </w:rPr>
                  </w:pPr>
                  <w:r w:rsidRPr="009E3963">
                    <w:rPr>
                      <w:lang w:eastAsia="en-US"/>
                    </w:rPr>
                    <w:t>за испол-нение основного меропри-ятия</w:t>
                  </w:r>
                </w:p>
              </w:tc>
              <w:tc>
                <w:tcPr>
                  <w:tcW w:w="3503" w:type="dxa"/>
                  <w:gridSpan w:val="2"/>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Срок (годы)</w:t>
                  </w:r>
                </w:p>
              </w:tc>
              <w:tc>
                <w:tcPr>
                  <w:tcW w:w="2369"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Ожидаемый результат</w:t>
                  </w:r>
                  <w:r w:rsidRPr="009E3963">
                    <w:rPr>
                      <w:lang w:eastAsia="en-US"/>
                    </w:rPr>
                    <w:br/>
                    <w:t xml:space="preserve"> (краткое описание)</w:t>
                  </w:r>
                </w:p>
              </w:tc>
              <w:tc>
                <w:tcPr>
                  <w:tcW w:w="2517"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sidRPr="009E3963">
                    <w:rPr>
                      <w:lang w:eastAsia="en-US"/>
                    </w:rPr>
                    <w:t>Последствия нереализац</w:t>
                  </w:r>
                  <w:r>
                    <w:rPr>
                      <w:lang w:eastAsia="en-US"/>
                    </w:rPr>
                    <w:t>и</w:t>
                  </w:r>
                  <w:r w:rsidRPr="009E3963">
                    <w:rPr>
                      <w:lang w:eastAsia="en-US"/>
                    </w:rPr>
                    <w:t>и основного мероприятия</w:t>
                  </w:r>
                </w:p>
              </w:tc>
              <w:tc>
                <w:tcPr>
                  <w:tcW w:w="2265"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 xml:space="preserve">Связь </w:t>
                  </w:r>
                </w:p>
                <w:p w:rsidR="001E79B9" w:rsidRPr="009E3963" w:rsidRDefault="001E79B9" w:rsidP="005A40D7">
                  <w:pPr>
                    <w:widowControl/>
                    <w:autoSpaceDE w:val="0"/>
                    <w:autoSpaceDN w:val="0"/>
                    <w:adjustRightInd w:val="0"/>
                    <w:outlineLvl w:val="0"/>
                    <w:rPr>
                      <w:lang w:eastAsia="en-US"/>
                    </w:rPr>
                  </w:pPr>
                  <w:r w:rsidRPr="009E3963">
                    <w:rPr>
                      <w:lang w:eastAsia="en-US"/>
                    </w:rPr>
                    <w:t>с показателями муниципальной программы (подпрограммы)</w:t>
                  </w:r>
                </w:p>
              </w:tc>
            </w:tr>
            <w:tr w:rsidR="001E79B9" w:rsidRPr="009E3963">
              <w:trPr>
                <w:tblHeader/>
              </w:trPr>
              <w:tc>
                <w:tcPr>
                  <w:tcW w:w="698"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522"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1423"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начала реализации</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окончания реализации</w:t>
                  </w:r>
                </w:p>
              </w:tc>
              <w:tc>
                <w:tcPr>
                  <w:tcW w:w="2369"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517"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265"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r>
            <w:tr w:rsidR="001E79B9" w:rsidRPr="009E3963">
              <w:trPr>
                <w:tblHeader/>
              </w:trPr>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1</w:t>
                  </w:r>
                </w:p>
              </w:tc>
              <w:tc>
                <w:tcPr>
                  <w:tcW w:w="2522"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2</w:t>
                  </w:r>
                </w:p>
              </w:tc>
              <w:tc>
                <w:tcPr>
                  <w:tcW w:w="1423"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3</w:t>
                  </w: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4</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5</w:t>
                  </w:r>
                </w:p>
              </w:tc>
              <w:tc>
                <w:tcPr>
                  <w:tcW w:w="236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6</w:t>
                  </w:r>
                </w:p>
              </w:tc>
              <w:tc>
                <w:tcPr>
                  <w:tcW w:w="2517"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7</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8</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Подпрограмма 1 «Социальная поддержка отдельных категорий граждан»</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Цель подпрограммы 1 «Повышение уровня жизни граждан – получателей мер социальной поддержки»</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r>
            <w:tr w:rsidR="001E79B9" w:rsidRPr="009E3963">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1.</w:t>
                  </w:r>
                </w:p>
              </w:tc>
              <w:tc>
                <w:tcPr>
                  <w:tcW w:w="2522" w:type="dxa"/>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sidRPr="009E3963">
                    <w:rPr>
                      <w:lang w:eastAsia="en-US"/>
                    </w:rPr>
                    <w:t xml:space="preserve">1.1. Выплата муниципальной пенсии за выслугу лет лицам, замещавшим муниципальные должности  и должности муниципальной </w:t>
                  </w:r>
                  <w:r w:rsidRPr="009E3963">
                    <w:rPr>
                      <w:lang w:eastAsia="en-US"/>
                    </w:rPr>
                    <w:lastRenderedPageBreak/>
                    <w:t xml:space="preserve">службы в </w:t>
                  </w:r>
                  <w:r>
                    <w:rPr>
                      <w:lang w:eastAsia="en-US"/>
                    </w:rPr>
                    <w:t>Первомайском</w:t>
                  </w:r>
                  <w:r w:rsidRPr="009E3963">
                    <w:rPr>
                      <w:lang w:eastAsia="en-US"/>
                    </w:rPr>
                    <w:t xml:space="preserve"> сельском поселении</w:t>
                  </w:r>
                </w:p>
              </w:tc>
              <w:tc>
                <w:tcPr>
                  <w:tcW w:w="1423" w:type="dxa"/>
                  <w:tcBorders>
                    <w:top w:val="single" w:sz="4" w:space="0" w:color="auto"/>
                    <w:left w:val="single" w:sz="4" w:space="0" w:color="auto"/>
                    <w:bottom w:val="single" w:sz="4" w:space="0" w:color="auto"/>
                    <w:right w:val="single" w:sz="4" w:space="0" w:color="auto"/>
                  </w:tcBorders>
                </w:tcPr>
                <w:p w:rsidR="001E79B9" w:rsidRPr="00D84B85" w:rsidRDefault="001E79B9" w:rsidP="002E7CCB">
                  <w:pPr>
                    <w:outlineLvl w:val="0"/>
                    <w:rPr>
                      <w:kern w:val="2"/>
                      <w:lang w:eastAsia="en-US"/>
                    </w:rPr>
                  </w:pPr>
                  <w:r w:rsidRPr="00D84B85">
                    <w:rPr>
                      <w:kern w:val="2"/>
                      <w:lang w:eastAsia="en-US"/>
                    </w:rPr>
                    <w:lastRenderedPageBreak/>
                    <w:t>Обеспечение достижения показателей программы</w:t>
                  </w:r>
                </w:p>
                <w:p w:rsidR="001E79B9" w:rsidRPr="00D84B85" w:rsidRDefault="001E79B9" w:rsidP="002E7CCB">
                  <w:pPr>
                    <w:tabs>
                      <w:tab w:val="left" w:pos="1206"/>
                    </w:tabs>
                    <w:rPr>
                      <w:kern w:val="2"/>
                      <w:lang w:eastAsia="en-US"/>
                    </w:rPr>
                  </w:pPr>
                </w:p>
                <w:p w:rsidR="001E79B9" w:rsidRPr="009E3963" w:rsidRDefault="001E79B9" w:rsidP="00644878">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2019</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 xml:space="preserve">2030 </w:t>
                  </w:r>
                </w:p>
              </w:tc>
              <w:tc>
                <w:tcPr>
                  <w:tcW w:w="2369"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выполнение в пол</w:t>
                  </w:r>
                  <w:r w:rsidRPr="009E3963">
                    <w:rPr>
                      <w:lang w:eastAsia="en-US"/>
                    </w:rPr>
                    <w:softHyphen/>
                    <w:t>ном объеме соци</w:t>
                  </w:r>
                  <w:r w:rsidRPr="009E3963">
                    <w:rPr>
                      <w:lang w:eastAsia="en-US"/>
                    </w:rPr>
                    <w:softHyphen/>
                    <w:t>альных обяза</w:t>
                  </w:r>
                  <w:r w:rsidRPr="009E3963">
                    <w:rPr>
                      <w:lang w:eastAsia="en-US"/>
                    </w:rPr>
                    <w:softHyphen/>
                    <w:t>тельств государ</w:t>
                  </w:r>
                  <w:r w:rsidRPr="009E3963">
                    <w:rPr>
                      <w:lang w:eastAsia="en-US"/>
                    </w:rPr>
                    <w:softHyphen/>
                    <w:t>ства перед населе</w:t>
                  </w:r>
                  <w:r w:rsidRPr="009E3963">
                    <w:rPr>
                      <w:lang w:eastAsia="en-US"/>
                    </w:rPr>
                    <w:softHyphen/>
                    <w:t>нием, усиление социальной под</w:t>
                  </w:r>
                  <w:r w:rsidRPr="009E3963">
                    <w:rPr>
                      <w:lang w:eastAsia="en-US"/>
                    </w:rPr>
                    <w:softHyphen/>
                    <w:t>держки отдельных категорий граж</w:t>
                  </w:r>
                  <w:r w:rsidRPr="009E3963">
                    <w:rPr>
                      <w:lang w:eastAsia="en-US"/>
                    </w:rPr>
                    <w:softHyphen/>
                    <w:t>дан.</w:t>
                  </w:r>
                </w:p>
                <w:p w:rsidR="001E79B9" w:rsidRPr="009E3963" w:rsidRDefault="001E79B9" w:rsidP="007E2DBA">
                  <w:pPr>
                    <w:widowControl/>
                    <w:autoSpaceDE w:val="0"/>
                    <w:autoSpaceDN w:val="0"/>
                    <w:adjustRightInd w:val="0"/>
                    <w:outlineLvl w:val="0"/>
                    <w:rPr>
                      <w:lang w:eastAsia="en-US"/>
                    </w:rPr>
                  </w:pPr>
                  <w:r w:rsidRPr="009E3963">
                    <w:rPr>
                      <w:lang w:eastAsia="en-US"/>
                    </w:rPr>
                    <w:lastRenderedPageBreak/>
                    <w:t>Снижение бедно</w:t>
                  </w:r>
                  <w:r w:rsidRPr="009E3963">
                    <w:rPr>
                      <w:lang w:eastAsia="en-US"/>
                    </w:rPr>
                    <w:softHyphen/>
                    <w:t>сти, социального и имущественного неравенства среди получателей мер социальной под</w:t>
                  </w:r>
                  <w:r w:rsidRPr="009E3963">
                    <w:rPr>
                      <w:lang w:eastAsia="en-US"/>
                    </w:rPr>
                    <w:softHyphen/>
                    <w:t>держки</w:t>
                  </w:r>
                </w:p>
              </w:tc>
              <w:tc>
                <w:tcPr>
                  <w:tcW w:w="2517"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lastRenderedPageBreak/>
                    <w:t>снижение уровня доходов граждан, ухудшение соци</w:t>
                  </w:r>
                  <w:r w:rsidRPr="009E3963">
                    <w:rPr>
                      <w:lang w:eastAsia="en-US"/>
                    </w:rPr>
                    <w:softHyphen/>
                    <w:t>ального климата в обществе, увеличе</w:t>
                  </w:r>
                  <w:r w:rsidRPr="009E3963">
                    <w:rPr>
                      <w:lang w:eastAsia="en-US"/>
                    </w:rPr>
                    <w:softHyphen/>
                    <w:t>ние бедности и уве</w:t>
                  </w:r>
                  <w:r w:rsidRPr="009E3963">
                    <w:rPr>
                      <w:lang w:eastAsia="en-US"/>
                    </w:rPr>
                    <w:softHyphen/>
                    <w:t>личение дифферен</w:t>
                  </w:r>
                  <w:r w:rsidRPr="009E3963">
                    <w:rPr>
                      <w:lang w:eastAsia="en-US"/>
                    </w:rPr>
                    <w:softHyphen/>
                    <w:t xml:space="preserve">циации населения по уровню </w:t>
                  </w:r>
                  <w:r w:rsidRPr="009E3963">
                    <w:rPr>
                      <w:lang w:eastAsia="en-US"/>
                    </w:rPr>
                    <w:lastRenderedPageBreak/>
                    <w:t>доходов</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sidRPr="009E3963">
                    <w:rPr>
                      <w:lang w:eastAsia="en-US"/>
                    </w:rPr>
                    <w:lastRenderedPageBreak/>
                    <w:t>1</w:t>
                  </w:r>
                  <w:r>
                    <w:rPr>
                      <w:lang w:eastAsia="en-US"/>
                    </w:rPr>
                    <w:t>.</w:t>
                  </w:r>
                  <w:r w:rsidRPr="009E3963">
                    <w:rPr>
                      <w:lang w:eastAsia="en-US"/>
                    </w:rPr>
                    <w:t xml:space="preserve"> 1.1</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A44656">
                  <w:pPr>
                    <w:widowControl/>
                    <w:autoSpaceDE w:val="0"/>
                    <w:autoSpaceDN w:val="0"/>
                    <w:adjustRightInd w:val="0"/>
                    <w:jc w:val="center"/>
                    <w:outlineLvl w:val="0"/>
                    <w:rPr>
                      <w:lang w:eastAsia="en-US"/>
                    </w:rPr>
                  </w:pPr>
                  <w:r>
                    <w:rPr>
                      <w:kern w:val="2"/>
                      <w:lang w:eastAsia="en-US"/>
                    </w:rPr>
                    <w:lastRenderedPageBreak/>
                    <w:t>Подпрограмма 2 «</w:t>
                  </w:r>
                  <w:r w:rsidRPr="00F1171E">
                    <w:rPr>
                      <w:kern w:val="2"/>
                      <w:lang w:eastAsia="en-US"/>
                    </w:rPr>
                    <w:t>Обеспечение реализации Программы</w:t>
                  </w:r>
                  <w:r>
                    <w:rPr>
                      <w:kern w:val="2"/>
                      <w:lang w:eastAsia="en-US"/>
                    </w:rPr>
                    <w:t>»</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F1171E" w:rsidRDefault="001E79B9" w:rsidP="00A44656">
                  <w:pPr>
                    <w:jc w:val="center"/>
                    <w:rPr>
                      <w:kern w:val="2"/>
                      <w:lang w:eastAsia="en-US"/>
                    </w:rPr>
                  </w:pPr>
                  <w:r>
                    <w:rPr>
                      <w:lang w:eastAsia="en-US"/>
                    </w:rPr>
                    <w:t>Задача подпрограммы 2 «О</w:t>
                  </w:r>
                  <w:r w:rsidRPr="00F1171E">
                    <w:rPr>
                      <w:kern w:val="2"/>
                      <w:lang w:eastAsia="en-US"/>
                    </w:rPr>
                    <w:t>беспечение эффективного исполнения муниципальных  функций;</w:t>
                  </w:r>
                </w:p>
                <w:p w:rsidR="001E79B9" w:rsidRPr="00F1171E" w:rsidRDefault="001E79B9" w:rsidP="00A44656">
                  <w:pPr>
                    <w:jc w:val="center"/>
                    <w:rPr>
                      <w:kern w:val="2"/>
                      <w:lang w:eastAsia="en-US"/>
                    </w:rPr>
                  </w:pPr>
                  <w:r w:rsidRPr="00F1171E">
                    <w:rPr>
                      <w:kern w:val="2"/>
                      <w:lang w:eastAsia="en-US"/>
                    </w:rPr>
                    <w:t>повышение доступности и качества оказания муниципальных услуг в сфере реализации Программы;</w:t>
                  </w:r>
                </w:p>
                <w:p w:rsidR="001E79B9" w:rsidRPr="00F1171E" w:rsidRDefault="001E79B9" w:rsidP="00A44656">
                  <w:pPr>
                    <w:jc w:val="center"/>
                    <w:rPr>
                      <w:kern w:val="2"/>
                      <w:lang w:eastAsia="en-US"/>
                    </w:rPr>
                  </w:pPr>
                  <w:r w:rsidRPr="00F1171E">
                    <w:rPr>
                      <w:kern w:val="2"/>
                      <w:lang w:eastAsia="en-US"/>
                    </w:rPr>
                    <w:t>повышение эффективности и результативности бюджетных расходов в сфере реализации Программы;</w:t>
                  </w:r>
                </w:p>
                <w:p w:rsidR="001E79B9" w:rsidRPr="009E3963" w:rsidRDefault="001E79B9" w:rsidP="00A44656">
                  <w:pPr>
                    <w:widowControl/>
                    <w:autoSpaceDE w:val="0"/>
                    <w:autoSpaceDN w:val="0"/>
                    <w:adjustRightInd w:val="0"/>
                    <w:jc w:val="center"/>
                    <w:outlineLvl w:val="0"/>
                    <w:rPr>
                      <w:lang w:eastAsia="en-US"/>
                    </w:rPr>
                  </w:pPr>
                  <w:r w:rsidRPr="00F1171E">
                    <w:rPr>
                      <w:kern w:val="2"/>
                      <w:lang w:eastAsia="en-US"/>
                    </w:rPr>
                    <w:t>информационное обеспечение</w:t>
                  </w:r>
                  <w:r w:rsidRPr="001313E5">
                    <w:rPr>
                      <w:kern w:val="2"/>
                      <w:sz w:val="28"/>
                      <w:szCs w:val="28"/>
                      <w:lang w:eastAsia="en-US"/>
                    </w:rPr>
                    <w:t xml:space="preserve"> </w:t>
                  </w:r>
                  <w:r w:rsidRPr="00F1171E">
                    <w:rPr>
                      <w:kern w:val="2"/>
                      <w:lang w:eastAsia="en-US"/>
                    </w:rPr>
                    <w:t>реализации Программы и мониторинг ее реализации</w:t>
                  </w:r>
                  <w:r>
                    <w:rPr>
                      <w:kern w:val="2"/>
                      <w:lang w:eastAsia="en-US"/>
                    </w:rPr>
                    <w:t>.</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p>
              </w:tc>
            </w:tr>
            <w:tr w:rsidR="001E79B9" w:rsidRPr="009E3963">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Pr>
                      <w:lang w:eastAsia="en-US"/>
                    </w:rPr>
                    <w:t>2.</w:t>
                  </w:r>
                </w:p>
              </w:tc>
              <w:tc>
                <w:tcPr>
                  <w:tcW w:w="2522" w:type="dxa"/>
                  <w:tcBorders>
                    <w:top w:val="single" w:sz="4" w:space="0" w:color="auto"/>
                    <w:left w:val="single" w:sz="4" w:space="0" w:color="auto"/>
                    <w:bottom w:val="single" w:sz="4" w:space="0" w:color="auto"/>
                    <w:right w:val="single" w:sz="4" w:space="0" w:color="auto"/>
                  </w:tcBorders>
                </w:tcPr>
                <w:p w:rsidR="001E79B9" w:rsidRPr="002E7CCB" w:rsidRDefault="001E79B9" w:rsidP="002E7CCB">
                  <w:pPr>
                    <w:outlineLvl w:val="0"/>
                    <w:rPr>
                      <w:kern w:val="2"/>
                      <w:lang w:eastAsia="en-US"/>
                    </w:rPr>
                  </w:pPr>
                  <w:r>
                    <w:rPr>
                      <w:lang w:eastAsia="en-US"/>
                    </w:rPr>
                    <w:t xml:space="preserve">2.1. </w:t>
                  </w:r>
                  <w:r w:rsidRPr="00D84B85">
                    <w:rPr>
                      <w:kern w:val="2"/>
                      <w:lang w:eastAsia="en-US"/>
                    </w:rPr>
                    <w:t>Обеспечение достижения показателей программы</w:t>
                  </w:r>
                </w:p>
              </w:tc>
              <w:tc>
                <w:tcPr>
                  <w:tcW w:w="1423" w:type="dxa"/>
                  <w:tcBorders>
                    <w:top w:val="single" w:sz="4" w:space="0" w:color="auto"/>
                    <w:left w:val="single" w:sz="4" w:space="0" w:color="auto"/>
                    <w:bottom w:val="single" w:sz="4" w:space="0" w:color="auto"/>
                    <w:right w:val="single" w:sz="4" w:space="0" w:color="auto"/>
                  </w:tcBorders>
                </w:tcPr>
                <w:p w:rsidR="001E79B9" w:rsidRPr="00D84B85" w:rsidRDefault="001E79B9" w:rsidP="002E7CCB">
                  <w:pPr>
                    <w:outlineLvl w:val="0"/>
                    <w:rPr>
                      <w:kern w:val="2"/>
                      <w:lang w:eastAsia="en-US"/>
                    </w:rPr>
                  </w:pPr>
                  <w:r w:rsidRPr="00D84B85">
                    <w:rPr>
                      <w:kern w:val="2"/>
                      <w:lang w:eastAsia="en-US"/>
                    </w:rPr>
                    <w:t>Обеспечение достижения показателей программы</w:t>
                  </w:r>
                </w:p>
                <w:p w:rsidR="001E79B9" w:rsidRPr="00D84B85" w:rsidRDefault="001E79B9" w:rsidP="002E7CCB">
                  <w:pPr>
                    <w:tabs>
                      <w:tab w:val="left" w:pos="1206"/>
                    </w:tabs>
                    <w:rPr>
                      <w:kern w:val="2"/>
                      <w:lang w:eastAsia="en-US"/>
                    </w:rPr>
                  </w:pPr>
                </w:p>
                <w:p w:rsidR="001E79B9" w:rsidRPr="009E3963" w:rsidRDefault="001E79B9" w:rsidP="00644878">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2203D4">
                  <w:pPr>
                    <w:widowControl/>
                    <w:autoSpaceDE w:val="0"/>
                    <w:autoSpaceDN w:val="0"/>
                    <w:adjustRightInd w:val="0"/>
                    <w:outlineLvl w:val="0"/>
                    <w:rPr>
                      <w:lang w:eastAsia="en-US"/>
                    </w:rPr>
                  </w:pPr>
                  <w:r w:rsidRPr="009E3963">
                    <w:rPr>
                      <w:lang w:eastAsia="en-US"/>
                    </w:rPr>
                    <w:t>2019</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2203D4">
                  <w:pPr>
                    <w:widowControl/>
                    <w:autoSpaceDE w:val="0"/>
                    <w:autoSpaceDN w:val="0"/>
                    <w:adjustRightInd w:val="0"/>
                    <w:outlineLvl w:val="0"/>
                    <w:rPr>
                      <w:lang w:eastAsia="en-US"/>
                    </w:rPr>
                  </w:pPr>
                  <w:r w:rsidRPr="009E3963">
                    <w:rPr>
                      <w:lang w:eastAsia="en-US"/>
                    </w:rPr>
                    <w:t xml:space="preserve">2030 </w:t>
                  </w:r>
                </w:p>
              </w:tc>
              <w:tc>
                <w:tcPr>
                  <w:tcW w:w="2369" w:type="dxa"/>
                  <w:tcBorders>
                    <w:top w:val="single" w:sz="4" w:space="0" w:color="auto"/>
                    <w:left w:val="single" w:sz="4" w:space="0" w:color="auto"/>
                    <w:bottom w:val="single" w:sz="4" w:space="0" w:color="auto"/>
                    <w:right w:val="single" w:sz="4" w:space="0" w:color="auto"/>
                  </w:tcBorders>
                </w:tcPr>
                <w:p w:rsidR="001E79B9" w:rsidRPr="00D84B85" w:rsidRDefault="001E79B9" w:rsidP="002203D4">
                  <w:pPr>
                    <w:autoSpaceDE w:val="0"/>
                    <w:autoSpaceDN w:val="0"/>
                    <w:adjustRightInd w:val="0"/>
                    <w:jc w:val="center"/>
                    <w:rPr>
                      <w:kern w:val="2"/>
                    </w:rPr>
                  </w:pPr>
                  <w:r w:rsidRPr="00D84B85">
                    <w:rPr>
                      <w:kern w:val="2"/>
                    </w:rPr>
                    <w:t>Обеспечение выполнения показателей программы</w:t>
                  </w:r>
                </w:p>
              </w:tc>
              <w:tc>
                <w:tcPr>
                  <w:tcW w:w="2517" w:type="dxa"/>
                  <w:tcBorders>
                    <w:top w:val="single" w:sz="4" w:space="0" w:color="auto"/>
                    <w:left w:val="single" w:sz="4" w:space="0" w:color="auto"/>
                    <w:bottom w:val="single" w:sz="4" w:space="0" w:color="auto"/>
                    <w:right w:val="single" w:sz="4" w:space="0" w:color="auto"/>
                  </w:tcBorders>
                </w:tcPr>
                <w:p w:rsidR="001E79B9" w:rsidRPr="00D84B85" w:rsidRDefault="001E79B9" w:rsidP="002203D4">
                  <w:pPr>
                    <w:autoSpaceDE w:val="0"/>
                    <w:autoSpaceDN w:val="0"/>
                    <w:adjustRightInd w:val="0"/>
                    <w:jc w:val="center"/>
                    <w:rPr>
                      <w:kern w:val="2"/>
                    </w:rPr>
                  </w:pPr>
                  <w:r>
                    <w:rPr>
                      <w:kern w:val="2"/>
                    </w:rPr>
                    <w:t>Не о</w:t>
                  </w:r>
                  <w:r w:rsidRPr="00D84B85">
                    <w:rPr>
                      <w:kern w:val="2"/>
                    </w:rPr>
                    <w:t>беспечение выполнения показателей программы</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Pr>
                      <w:lang w:eastAsia="en-US"/>
                    </w:rPr>
                    <w:t>2.1</w:t>
                  </w:r>
                </w:p>
              </w:tc>
            </w:tr>
          </w:tbl>
          <w:p w:rsidR="001E79B9" w:rsidRPr="009E3963" w:rsidRDefault="001E79B9" w:rsidP="00664C37">
            <w:pPr>
              <w:widowControl/>
              <w:autoSpaceDE w:val="0"/>
              <w:autoSpaceDN w:val="0"/>
              <w:adjustRightInd w:val="0"/>
              <w:jc w:val="center"/>
              <w:outlineLvl w:val="0"/>
              <w:rPr>
                <w:lang w:eastAsia="en-US"/>
              </w:rPr>
            </w:pPr>
          </w:p>
        </w:tc>
      </w:tr>
    </w:tbl>
    <w:p w:rsidR="001E79B9" w:rsidRPr="009E3963" w:rsidRDefault="001E79B9" w:rsidP="0001247F">
      <w:pPr>
        <w:widowControl/>
        <w:autoSpaceDE w:val="0"/>
        <w:autoSpaceDN w:val="0"/>
        <w:adjustRightInd w:val="0"/>
        <w:jc w:val="right"/>
        <w:outlineLvl w:val="0"/>
        <w:rPr>
          <w:lang w:eastAsia="en-US"/>
        </w:rPr>
      </w:pPr>
      <w:bookmarkStart w:id="2" w:name="OLE_LINK1"/>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Pr="009E3963" w:rsidRDefault="001E79B9" w:rsidP="00A86698">
      <w:pPr>
        <w:autoSpaceDE w:val="0"/>
        <w:autoSpaceDN w:val="0"/>
        <w:adjustRightInd w:val="0"/>
        <w:jc w:val="right"/>
        <w:outlineLvl w:val="2"/>
      </w:pPr>
      <w:r w:rsidRPr="009E3963">
        <w:lastRenderedPageBreak/>
        <w:t>Таблица 3</w:t>
      </w:r>
    </w:p>
    <w:p w:rsidR="001E79B9" w:rsidRPr="009E3963" w:rsidRDefault="001E79B9" w:rsidP="00A86698">
      <w:pPr>
        <w:autoSpaceDE w:val="0"/>
        <w:autoSpaceDN w:val="0"/>
        <w:adjustRightInd w:val="0"/>
        <w:jc w:val="right"/>
        <w:outlineLvl w:val="2"/>
      </w:pPr>
      <w:bookmarkStart w:id="3" w:name="Par676"/>
      <w:bookmarkEnd w:id="3"/>
    </w:p>
    <w:p w:rsidR="001E79B9" w:rsidRPr="009E3963" w:rsidRDefault="001E79B9" w:rsidP="00A86698">
      <w:pPr>
        <w:autoSpaceDE w:val="0"/>
        <w:autoSpaceDN w:val="0"/>
        <w:adjustRightInd w:val="0"/>
        <w:jc w:val="center"/>
        <w:outlineLvl w:val="2"/>
      </w:pPr>
      <w:r w:rsidRPr="009E3963">
        <w:t>РАСХОДЫ</w:t>
      </w:r>
    </w:p>
    <w:p w:rsidR="001E79B9" w:rsidRPr="009E3963" w:rsidRDefault="001E79B9" w:rsidP="00A86698">
      <w:pPr>
        <w:autoSpaceDE w:val="0"/>
        <w:autoSpaceDN w:val="0"/>
        <w:adjustRightInd w:val="0"/>
        <w:jc w:val="center"/>
        <w:outlineLvl w:val="2"/>
      </w:pPr>
      <w:r>
        <w:t>б</w:t>
      </w:r>
      <w:r w:rsidRPr="009E3963">
        <w:t xml:space="preserve">юджета </w:t>
      </w:r>
      <w:r>
        <w:t xml:space="preserve">Первомайского </w:t>
      </w:r>
      <w:r w:rsidRPr="009E3963">
        <w:t>сельского поселения на реализацию муниципальной программы</w:t>
      </w:r>
    </w:p>
    <w:p w:rsidR="001E79B9" w:rsidRPr="009E3963" w:rsidRDefault="001E79B9" w:rsidP="00A86698">
      <w:pPr>
        <w:autoSpaceDE w:val="0"/>
        <w:autoSpaceDN w:val="0"/>
        <w:adjustRightInd w:val="0"/>
        <w:jc w:val="right"/>
        <w:outlineLvl w:val="2"/>
      </w:pPr>
    </w:p>
    <w:tbl>
      <w:tblPr>
        <w:tblW w:w="19236" w:type="dxa"/>
        <w:tblCellSpacing w:w="5" w:type="dxa"/>
        <w:tblInd w:w="-73" w:type="dxa"/>
        <w:tblLayout w:type="fixed"/>
        <w:tblCellMar>
          <w:left w:w="75" w:type="dxa"/>
          <w:right w:w="75" w:type="dxa"/>
        </w:tblCellMar>
        <w:tblLook w:val="00A0"/>
      </w:tblPr>
      <w:tblGrid>
        <w:gridCol w:w="1277"/>
        <w:gridCol w:w="847"/>
        <w:gridCol w:w="839"/>
        <w:gridCol w:w="723"/>
        <w:gridCol w:w="709"/>
        <w:gridCol w:w="574"/>
        <w:gridCol w:w="1046"/>
        <w:gridCol w:w="820"/>
        <w:gridCol w:w="800"/>
        <w:gridCol w:w="728"/>
        <w:gridCol w:w="892"/>
        <w:gridCol w:w="720"/>
        <w:gridCol w:w="720"/>
        <w:gridCol w:w="720"/>
        <w:gridCol w:w="776"/>
        <w:gridCol w:w="844"/>
        <w:gridCol w:w="820"/>
        <w:gridCol w:w="905"/>
        <w:gridCol w:w="796"/>
        <w:gridCol w:w="3616"/>
        <w:gridCol w:w="15"/>
        <w:gridCol w:w="29"/>
        <w:gridCol w:w="20"/>
      </w:tblGrid>
      <w:tr w:rsidR="001E79B9" w:rsidRPr="009E3963">
        <w:trPr>
          <w:trHeight w:val="518"/>
          <w:tblCellSpacing w:w="5" w:type="dxa"/>
        </w:trPr>
        <w:tc>
          <w:tcPr>
            <w:tcW w:w="1262"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 xml:space="preserve">Номер и наименование </w:t>
            </w:r>
            <w:r w:rsidRPr="009E3963">
              <w:br/>
              <w:t>подпрограммы, основного мероприятия подпрограммы,</w:t>
            </w:r>
          </w:p>
          <w:p w:rsidR="001E79B9" w:rsidRPr="009E3963" w:rsidRDefault="001E79B9" w:rsidP="00A86698">
            <w:pPr>
              <w:autoSpaceDE w:val="0"/>
              <w:autoSpaceDN w:val="0"/>
              <w:adjustRightInd w:val="0"/>
              <w:jc w:val="right"/>
              <w:outlineLvl w:val="2"/>
            </w:pPr>
            <w:r w:rsidRPr="009E3963">
              <w:t>мероприятия подпрограммы</w:t>
            </w:r>
          </w:p>
        </w:tc>
        <w:tc>
          <w:tcPr>
            <w:tcW w:w="837"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Ответственный</w:t>
            </w:r>
          </w:p>
          <w:p w:rsidR="001E79B9" w:rsidRPr="009E3963" w:rsidRDefault="001E79B9" w:rsidP="00A86698">
            <w:pPr>
              <w:autoSpaceDE w:val="0"/>
              <w:autoSpaceDN w:val="0"/>
              <w:adjustRightInd w:val="0"/>
              <w:jc w:val="right"/>
              <w:outlineLvl w:val="2"/>
            </w:pPr>
            <w:r w:rsidRPr="009E3963">
              <w:t>исполнитель,</w:t>
            </w:r>
          </w:p>
          <w:p w:rsidR="001E79B9" w:rsidRPr="009E3963" w:rsidRDefault="001E79B9" w:rsidP="00A86698">
            <w:pPr>
              <w:autoSpaceDE w:val="0"/>
              <w:autoSpaceDN w:val="0"/>
              <w:adjustRightInd w:val="0"/>
              <w:jc w:val="right"/>
              <w:outlineLvl w:val="2"/>
            </w:pPr>
            <w:r w:rsidRPr="009E3963">
              <w:t>соисполнители,</w:t>
            </w:r>
          </w:p>
          <w:p w:rsidR="001E79B9" w:rsidRPr="009E3963" w:rsidRDefault="001E79B9" w:rsidP="00A86698">
            <w:pPr>
              <w:autoSpaceDE w:val="0"/>
              <w:autoSpaceDN w:val="0"/>
              <w:adjustRightInd w:val="0"/>
              <w:jc w:val="right"/>
              <w:outlineLvl w:val="2"/>
            </w:pPr>
            <w:r w:rsidRPr="009E3963">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 xml:space="preserve">Код бюджетной   </w:t>
            </w:r>
            <w:r w:rsidRPr="009E3963">
              <w:br/>
              <w:t>классификации расходов</w:t>
            </w:r>
          </w:p>
        </w:tc>
        <w:tc>
          <w:tcPr>
            <w:tcW w:w="1036" w:type="dxa"/>
            <w:vMerge w:val="restart"/>
            <w:tcBorders>
              <w:top w:val="single" w:sz="4" w:space="0" w:color="auto"/>
              <w:left w:val="single" w:sz="4" w:space="0" w:color="auto"/>
              <w:right w:val="single" w:sz="4" w:space="0" w:color="auto"/>
            </w:tcBorders>
          </w:tcPr>
          <w:p w:rsidR="001E79B9" w:rsidRPr="009E3963" w:rsidRDefault="001E79B9" w:rsidP="00FD1D83">
            <w:pPr>
              <w:autoSpaceDE w:val="0"/>
              <w:autoSpaceDN w:val="0"/>
              <w:adjustRightInd w:val="0"/>
              <w:outlineLvl w:val="2"/>
            </w:pPr>
            <w:r w:rsidRPr="009E3963">
              <w:t>Объем расходов всего</w:t>
            </w:r>
            <w:r w:rsidRPr="009E3963">
              <w:br/>
              <w:t>(тыс. рублей),</w:t>
            </w:r>
          </w:p>
          <w:p w:rsidR="001E79B9" w:rsidRPr="009E3963" w:rsidRDefault="001E79B9" w:rsidP="00A86698">
            <w:pPr>
              <w:autoSpaceDE w:val="0"/>
              <w:autoSpaceDN w:val="0"/>
              <w:adjustRightInd w:val="0"/>
              <w:jc w:val="right"/>
              <w:outlineLvl w:val="2"/>
            </w:pPr>
          </w:p>
        </w:tc>
        <w:tc>
          <w:tcPr>
            <w:tcW w:w="9531" w:type="dxa"/>
            <w:gridSpan w:val="12"/>
            <w:tcBorders>
              <w:top w:val="single" w:sz="4" w:space="0" w:color="auto"/>
              <w:left w:val="single" w:sz="4" w:space="0" w:color="auto"/>
              <w:bottom w:val="single" w:sz="4" w:space="0" w:color="auto"/>
              <w:right w:val="single" w:sz="4" w:space="0" w:color="auto"/>
            </w:tcBorders>
          </w:tcPr>
          <w:p w:rsidR="001E79B9" w:rsidRPr="009E3963" w:rsidRDefault="001E79B9" w:rsidP="00BC711E">
            <w:pPr>
              <w:autoSpaceDE w:val="0"/>
              <w:autoSpaceDN w:val="0"/>
              <w:adjustRightInd w:val="0"/>
              <w:outlineLvl w:val="2"/>
            </w:pPr>
            <w:r>
              <w:t xml:space="preserve">                                </w:t>
            </w:r>
            <w:r w:rsidRPr="009E3963">
              <w:t>в том числе по годам реализации</w:t>
            </w:r>
          </w:p>
          <w:p w:rsidR="001E79B9" w:rsidRPr="009E3963" w:rsidRDefault="001E79B9" w:rsidP="00BC711E">
            <w:pPr>
              <w:tabs>
                <w:tab w:val="left" w:pos="1473"/>
              </w:tabs>
              <w:autoSpaceDE w:val="0"/>
              <w:autoSpaceDN w:val="0"/>
              <w:adjustRightInd w:val="0"/>
              <w:ind w:right="4150"/>
              <w:jc w:val="center"/>
              <w:outlineLvl w:val="2"/>
            </w:pPr>
            <w:r>
              <w:t xml:space="preserve">                                    </w:t>
            </w:r>
            <w:r w:rsidRPr="009E3963">
              <w:t xml:space="preserve">муниципальной программы </w:t>
            </w:r>
          </w:p>
        </w:tc>
        <w:tc>
          <w:tcPr>
            <w:tcW w:w="3665" w:type="dxa"/>
            <w:gridSpan w:val="4"/>
            <w:tcBorders>
              <w:top w:val="nil"/>
              <w:left w:val="single" w:sz="4" w:space="0" w:color="auto"/>
              <w:bottom w:val="single" w:sz="4" w:space="0" w:color="auto"/>
              <w:right w:val="single" w:sz="4" w:space="0" w:color="auto"/>
            </w:tcBorders>
          </w:tcPr>
          <w:p w:rsidR="001E79B9" w:rsidRDefault="001E79B9">
            <w:pPr>
              <w:widowControl/>
            </w:pPr>
          </w:p>
          <w:p w:rsidR="001E79B9" w:rsidRPr="009E3963" w:rsidRDefault="001E79B9" w:rsidP="00FD1D83">
            <w:pPr>
              <w:tabs>
                <w:tab w:val="left" w:pos="1473"/>
              </w:tabs>
              <w:autoSpaceDE w:val="0"/>
              <w:autoSpaceDN w:val="0"/>
              <w:adjustRightInd w:val="0"/>
              <w:ind w:right="4150"/>
              <w:jc w:val="center"/>
              <w:outlineLvl w:val="2"/>
            </w:pPr>
          </w:p>
        </w:tc>
      </w:tr>
      <w:tr w:rsidR="001E79B9" w:rsidRPr="009E3963">
        <w:trPr>
          <w:gridAfter w:val="1"/>
          <w:wAfter w:w="5" w:type="dxa"/>
          <w:cantSplit/>
          <w:trHeight w:val="2158"/>
          <w:tblCellSpacing w:w="5" w:type="dxa"/>
        </w:trPr>
        <w:tc>
          <w:tcPr>
            <w:tcW w:w="1262"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p>
        </w:tc>
        <w:tc>
          <w:tcPr>
            <w:tcW w:w="837"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p>
        </w:tc>
        <w:tc>
          <w:tcPr>
            <w:tcW w:w="829"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ГРБС</w:t>
            </w:r>
          </w:p>
        </w:tc>
        <w:tc>
          <w:tcPr>
            <w:tcW w:w="713"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РзПр</w:t>
            </w:r>
          </w:p>
        </w:tc>
        <w:tc>
          <w:tcPr>
            <w:tcW w:w="699"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ЦСР</w:t>
            </w:r>
          </w:p>
        </w:tc>
        <w:tc>
          <w:tcPr>
            <w:tcW w:w="564"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ВР</w:t>
            </w:r>
          </w:p>
        </w:tc>
        <w:tc>
          <w:tcPr>
            <w:tcW w:w="1036"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rPr>
                <w:b/>
                <w:bCs/>
              </w:rPr>
            </w:pPr>
          </w:p>
        </w:tc>
        <w:tc>
          <w:tcPr>
            <w:tcW w:w="8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2019 год</w:t>
            </w:r>
          </w:p>
        </w:tc>
        <w:tc>
          <w:tcPr>
            <w:tcW w:w="790"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2020 год,</w:t>
            </w:r>
          </w:p>
        </w:tc>
        <w:tc>
          <w:tcPr>
            <w:tcW w:w="718"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2021 год</w:t>
            </w:r>
          </w:p>
        </w:tc>
        <w:tc>
          <w:tcPr>
            <w:tcW w:w="882"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2022  год</w:t>
            </w:r>
          </w:p>
        </w:tc>
        <w:tc>
          <w:tcPr>
            <w:tcW w:w="710"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2023 год</w:t>
            </w:r>
          </w:p>
        </w:tc>
        <w:tc>
          <w:tcPr>
            <w:tcW w:w="7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2024 год</w:t>
            </w:r>
          </w:p>
        </w:tc>
        <w:tc>
          <w:tcPr>
            <w:tcW w:w="7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2025 год</w:t>
            </w:r>
          </w:p>
        </w:tc>
        <w:tc>
          <w:tcPr>
            <w:tcW w:w="766"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2026 год</w:t>
            </w:r>
          </w:p>
        </w:tc>
        <w:tc>
          <w:tcPr>
            <w:tcW w:w="834"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2027 год</w:t>
            </w:r>
          </w:p>
        </w:tc>
        <w:tc>
          <w:tcPr>
            <w:tcW w:w="810"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2028 год</w:t>
            </w:r>
          </w:p>
        </w:tc>
        <w:tc>
          <w:tcPr>
            <w:tcW w:w="895"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2029 год</w:t>
            </w:r>
          </w:p>
        </w:tc>
        <w:tc>
          <w:tcPr>
            <w:tcW w:w="786"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2030 год</w:t>
            </w:r>
          </w:p>
        </w:tc>
        <w:tc>
          <w:tcPr>
            <w:tcW w:w="3650" w:type="dxa"/>
            <w:gridSpan w:val="3"/>
            <w:vMerge w:val="restart"/>
            <w:tcBorders>
              <w:left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p>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62" w:type="dxa"/>
          </w:tcPr>
          <w:p w:rsidR="001E79B9" w:rsidRPr="009E3963" w:rsidRDefault="001E79B9" w:rsidP="00BC711E">
            <w:pPr>
              <w:autoSpaceDE w:val="0"/>
              <w:autoSpaceDN w:val="0"/>
              <w:adjustRightInd w:val="0"/>
              <w:jc w:val="center"/>
              <w:outlineLvl w:val="2"/>
            </w:pPr>
            <w:r w:rsidRPr="009E3963">
              <w:t>1</w:t>
            </w:r>
          </w:p>
        </w:tc>
        <w:tc>
          <w:tcPr>
            <w:tcW w:w="837" w:type="dxa"/>
          </w:tcPr>
          <w:p w:rsidR="001E79B9" w:rsidRPr="009E3963" w:rsidRDefault="001E79B9" w:rsidP="00BC711E">
            <w:pPr>
              <w:autoSpaceDE w:val="0"/>
              <w:autoSpaceDN w:val="0"/>
              <w:adjustRightInd w:val="0"/>
              <w:jc w:val="center"/>
              <w:outlineLvl w:val="2"/>
            </w:pPr>
            <w:r w:rsidRPr="009E3963">
              <w:t>2</w:t>
            </w:r>
          </w:p>
        </w:tc>
        <w:tc>
          <w:tcPr>
            <w:tcW w:w="829" w:type="dxa"/>
          </w:tcPr>
          <w:p w:rsidR="001E79B9" w:rsidRPr="009E3963" w:rsidRDefault="001E79B9" w:rsidP="00BC711E">
            <w:pPr>
              <w:autoSpaceDE w:val="0"/>
              <w:autoSpaceDN w:val="0"/>
              <w:adjustRightInd w:val="0"/>
              <w:jc w:val="center"/>
              <w:outlineLvl w:val="2"/>
            </w:pPr>
            <w:r w:rsidRPr="009E3963">
              <w:t>3</w:t>
            </w:r>
          </w:p>
        </w:tc>
        <w:tc>
          <w:tcPr>
            <w:tcW w:w="713" w:type="dxa"/>
          </w:tcPr>
          <w:p w:rsidR="001E79B9" w:rsidRPr="009E3963" w:rsidRDefault="001E79B9" w:rsidP="00BC711E">
            <w:pPr>
              <w:autoSpaceDE w:val="0"/>
              <w:autoSpaceDN w:val="0"/>
              <w:adjustRightInd w:val="0"/>
              <w:jc w:val="center"/>
              <w:outlineLvl w:val="2"/>
            </w:pPr>
            <w:r w:rsidRPr="009E3963">
              <w:t>4</w:t>
            </w:r>
          </w:p>
        </w:tc>
        <w:tc>
          <w:tcPr>
            <w:tcW w:w="699" w:type="dxa"/>
          </w:tcPr>
          <w:p w:rsidR="001E79B9" w:rsidRPr="009E3963" w:rsidRDefault="001E79B9" w:rsidP="00BC711E">
            <w:pPr>
              <w:autoSpaceDE w:val="0"/>
              <w:autoSpaceDN w:val="0"/>
              <w:adjustRightInd w:val="0"/>
              <w:jc w:val="center"/>
              <w:outlineLvl w:val="2"/>
            </w:pPr>
            <w:r w:rsidRPr="009E3963">
              <w:t>5</w:t>
            </w:r>
          </w:p>
        </w:tc>
        <w:tc>
          <w:tcPr>
            <w:tcW w:w="564" w:type="dxa"/>
          </w:tcPr>
          <w:p w:rsidR="001E79B9" w:rsidRPr="009E3963" w:rsidRDefault="001E79B9" w:rsidP="00BC711E">
            <w:pPr>
              <w:autoSpaceDE w:val="0"/>
              <w:autoSpaceDN w:val="0"/>
              <w:adjustRightInd w:val="0"/>
              <w:jc w:val="center"/>
              <w:outlineLvl w:val="2"/>
            </w:pPr>
            <w:r w:rsidRPr="009E3963">
              <w:t>6</w:t>
            </w:r>
          </w:p>
        </w:tc>
        <w:tc>
          <w:tcPr>
            <w:tcW w:w="1036" w:type="dxa"/>
          </w:tcPr>
          <w:p w:rsidR="001E79B9" w:rsidRPr="009E3963" w:rsidRDefault="001E79B9" w:rsidP="00BC711E">
            <w:pPr>
              <w:autoSpaceDE w:val="0"/>
              <w:autoSpaceDN w:val="0"/>
              <w:adjustRightInd w:val="0"/>
              <w:jc w:val="center"/>
              <w:outlineLvl w:val="2"/>
            </w:pPr>
            <w:r w:rsidRPr="009E3963">
              <w:t>7</w:t>
            </w:r>
          </w:p>
        </w:tc>
        <w:tc>
          <w:tcPr>
            <w:tcW w:w="810" w:type="dxa"/>
          </w:tcPr>
          <w:p w:rsidR="001E79B9" w:rsidRPr="009E3963" w:rsidRDefault="001E79B9" w:rsidP="00BC711E">
            <w:pPr>
              <w:autoSpaceDE w:val="0"/>
              <w:autoSpaceDN w:val="0"/>
              <w:adjustRightInd w:val="0"/>
              <w:jc w:val="center"/>
              <w:outlineLvl w:val="2"/>
            </w:pPr>
            <w:r w:rsidRPr="009E3963">
              <w:t>8</w:t>
            </w:r>
          </w:p>
        </w:tc>
        <w:tc>
          <w:tcPr>
            <w:tcW w:w="790" w:type="dxa"/>
          </w:tcPr>
          <w:p w:rsidR="001E79B9" w:rsidRPr="009E3963" w:rsidRDefault="001E79B9" w:rsidP="00BC711E">
            <w:pPr>
              <w:autoSpaceDE w:val="0"/>
              <w:autoSpaceDN w:val="0"/>
              <w:adjustRightInd w:val="0"/>
              <w:jc w:val="center"/>
              <w:outlineLvl w:val="2"/>
            </w:pPr>
            <w:r w:rsidRPr="009E3963">
              <w:t>9</w:t>
            </w:r>
          </w:p>
        </w:tc>
        <w:tc>
          <w:tcPr>
            <w:tcW w:w="718" w:type="dxa"/>
          </w:tcPr>
          <w:p w:rsidR="001E79B9" w:rsidRPr="009E3963" w:rsidRDefault="001E79B9" w:rsidP="00BC711E">
            <w:pPr>
              <w:autoSpaceDE w:val="0"/>
              <w:autoSpaceDN w:val="0"/>
              <w:adjustRightInd w:val="0"/>
              <w:jc w:val="center"/>
              <w:outlineLvl w:val="2"/>
            </w:pPr>
            <w:r w:rsidRPr="009E3963">
              <w:t>10</w:t>
            </w:r>
          </w:p>
        </w:tc>
        <w:tc>
          <w:tcPr>
            <w:tcW w:w="882" w:type="dxa"/>
          </w:tcPr>
          <w:p w:rsidR="001E79B9" w:rsidRPr="009E3963" w:rsidRDefault="001E79B9" w:rsidP="00BC711E">
            <w:pPr>
              <w:autoSpaceDE w:val="0"/>
              <w:autoSpaceDN w:val="0"/>
              <w:adjustRightInd w:val="0"/>
              <w:jc w:val="center"/>
              <w:outlineLvl w:val="2"/>
            </w:pPr>
            <w:r w:rsidRPr="009E3963">
              <w:t>11</w:t>
            </w:r>
          </w:p>
        </w:tc>
        <w:tc>
          <w:tcPr>
            <w:tcW w:w="710" w:type="dxa"/>
          </w:tcPr>
          <w:p w:rsidR="001E79B9" w:rsidRPr="009E3963" w:rsidRDefault="001E79B9" w:rsidP="00BC711E">
            <w:pPr>
              <w:autoSpaceDE w:val="0"/>
              <w:autoSpaceDN w:val="0"/>
              <w:adjustRightInd w:val="0"/>
              <w:jc w:val="center"/>
              <w:outlineLvl w:val="2"/>
            </w:pPr>
            <w:r w:rsidRPr="009E3963">
              <w:t>12</w:t>
            </w:r>
          </w:p>
        </w:tc>
        <w:tc>
          <w:tcPr>
            <w:tcW w:w="710" w:type="dxa"/>
          </w:tcPr>
          <w:p w:rsidR="001E79B9" w:rsidRPr="009E3963" w:rsidRDefault="001E79B9" w:rsidP="00BC711E">
            <w:pPr>
              <w:autoSpaceDE w:val="0"/>
              <w:autoSpaceDN w:val="0"/>
              <w:adjustRightInd w:val="0"/>
              <w:jc w:val="center"/>
              <w:outlineLvl w:val="2"/>
            </w:pPr>
            <w:r w:rsidRPr="009E3963">
              <w:t>13</w:t>
            </w:r>
          </w:p>
        </w:tc>
        <w:tc>
          <w:tcPr>
            <w:tcW w:w="710" w:type="dxa"/>
          </w:tcPr>
          <w:p w:rsidR="001E79B9" w:rsidRPr="009E3963" w:rsidRDefault="001E79B9" w:rsidP="00BC711E">
            <w:pPr>
              <w:autoSpaceDE w:val="0"/>
              <w:autoSpaceDN w:val="0"/>
              <w:adjustRightInd w:val="0"/>
              <w:jc w:val="center"/>
              <w:outlineLvl w:val="2"/>
            </w:pPr>
            <w:r w:rsidRPr="009E3963">
              <w:t>14</w:t>
            </w:r>
          </w:p>
        </w:tc>
        <w:tc>
          <w:tcPr>
            <w:tcW w:w="766" w:type="dxa"/>
          </w:tcPr>
          <w:p w:rsidR="001E79B9" w:rsidRPr="009E3963" w:rsidRDefault="001E79B9" w:rsidP="00BC711E">
            <w:pPr>
              <w:autoSpaceDE w:val="0"/>
              <w:autoSpaceDN w:val="0"/>
              <w:adjustRightInd w:val="0"/>
              <w:jc w:val="center"/>
              <w:outlineLvl w:val="2"/>
            </w:pPr>
            <w:r>
              <w:t>15</w:t>
            </w:r>
          </w:p>
        </w:tc>
        <w:tc>
          <w:tcPr>
            <w:tcW w:w="834" w:type="dxa"/>
          </w:tcPr>
          <w:p w:rsidR="001E79B9" w:rsidRPr="009E3963" w:rsidRDefault="001E79B9" w:rsidP="00BC711E">
            <w:pPr>
              <w:autoSpaceDE w:val="0"/>
              <w:autoSpaceDN w:val="0"/>
              <w:adjustRightInd w:val="0"/>
              <w:jc w:val="center"/>
              <w:outlineLvl w:val="2"/>
            </w:pPr>
            <w:r>
              <w:t>16</w:t>
            </w:r>
          </w:p>
        </w:tc>
        <w:tc>
          <w:tcPr>
            <w:tcW w:w="810" w:type="dxa"/>
          </w:tcPr>
          <w:p w:rsidR="001E79B9" w:rsidRPr="009E3963" w:rsidRDefault="001E79B9" w:rsidP="00BC711E">
            <w:pPr>
              <w:autoSpaceDE w:val="0"/>
              <w:autoSpaceDN w:val="0"/>
              <w:adjustRightInd w:val="0"/>
              <w:jc w:val="center"/>
              <w:outlineLvl w:val="2"/>
            </w:pPr>
            <w:r>
              <w:t>17</w:t>
            </w:r>
          </w:p>
        </w:tc>
        <w:tc>
          <w:tcPr>
            <w:tcW w:w="895" w:type="dxa"/>
          </w:tcPr>
          <w:p w:rsidR="001E79B9" w:rsidRPr="009E3963" w:rsidRDefault="001E79B9" w:rsidP="00BC711E">
            <w:pPr>
              <w:autoSpaceDE w:val="0"/>
              <w:autoSpaceDN w:val="0"/>
              <w:adjustRightInd w:val="0"/>
              <w:jc w:val="center"/>
              <w:outlineLvl w:val="2"/>
            </w:pPr>
            <w:r>
              <w:t>18</w:t>
            </w:r>
          </w:p>
        </w:tc>
        <w:tc>
          <w:tcPr>
            <w:tcW w:w="786" w:type="dxa"/>
          </w:tcPr>
          <w:p w:rsidR="001E79B9" w:rsidRPr="009E3963" w:rsidRDefault="001E79B9" w:rsidP="00BC711E">
            <w:pPr>
              <w:autoSpaceDE w:val="0"/>
              <w:autoSpaceDN w:val="0"/>
              <w:adjustRightInd w:val="0"/>
              <w:jc w:val="center"/>
              <w:outlineLvl w:val="2"/>
            </w:pPr>
            <w:r>
              <w:t>19</w:t>
            </w:r>
          </w:p>
        </w:tc>
        <w:tc>
          <w:tcPr>
            <w:tcW w:w="3650" w:type="dxa"/>
            <w:gridSpan w:val="3"/>
            <w:vMerge/>
            <w:tcBorders>
              <w:top w:val="nil"/>
            </w:tcBorders>
          </w:tcPr>
          <w:p w:rsidR="001E79B9" w:rsidRPr="009E3963" w:rsidRDefault="001E79B9" w:rsidP="00A86698">
            <w:pPr>
              <w:autoSpaceDE w:val="0"/>
              <w:autoSpaceDN w:val="0"/>
              <w:adjustRightInd w:val="0"/>
              <w:jc w:val="right"/>
              <w:outlineLvl w:val="2"/>
            </w:pPr>
          </w:p>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62" w:type="dxa"/>
            <w:vMerge w:val="restart"/>
          </w:tcPr>
          <w:p w:rsidR="001E79B9" w:rsidRPr="009E3963" w:rsidRDefault="001E79B9" w:rsidP="00FD1D83">
            <w:pPr>
              <w:autoSpaceDE w:val="0"/>
              <w:autoSpaceDN w:val="0"/>
              <w:adjustRightInd w:val="0"/>
              <w:ind w:left="46" w:hanging="46"/>
              <w:outlineLvl w:val="2"/>
            </w:pPr>
            <w:r w:rsidRPr="009E3963">
              <w:t>«Социальная поддержка граждан»</w:t>
            </w:r>
          </w:p>
        </w:tc>
        <w:tc>
          <w:tcPr>
            <w:tcW w:w="837" w:type="dxa"/>
          </w:tcPr>
          <w:p w:rsidR="001E79B9" w:rsidRPr="009E3963" w:rsidRDefault="001E79B9" w:rsidP="00E64FAF">
            <w:pPr>
              <w:autoSpaceDE w:val="0"/>
              <w:autoSpaceDN w:val="0"/>
              <w:adjustRightInd w:val="0"/>
              <w:jc w:val="right"/>
              <w:outlineLvl w:val="2"/>
            </w:pPr>
            <w:r w:rsidRPr="009E3963">
              <w:t xml:space="preserve">всего, </w:t>
            </w:r>
          </w:p>
          <w:p w:rsidR="001E79B9" w:rsidRPr="009E3963" w:rsidRDefault="001E79B9" w:rsidP="00E64FAF">
            <w:pPr>
              <w:autoSpaceDE w:val="0"/>
              <w:autoSpaceDN w:val="0"/>
              <w:adjustRightInd w:val="0"/>
              <w:jc w:val="right"/>
              <w:outlineLvl w:val="2"/>
            </w:pPr>
            <w:r w:rsidRPr="009E3963">
              <w:t xml:space="preserve">в том числе:   </w:t>
            </w:r>
          </w:p>
        </w:tc>
        <w:tc>
          <w:tcPr>
            <w:tcW w:w="829" w:type="dxa"/>
          </w:tcPr>
          <w:p w:rsidR="001E79B9" w:rsidRPr="009E3963" w:rsidRDefault="001E79B9" w:rsidP="00E64FAF">
            <w:pPr>
              <w:autoSpaceDE w:val="0"/>
              <w:autoSpaceDN w:val="0"/>
              <w:adjustRightInd w:val="0"/>
              <w:jc w:val="right"/>
              <w:outlineLvl w:val="2"/>
            </w:pPr>
            <w:r w:rsidRPr="009E3963">
              <w:t>X</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1E79B9" w:rsidP="001E32AD">
            <w:pPr>
              <w:jc w:val="center"/>
            </w:pPr>
            <w:r>
              <w:t xml:space="preserve">1 </w:t>
            </w:r>
            <w:r w:rsidR="001E32AD">
              <w:t>32</w:t>
            </w:r>
            <w:r w:rsidR="00C4192F">
              <w:t>4</w:t>
            </w:r>
            <w:r w:rsidRPr="009E3963">
              <w:t>,0</w:t>
            </w:r>
          </w:p>
        </w:tc>
        <w:tc>
          <w:tcPr>
            <w:tcW w:w="810" w:type="dxa"/>
          </w:tcPr>
          <w:p w:rsidR="001E79B9" w:rsidRPr="009E3963" w:rsidRDefault="00C4192F" w:rsidP="003040DD">
            <w:r>
              <w:t>74</w:t>
            </w:r>
            <w:r w:rsidR="001E79B9" w:rsidRPr="009E3963">
              <w:t>,0</w:t>
            </w:r>
          </w:p>
        </w:tc>
        <w:tc>
          <w:tcPr>
            <w:tcW w:w="790" w:type="dxa"/>
          </w:tcPr>
          <w:p w:rsidR="001E79B9" w:rsidRPr="009E3963" w:rsidRDefault="001E32AD" w:rsidP="003040DD">
            <w:r>
              <w:t>7</w:t>
            </w:r>
            <w:r w:rsidR="001E79B9" w:rsidRPr="009E3963">
              <w:t>0,0</w:t>
            </w:r>
          </w:p>
        </w:tc>
        <w:tc>
          <w:tcPr>
            <w:tcW w:w="718" w:type="dxa"/>
          </w:tcPr>
          <w:p w:rsidR="001E79B9" w:rsidRPr="009E3963" w:rsidRDefault="001E32AD" w:rsidP="003040DD">
            <w:r>
              <w:t>7</w:t>
            </w:r>
            <w:r w:rsidR="001E79B9" w:rsidRPr="009E3963">
              <w:t>0,0</w:t>
            </w:r>
          </w:p>
        </w:tc>
        <w:tc>
          <w:tcPr>
            <w:tcW w:w="882" w:type="dxa"/>
          </w:tcPr>
          <w:p w:rsidR="001E79B9" w:rsidRPr="009E3963" w:rsidRDefault="001E32AD" w:rsidP="003040DD">
            <w:r>
              <w:t>7</w:t>
            </w:r>
            <w:r w:rsidR="001E79B9"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vMerge/>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62" w:type="dxa"/>
            <w:vMerge/>
          </w:tcPr>
          <w:p w:rsidR="001E79B9" w:rsidRPr="009E3963" w:rsidRDefault="001E79B9" w:rsidP="00E64FAF">
            <w:pPr>
              <w:autoSpaceDE w:val="0"/>
              <w:autoSpaceDN w:val="0"/>
              <w:adjustRightInd w:val="0"/>
              <w:jc w:val="right"/>
              <w:outlineLvl w:val="2"/>
            </w:pPr>
          </w:p>
        </w:tc>
        <w:tc>
          <w:tcPr>
            <w:tcW w:w="837" w:type="dxa"/>
          </w:tcPr>
          <w:p w:rsidR="001E79B9" w:rsidRPr="009E3963" w:rsidRDefault="001E79B9" w:rsidP="00E64FAF">
            <w:pPr>
              <w:autoSpaceDE w:val="0"/>
              <w:autoSpaceDN w:val="0"/>
              <w:adjustRightInd w:val="0"/>
              <w:jc w:val="right"/>
              <w:outlineLvl w:val="2"/>
            </w:pPr>
            <w:r w:rsidRPr="009E3963">
              <w:t>Администрация Первомайского сельского поселения, всего</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C4192F" w:rsidP="001E32AD">
            <w:pPr>
              <w:jc w:val="center"/>
            </w:pPr>
            <w:r>
              <w:t xml:space="preserve">1 </w:t>
            </w:r>
            <w:r w:rsidR="001E32AD">
              <w:t>32</w:t>
            </w:r>
            <w:r>
              <w:t>4</w:t>
            </w:r>
            <w:r w:rsidR="001E79B9" w:rsidRPr="009E3963">
              <w:t>,0</w:t>
            </w:r>
          </w:p>
        </w:tc>
        <w:tc>
          <w:tcPr>
            <w:tcW w:w="810" w:type="dxa"/>
          </w:tcPr>
          <w:p w:rsidR="001E79B9" w:rsidRPr="009E3963" w:rsidRDefault="00C4192F" w:rsidP="003040DD">
            <w:r>
              <w:t>74</w:t>
            </w:r>
            <w:r w:rsidR="001E79B9" w:rsidRPr="009E3963">
              <w:t>,0</w:t>
            </w:r>
          </w:p>
        </w:tc>
        <w:tc>
          <w:tcPr>
            <w:tcW w:w="790" w:type="dxa"/>
          </w:tcPr>
          <w:p w:rsidR="001E79B9" w:rsidRPr="009E3963" w:rsidRDefault="001E32AD" w:rsidP="003040DD">
            <w:r>
              <w:t>7</w:t>
            </w:r>
            <w:r w:rsidR="001E79B9" w:rsidRPr="009E3963">
              <w:t>0,0</w:t>
            </w:r>
          </w:p>
        </w:tc>
        <w:tc>
          <w:tcPr>
            <w:tcW w:w="718" w:type="dxa"/>
          </w:tcPr>
          <w:p w:rsidR="001E79B9" w:rsidRPr="009E3963" w:rsidRDefault="001E32AD" w:rsidP="003040DD">
            <w:r>
              <w:t>7</w:t>
            </w:r>
            <w:r w:rsidR="001E79B9" w:rsidRPr="009E3963">
              <w:t>0,0</w:t>
            </w:r>
          </w:p>
        </w:tc>
        <w:tc>
          <w:tcPr>
            <w:tcW w:w="882" w:type="dxa"/>
          </w:tcPr>
          <w:p w:rsidR="001E79B9" w:rsidRPr="009E3963" w:rsidRDefault="001E32AD" w:rsidP="003040DD">
            <w:r>
              <w:t>7</w:t>
            </w:r>
            <w:r w:rsidR="001E79B9"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62" w:type="dxa"/>
            <w:vMerge w:val="restart"/>
          </w:tcPr>
          <w:p w:rsidR="001E79B9" w:rsidRPr="009E3963" w:rsidRDefault="001E79B9" w:rsidP="00BC711E">
            <w:pPr>
              <w:autoSpaceDE w:val="0"/>
              <w:autoSpaceDN w:val="0"/>
              <w:adjustRightInd w:val="0"/>
              <w:outlineLvl w:val="2"/>
            </w:pPr>
            <w:r w:rsidRPr="009E3963">
              <w:t>Подпрогр</w:t>
            </w:r>
            <w:r w:rsidRPr="009E3963">
              <w:lastRenderedPageBreak/>
              <w:t xml:space="preserve">амма 1. «Социальная поддержка отдельных категорий граждан»   </w:t>
            </w:r>
          </w:p>
        </w:tc>
        <w:tc>
          <w:tcPr>
            <w:tcW w:w="837" w:type="dxa"/>
          </w:tcPr>
          <w:p w:rsidR="001E79B9" w:rsidRPr="009E3963" w:rsidRDefault="001E79B9" w:rsidP="00E64FAF">
            <w:pPr>
              <w:autoSpaceDE w:val="0"/>
              <w:autoSpaceDN w:val="0"/>
              <w:adjustRightInd w:val="0"/>
              <w:jc w:val="right"/>
              <w:outlineLvl w:val="2"/>
            </w:pPr>
            <w:r w:rsidRPr="009E3963">
              <w:lastRenderedPageBreak/>
              <w:t xml:space="preserve">всего, </w:t>
            </w:r>
          </w:p>
          <w:p w:rsidR="001E79B9" w:rsidRPr="009E3963" w:rsidRDefault="001E79B9" w:rsidP="00E64FAF">
            <w:pPr>
              <w:autoSpaceDE w:val="0"/>
              <w:autoSpaceDN w:val="0"/>
              <w:adjustRightInd w:val="0"/>
              <w:jc w:val="right"/>
              <w:outlineLvl w:val="2"/>
            </w:pPr>
            <w:r w:rsidRPr="009E3963">
              <w:lastRenderedPageBreak/>
              <w:t>в том числе:</w:t>
            </w:r>
          </w:p>
        </w:tc>
        <w:tc>
          <w:tcPr>
            <w:tcW w:w="829" w:type="dxa"/>
          </w:tcPr>
          <w:p w:rsidR="001E79B9" w:rsidRPr="009E3963" w:rsidRDefault="001E79B9" w:rsidP="00E64FAF">
            <w:pPr>
              <w:autoSpaceDE w:val="0"/>
              <w:autoSpaceDN w:val="0"/>
              <w:adjustRightInd w:val="0"/>
              <w:jc w:val="right"/>
              <w:outlineLvl w:val="2"/>
            </w:pPr>
            <w:r w:rsidRPr="009E3963">
              <w:lastRenderedPageBreak/>
              <w:t>X</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1E32AD" w:rsidP="003040DD">
            <w:pPr>
              <w:jc w:val="center"/>
            </w:pPr>
            <w:r>
              <w:t>1 32</w:t>
            </w:r>
            <w:r w:rsidR="00C4192F">
              <w:t>4</w:t>
            </w:r>
            <w:r w:rsidR="001E79B9" w:rsidRPr="009E3963">
              <w:t>,0</w:t>
            </w:r>
          </w:p>
        </w:tc>
        <w:tc>
          <w:tcPr>
            <w:tcW w:w="810" w:type="dxa"/>
          </w:tcPr>
          <w:p w:rsidR="001E79B9" w:rsidRPr="009E3963" w:rsidRDefault="00C4192F" w:rsidP="003040DD">
            <w:r>
              <w:t>74</w:t>
            </w:r>
            <w:r w:rsidR="001E79B9" w:rsidRPr="009E3963">
              <w:t>,0</w:t>
            </w:r>
          </w:p>
        </w:tc>
        <w:tc>
          <w:tcPr>
            <w:tcW w:w="790" w:type="dxa"/>
          </w:tcPr>
          <w:p w:rsidR="001E79B9" w:rsidRPr="009E3963" w:rsidRDefault="001E32AD" w:rsidP="003040DD">
            <w:r>
              <w:t>7</w:t>
            </w:r>
            <w:r w:rsidR="001E79B9" w:rsidRPr="009E3963">
              <w:t>0,0</w:t>
            </w:r>
          </w:p>
        </w:tc>
        <w:tc>
          <w:tcPr>
            <w:tcW w:w="718" w:type="dxa"/>
          </w:tcPr>
          <w:p w:rsidR="001E79B9" w:rsidRPr="009E3963" w:rsidRDefault="001E32AD" w:rsidP="003040DD">
            <w:r>
              <w:t>7</w:t>
            </w:r>
            <w:r w:rsidR="001E79B9" w:rsidRPr="009E3963">
              <w:t>0,0</w:t>
            </w:r>
          </w:p>
        </w:tc>
        <w:tc>
          <w:tcPr>
            <w:tcW w:w="882" w:type="dxa"/>
          </w:tcPr>
          <w:p w:rsidR="001E79B9" w:rsidRPr="009E3963" w:rsidRDefault="001E32AD" w:rsidP="003040DD">
            <w:r>
              <w:t>7</w:t>
            </w:r>
            <w:r w:rsidR="001E79B9"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06" w:type="dxa"/>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62" w:type="dxa"/>
            <w:vMerge/>
          </w:tcPr>
          <w:p w:rsidR="001E79B9" w:rsidRPr="009E3963" w:rsidRDefault="001E79B9" w:rsidP="00E64FAF">
            <w:pPr>
              <w:autoSpaceDE w:val="0"/>
              <w:autoSpaceDN w:val="0"/>
              <w:adjustRightInd w:val="0"/>
              <w:jc w:val="right"/>
              <w:outlineLvl w:val="2"/>
            </w:pPr>
          </w:p>
        </w:tc>
        <w:tc>
          <w:tcPr>
            <w:tcW w:w="837" w:type="dxa"/>
          </w:tcPr>
          <w:p w:rsidR="001E79B9" w:rsidRPr="009E3963" w:rsidRDefault="001E79B9" w:rsidP="00E64FAF">
            <w:r w:rsidRPr="009E3963">
              <w:t>Администрация Первомайского сельского поселения</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C4192F" w:rsidP="001E32AD">
            <w:pPr>
              <w:jc w:val="center"/>
            </w:pPr>
            <w:r>
              <w:t xml:space="preserve">1 </w:t>
            </w:r>
            <w:r w:rsidR="001E32AD">
              <w:t>32</w:t>
            </w:r>
            <w:r>
              <w:t>4</w:t>
            </w:r>
            <w:r w:rsidR="001E79B9" w:rsidRPr="009E3963">
              <w:t>,0</w:t>
            </w:r>
          </w:p>
        </w:tc>
        <w:tc>
          <w:tcPr>
            <w:tcW w:w="810" w:type="dxa"/>
          </w:tcPr>
          <w:p w:rsidR="001E79B9" w:rsidRPr="009E3963" w:rsidRDefault="00C4192F" w:rsidP="003040DD">
            <w:r>
              <w:t>74</w:t>
            </w:r>
            <w:r w:rsidR="001E79B9" w:rsidRPr="009E3963">
              <w:t>,0</w:t>
            </w:r>
          </w:p>
        </w:tc>
        <w:tc>
          <w:tcPr>
            <w:tcW w:w="790" w:type="dxa"/>
          </w:tcPr>
          <w:p w:rsidR="001E79B9" w:rsidRPr="009E3963" w:rsidRDefault="001E32AD" w:rsidP="003040DD">
            <w:r>
              <w:t>7</w:t>
            </w:r>
            <w:r w:rsidR="001E79B9" w:rsidRPr="009E3963">
              <w:t>0,0</w:t>
            </w:r>
          </w:p>
        </w:tc>
        <w:tc>
          <w:tcPr>
            <w:tcW w:w="718" w:type="dxa"/>
          </w:tcPr>
          <w:p w:rsidR="001E79B9" w:rsidRPr="009E3963" w:rsidRDefault="001E32AD" w:rsidP="003040DD">
            <w:r>
              <w:t>7</w:t>
            </w:r>
            <w:r w:rsidR="001E79B9" w:rsidRPr="009E3963">
              <w:t>0,0</w:t>
            </w:r>
          </w:p>
        </w:tc>
        <w:tc>
          <w:tcPr>
            <w:tcW w:w="882" w:type="dxa"/>
          </w:tcPr>
          <w:p w:rsidR="001E79B9" w:rsidRPr="009E3963" w:rsidRDefault="001E32AD" w:rsidP="003040DD">
            <w:r>
              <w:t>7</w:t>
            </w:r>
            <w:r w:rsidR="001E79B9"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top w:val="nil"/>
              <w:bottom w:val="nil"/>
            </w:tcBorders>
          </w:tcPr>
          <w:p w:rsidR="001E79B9" w:rsidRPr="009E3963" w:rsidRDefault="001E79B9" w:rsidP="00BC711E">
            <w:pPr>
              <w:autoSpaceDE w:val="0"/>
              <w:autoSpaceDN w:val="0"/>
              <w:adjustRightInd w:val="0"/>
              <w:outlineLvl w:val="2"/>
            </w:pPr>
            <w:r w:rsidRPr="009E3963">
              <w:t>1.1.Выплата муниципальной пенсии за выслугу лет лицам, замещавшим муниципальные должности и должности муниципальной службы в Первомайскогосельском поселении</w:t>
            </w:r>
          </w:p>
        </w:tc>
        <w:tc>
          <w:tcPr>
            <w:tcW w:w="837" w:type="dxa"/>
          </w:tcPr>
          <w:p w:rsidR="001E79B9" w:rsidRPr="009E3963" w:rsidRDefault="001E79B9" w:rsidP="00E64FAF">
            <w:r w:rsidRPr="009E3963">
              <w:t>Администрация Первомайского сельского поселения</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9E3963">
            <w:pPr>
              <w:autoSpaceDE w:val="0"/>
              <w:autoSpaceDN w:val="0"/>
              <w:adjustRightInd w:val="0"/>
              <w:jc w:val="right"/>
              <w:outlineLvl w:val="2"/>
            </w:pPr>
            <w:r w:rsidRPr="009E3963">
              <w:t>X</w:t>
            </w:r>
          </w:p>
        </w:tc>
        <w:tc>
          <w:tcPr>
            <w:tcW w:w="699" w:type="dxa"/>
          </w:tcPr>
          <w:p w:rsidR="001E79B9" w:rsidRPr="009E3963" w:rsidRDefault="001E79B9" w:rsidP="009E3963">
            <w:pPr>
              <w:autoSpaceDE w:val="0"/>
              <w:autoSpaceDN w:val="0"/>
              <w:adjustRightInd w:val="0"/>
              <w:jc w:val="right"/>
              <w:outlineLvl w:val="2"/>
            </w:pPr>
            <w:r w:rsidRPr="009E3963">
              <w:t>X</w:t>
            </w:r>
          </w:p>
        </w:tc>
        <w:tc>
          <w:tcPr>
            <w:tcW w:w="564" w:type="dxa"/>
          </w:tcPr>
          <w:p w:rsidR="001E79B9" w:rsidRPr="009E3963" w:rsidRDefault="001E79B9" w:rsidP="009E3963">
            <w:pPr>
              <w:autoSpaceDE w:val="0"/>
              <w:autoSpaceDN w:val="0"/>
              <w:adjustRightInd w:val="0"/>
              <w:jc w:val="right"/>
              <w:outlineLvl w:val="2"/>
            </w:pPr>
            <w:r w:rsidRPr="009E3963">
              <w:t>X</w:t>
            </w:r>
          </w:p>
        </w:tc>
        <w:tc>
          <w:tcPr>
            <w:tcW w:w="1036" w:type="dxa"/>
          </w:tcPr>
          <w:p w:rsidR="001E79B9" w:rsidRPr="009E3963" w:rsidRDefault="001E32AD" w:rsidP="009E3963">
            <w:pPr>
              <w:jc w:val="center"/>
            </w:pPr>
            <w:r>
              <w:t>1 32</w:t>
            </w:r>
            <w:r w:rsidR="00C4192F">
              <w:t>4</w:t>
            </w:r>
            <w:r w:rsidR="001E79B9" w:rsidRPr="009E3963">
              <w:t>,0</w:t>
            </w:r>
          </w:p>
        </w:tc>
        <w:tc>
          <w:tcPr>
            <w:tcW w:w="810" w:type="dxa"/>
          </w:tcPr>
          <w:p w:rsidR="001E79B9" w:rsidRPr="009E3963" w:rsidRDefault="00C4192F" w:rsidP="009E3963">
            <w:r>
              <w:t>74</w:t>
            </w:r>
            <w:r w:rsidR="001E79B9" w:rsidRPr="009E3963">
              <w:t>,0</w:t>
            </w:r>
          </w:p>
        </w:tc>
        <w:tc>
          <w:tcPr>
            <w:tcW w:w="790" w:type="dxa"/>
          </w:tcPr>
          <w:p w:rsidR="001E79B9" w:rsidRPr="009E3963" w:rsidRDefault="001E32AD" w:rsidP="009E3963">
            <w:r>
              <w:t>7</w:t>
            </w:r>
            <w:r w:rsidR="001E79B9" w:rsidRPr="009E3963">
              <w:t>0,0</w:t>
            </w:r>
          </w:p>
        </w:tc>
        <w:tc>
          <w:tcPr>
            <w:tcW w:w="718" w:type="dxa"/>
          </w:tcPr>
          <w:p w:rsidR="001E79B9" w:rsidRPr="009E3963" w:rsidRDefault="001E32AD" w:rsidP="009E3963">
            <w:r>
              <w:t>7</w:t>
            </w:r>
            <w:r w:rsidR="001E79B9" w:rsidRPr="009E3963">
              <w:t>0,0</w:t>
            </w:r>
          </w:p>
        </w:tc>
        <w:tc>
          <w:tcPr>
            <w:tcW w:w="882" w:type="dxa"/>
          </w:tcPr>
          <w:p w:rsidR="001E79B9" w:rsidRPr="009E3963" w:rsidRDefault="001E32AD" w:rsidP="009E3963">
            <w:r>
              <w:t>7</w:t>
            </w:r>
            <w:r w:rsidR="001E79B9" w:rsidRPr="009E3963">
              <w:t>0,0</w:t>
            </w:r>
          </w:p>
        </w:tc>
        <w:tc>
          <w:tcPr>
            <w:tcW w:w="710" w:type="dxa"/>
          </w:tcPr>
          <w:p w:rsidR="001E79B9" w:rsidRPr="009E3963" w:rsidRDefault="001E79B9" w:rsidP="009E3963">
            <w:r>
              <w:t>13</w:t>
            </w:r>
            <w:r w:rsidRPr="009E3963">
              <w:t>0,0</w:t>
            </w:r>
          </w:p>
        </w:tc>
        <w:tc>
          <w:tcPr>
            <w:tcW w:w="710" w:type="dxa"/>
          </w:tcPr>
          <w:p w:rsidR="001E79B9" w:rsidRPr="009E3963" w:rsidRDefault="001E79B9" w:rsidP="009E3963">
            <w:r>
              <w:t>13</w:t>
            </w:r>
            <w:r w:rsidRPr="009E3963">
              <w:t>0,0</w:t>
            </w:r>
          </w:p>
        </w:tc>
        <w:tc>
          <w:tcPr>
            <w:tcW w:w="710" w:type="dxa"/>
          </w:tcPr>
          <w:p w:rsidR="001E79B9" w:rsidRPr="009E3963" w:rsidRDefault="001E79B9" w:rsidP="009E3963">
            <w:r>
              <w:t>13</w:t>
            </w:r>
            <w:r w:rsidRPr="009E3963">
              <w:t>0,0</w:t>
            </w:r>
          </w:p>
        </w:tc>
        <w:tc>
          <w:tcPr>
            <w:tcW w:w="766" w:type="dxa"/>
          </w:tcPr>
          <w:p w:rsidR="001E79B9" w:rsidRPr="009E3963" w:rsidRDefault="001E79B9" w:rsidP="009E3963">
            <w:r>
              <w:t>13</w:t>
            </w:r>
            <w:r w:rsidRPr="009E3963">
              <w:t>0,0</w:t>
            </w:r>
          </w:p>
        </w:tc>
        <w:tc>
          <w:tcPr>
            <w:tcW w:w="834" w:type="dxa"/>
          </w:tcPr>
          <w:p w:rsidR="001E79B9" w:rsidRPr="009E3963" w:rsidRDefault="001E79B9" w:rsidP="009E3963">
            <w:r>
              <w:t>13</w:t>
            </w:r>
            <w:r w:rsidRPr="009E3963">
              <w:t>0,0</w:t>
            </w:r>
          </w:p>
        </w:tc>
        <w:tc>
          <w:tcPr>
            <w:tcW w:w="810" w:type="dxa"/>
          </w:tcPr>
          <w:p w:rsidR="001E79B9" w:rsidRPr="009E3963" w:rsidRDefault="001E79B9" w:rsidP="009E3963">
            <w:r>
              <w:t>13</w:t>
            </w:r>
            <w:r w:rsidRPr="009E3963">
              <w:t>0,0</w:t>
            </w:r>
          </w:p>
        </w:tc>
        <w:tc>
          <w:tcPr>
            <w:tcW w:w="895" w:type="dxa"/>
          </w:tcPr>
          <w:p w:rsidR="001E79B9" w:rsidRPr="009E3963" w:rsidRDefault="001E79B9" w:rsidP="009E3963">
            <w:r>
              <w:t>13</w:t>
            </w:r>
            <w:r w:rsidRPr="009E3963">
              <w:t>0,0</w:t>
            </w:r>
          </w:p>
        </w:tc>
        <w:tc>
          <w:tcPr>
            <w:tcW w:w="786" w:type="dxa"/>
          </w:tcPr>
          <w:p w:rsidR="001E79B9" w:rsidRPr="009E3963" w:rsidRDefault="001E79B9" w:rsidP="009E3963">
            <w:r>
              <w:t>13</w:t>
            </w:r>
            <w:r w:rsidRPr="009E3963">
              <w:t>0,0</w:t>
            </w:r>
          </w:p>
        </w:tc>
        <w:tc>
          <w:tcPr>
            <w:tcW w:w="3621" w:type="dxa"/>
            <w:gridSpan w:val="2"/>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230"/>
          <w:tblCellSpacing w:w="5" w:type="dxa"/>
        </w:trPr>
        <w:tc>
          <w:tcPr>
            <w:tcW w:w="1262" w:type="dxa"/>
            <w:vMerge w:val="restart"/>
          </w:tcPr>
          <w:p w:rsidR="001E79B9" w:rsidRPr="00A65AEA" w:rsidRDefault="001E79B9" w:rsidP="002203D4">
            <w:pPr>
              <w:autoSpaceDE w:val="0"/>
              <w:autoSpaceDN w:val="0"/>
              <w:adjustRightInd w:val="0"/>
              <w:rPr>
                <w:kern w:val="2"/>
              </w:rPr>
            </w:pPr>
            <w:r w:rsidRPr="00A65AEA">
              <w:rPr>
                <w:kern w:val="2"/>
              </w:rPr>
              <w:lastRenderedPageBreak/>
              <w:t xml:space="preserve">Подпрограмма </w:t>
            </w:r>
            <w:r w:rsidRPr="0044779F">
              <w:rPr>
                <w:kern w:val="2"/>
              </w:rPr>
              <w:t>2</w:t>
            </w:r>
            <w:r w:rsidRPr="00A65AEA">
              <w:rPr>
                <w:kern w:val="2"/>
              </w:rPr>
              <w:t>. «</w:t>
            </w:r>
            <w:r w:rsidRPr="00A65AEA">
              <w:rPr>
                <w:kern w:val="2"/>
                <w:lang w:eastAsia="en-US"/>
              </w:rPr>
              <w:t>Обеспечение достижения показателей программы</w:t>
            </w:r>
            <w:r w:rsidRPr="00A65AEA">
              <w:rPr>
                <w:kern w:val="2"/>
              </w:rPr>
              <w:t>»</w:t>
            </w:r>
          </w:p>
        </w:tc>
        <w:tc>
          <w:tcPr>
            <w:tcW w:w="837" w:type="dxa"/>
          </w:tcPr>
          <w:p w:rsidR="001E79B9" w:rsidRPr="00A65AEA" w:rsidRDefault="001E79B9" w:rsidP="002203D4">
            <w:pPr>
              <w:autoSpaceDE w:val="0"/>
              <w:autoSpaceDN w:val="0"/>
              <w:adjustRightInd w:val="0"/>
              <w:rPr>
                <w:kern w:val="2"/>
              </w:rPr>
            </w:pPr>
            <w:r w:rsidRPr="00A65AEA">
              <w:rPr>
                <w:kern w:val="2"/>
              </w:rPr>
              <w:t>всего- 0,0</w:t>
            </w:r>
          </w:p>
          <w:p w:rsidR="001E79B9" w:rsidRPr="00A65AEA" w:rsidRDefault="001E79B9" w:rsidP="002203D4">
            <w:pPr>
              <w:autoSpaceDE w:val="0"/>
              <w:autoSpaceDN w:val="0"/>
              <w:adjustRightInd w:val="0"/>
              <w:rPr>
                <w:kern w:val="2"/>
              </w:rPr>
            </w:pPr>
            <w:r w:rsidRPr="00A65AEA">
              <w:rPr>
                <w:kern w:val="2"/>
              </w:rPr>
              <w:t xml:space="preserve">в том числе: </w:t>
            </w:r>
          </w:p>
        </w:tc>
        <w:tc>
          <w:tcPr>
            <w:tcW w:w="829" w:type="dxa"/>
          </w:tcPr>
          <w:p w:rsidR="001E79B9" w:rsidRPr="00A65AEA" w:rsidRDefault="001E79B9" w:rsidP="002203D4">
            <w:pPr>
              <w:jc w:val="center"/>
            </w:pPr>
            <w:r w:rsidRPr="00A65AEA">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A65AEA" w:rsidRDefault="001E79B9" w:rsidP="002203D4">
            <w:pPr>
              <w:jc w:val="center"/>
            </w:pPr>
            <w:r w:rsidRPr="00A65AEA">
              <w:t>-</w:t>
            </w:r>
          </w:p>
        </w:tc>
        <w:tc>
          <w:tcPr>
            <w:tcW w:w="3621" w:type="dxa"/>
            <w:gridSpan w:val="2"/>
            <w:vMerge w:val="restart"/>
            <w:tcBorders>
              <w:top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15"/>
          <w:tblCellSpacing w:w="5" w:type="dxa"/>
        </w:trPr>
        <w:tc>
          <w:tcPr>
            <w:tcW w:w="1262" w:type="dxa"/>
            <w:vMerge/>
            <w:tcBorders>
              <w:bottom w:val="nil"/>
            </w:tcBorders>
          </w:tcPr>
          <w:p w:rsidR="001E79B9" w:rsidRPr="00A65AEA" w:rsidRDefault="001E79B9" w:rsidP="002203D4">
            <w:pPr>
              <w:autoSpaceDE w:val="0"/>
              <w:autoSpaceDN w:val="0"/>
              <w:adjustRightInd w:val="0"/>
              <w:rPr>
                <w:kern w:val="2"/>
              </w:rPr>
            </w:pPr>
          </w:p>
        </w:tc>
        <w:tc>
          <w:tcPr>
            <w:tcW w:w="837" w:type="dxa"/>
          </w:tcPr>
          <w:p w:rsidR="001E79B9" w:rsidRPr="00A65AEA" w:rsidRDefault="001E79B9" w:rsidP="002203D4">
            <w:pPr>
              <w:rPr>
                <w:kern w:val="2"/>
              </w:rPr>
            </w:pPr>
            <w:r w:rsidRPr="009E3963">
              <w:t>Администрация Первомайского сельского поселения</w:t>
            </w:r>
          </w:p>
        </w:tc>
        <w:tc>
          <w:tcPr>
            <w:tcW w:w="829" w:type="dxa"/>
          </w:tcPr>
          <w:p w:rsidR="001E79B9" w:rsidRPr="00A65AEA" w:rsidRDefault="001E79B9" w:rsidP="002203D4">
            <w:pPr>
              <w:jc w:val="center"/>
            </w:pPr>
            <w:r w:rsidRPr="00A65AEA">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A65AEA" w:rsidRDefault="001E79B9" w:rsidP="002203D4">
            <w:pPr>
              <w:jc w:val="center"/>
            </w:pPr>
            <w:r w:rsidRPr="00A65AEA">
              <w:t>-</w:t>
            </w:r>
          </w:p>
        </w:tc>
        <w:tc>
          <w:tcPr>
            <w:tcW w:w="3621" w:type="dxa"/>
            <w:gridSpan w:val="2"/>
            <w:vMerge/>
            <w:tcBorders>
              <w:bottom w:val="nil"/>
            </w:tcBorders>
          </w:tcPr>
          <w:p w:rsidR="001E79B9" w:rsidRPr="009E3963" w:rsidRDefault="001E79B9" w:rsidP="00FD1D83"/>
        </w:tc>
      </w:tr>
      <w:tr w:rsidR="001E79B9" w:rsidRPr="009E3963" w:rsidTr="0044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bottom w:val="nil"/>
            </w:tcBorders>
          </w:tcPr>
          <w:p w:rsidR="001E79B9" w:rsidRPr="00A65AEA" w:rsidRDefault="001E79B9" w:rsidP="002203D4">
            <w:pPr>
              <w:autoSpaceDE w:val="0"/>
              <w:autoSpaceDN w:val="0"/>
              <w:adjustRightInd w:val="0"/>
              <w:rPr>
                <w:kern w:val="2"/>
              </w:rPr>
            </w:pPr>
            <w:r w:rsidRPr="0044779F">
              <w:rPr>
                <w:kern w:val="2"/>
              </w:rPr>
              <w:t>2</w:t>
            </w:r>
            <w:r w:rsidRPr="00A65AEA">
              <w:rPr>
                <w:kern w:val="2"/>
              </w:rPr>
              <w:t>.1.</w:t>
            </w:r>
          </w:p>
          <w:p w:rsidR="001E79B9" w:rsidRPr="00A65AEA" w:rsidRDefault="001E79B9" w:rsidP="002203D4">
            <w:pPr>
              <w:autoSpaceDE w:val="0"/>
              <w:autoSpaceDN w:val="0"/>
              <w:adjustRightInd w:val="0"/>
              <w:rPr>
                <w:kern w:val="2"/>
              </w:rPr>
            </w:pPr>
            <w:r w:rsidRPr="00A65AEA">
              <w:rPr>
                <w:kern w:val="2"/>
              </w:rPr>
              <w:t>«Обеспечение выполнения показателей программы»</w:t>
            </w:r>
          </w:p>
        </w:tc>
        <w:tc>
          <w:tcPr>
            <w:tcW w:w="837" w:type="dxa"/>
          </w:tcPr>
          <w:p w:rsidR="001E79B9" w:rsidRDefault="001E79B9">
            <w:r w:rsidRPr="0031201A">
              <w:t>Администрация Первомайского сельского поселения</w:t>
            </w:r>
          </w:p>
        </w:tc>
        <w:tc>
          <w:tcPr>
            <w:tcW w:w="829" w:type="dxa"/>
          </w:tcPr>
          <w:p w:rsidR="001E79B9" w:rsidRDefault="001E79B9" w:rsidP="0044779F">
            <w:pPr>
              <w:jc w:val="center"/>
            </w:pPr>
            <w:r>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9942DB" w:rsidRDefault="001E79B9" w:rsidP="002203D4">
            <w:pPr>
              <w:jc w:val="center"/>
            </w:pPr>
            <w:r w:rsidRPr="00A65AEA">
              <w:t>-</w:t>
            </w:r>
          </w:p>
        </w:tc>
        <w:tc>
          <w:tcPr>
            <w:tcW w:w="3621" w:type="dxa"/>
            <w:gridSpan w:val="2"/>
            <w:tcBorders>
              <w:top w:val="nil"/>
              <w:bottom w:val="nil"/>
            </w:tcBorders>
          </w:tcPr>
          <w:p w:rsidR="001E79B9" w:rsidRPr="009E3963" w:rsidRDefault="001E79B9" w:rsidP="00FD1D83"/>
        </w:tc>
      </w:tr>
      <w:bookmarkEnd w:id="2"/>
    </w:tbl>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Pr="009E3963" w:rsidRDefault="001E79B9" w:rsidP="009F14D6">
      <w:pPr>
        <w:shd w:val="clear" w:color="auto" w:fill="FFFFFF"/>
        <w:jc w:val="right"/>
        <w:rPr>
          <w:kern w:val="2"/>
          <w:lang w:eastAsia="en-US"/>
        </w:rPr>
      </w:pPr>
      <w:r w:rsidRPr="009E3963">
        <w:rPr>
          <w:kern w:val="2"/>
          <w:lang w:eastAsia="en-US"/>
        </w:rPr>
        <w:lastRenderedPageBreak/>
        <w:t>Таблица  4</w:t>
      </w:r>
    </w:p>
    <w:p w:rsidR="001E79B9" w:rsidRPr="009E3963" w:rsidRDefault="001E79B9" w:rsidP="00CC3F3B">
      <w:pPr>
        <w:shd w:val="clear" w:color="auto" w:fill="FFFFFF"/>
        <w:jc w:val="center"/>
        <w:rPr>
          <w:kern w:val="2"/>
          <w:lang w:eastAsia="en-US"/>
        </w:rPr>
      </w:pPr>
      <w:r w:rsidRPr="009E3963">
        <w:rPr>
          <w:kern w:val="2"/>
          <w:lang w:eastAsia="en-US"/>
        </w:rPr>
        <w:t>РАСХОДЫ</w:t>
      </w:r>
    </w:p>
    <w:p w:rsidR="001E79B9" w:rsidRPr="009E3963" w:rsidRDefault="001E79B9" w:rsidP="00CC3F3B">
      <w:pPr>
        <w:shd w:val="clear" w:color="auto" w:fill="FFFFFF"/>
        <w:jc w:val="center"/>
        <w:rPr>
          <w:kern w:val="2"/>
          <w:lang w:eastAsia="en-US"/>
        </w:rPr>
      </w:pPr>
      <w:r w:rsidRPr="009E3963">
        <w:rPr>
          <w:kern w:val="2"/>
          <w:lang w:eastAsia="en-US"/>
        </w:rPr>
        <w:t>на реализацию муниципальной программы Первомайского сельского поселения «Социальная поддержка граждан»</w:t>
      </w:r>
    </w:p>
    <w:p w:rsidR="001E79B9" w:rsidRPr="009E3963" w:rsidRDefault="001E79B9" w:rsidP="00CC3F3B">
      <w:pPr>
        <w:rPr>
          <w:kern w:val="2"/>
        </w:rPr>
      </w:pP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tblPr>
      <w:tblGrid>
        <w:gridCol w:w="1673"/>
        <w:gridCol w:w="1229"/>
        <w:gridCol w:w="1125"/>
        <w:gridCol w:w="773"/>
        <w:gridCol w:w="991"/>
        <w:gridCol w:w="991"/>
        <w:gridCol w:w="991"/>
        <w:gridCol w:w="773"/>
        <w:gridCol w:w="991"/>
        <w:gridCol w:w="992"/>
        <w:gridCol w:w="1132"/>
        <w:gridCol w:w="991"/>
        <w:gridCol w:w="991"/>
        <w:gridCol w:w="991"/>
        <w:gridCol w:w="900"/>
      </w:tblGrid>
      <w:tr w:rsidR="001E79B9" w:rsidRPr="009E3963" w:rsidTr="005C2066">
        <w:trPr>
          <w:tblHeader/>
        </w:trPr>
        <w:tc>
          <w:tcPr>
            <w:tcW w:w="1677" w:type="dxa"/>
            <w:vMerge w:val="restart"/>
          </w:tcPr>
          <w:p w:rsidR="001E79B9" w:rsidRPr="005C2066" w:rsidRDefault="001E79B9" w:rsidP="00221EDE">
            <w:pPr>
              <w:shd w:val="clear" w:color="auto" w:fill="FFFFFF"/>
              <w:jc w:val="center"/>
              <w:rPr>
                <w:kern w:val="2"/>
                <w:sz w:val="20"/>
                <w:szCs w:val="20"/>
                <w:lang w:eastAsia="en-US"/>
              </w:rPr>
            </w:pPr>
            <w:r w:rsidRPr="005C2066">
              <w:rPr>
                <w:kern w:val="2"/>
                <w:sz w:val="20"/>
                <w:szCs w:val="20"/>
                <w:lang w:eastAsia="en-US"/>
              </w:rPr>
              <w:t>Наименование муниципальной программы, номер и наименование подпрограммы</w:t>
            </w:r>
          </w:p>
        </w:tc>
        <w:tc>
          <w:tcPr>
            <w:tcW w:w="1232" w:type="dxa"/>
            <w:vMerge w:val="restart"/>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Источники</w:t>
            </w:r>
          </w:p>
          <w:p w:rsidR="001E79B9" w:rsidRPr="005C2066" w:rsidRDefault="001E79B9" w:rsidP="00CC3F3B">
            <w:pPr>
              <w:shd w:val="clear" w:color="auto" w:fill="FFFFFF"/>
              <w:ind w:right="-57"/>
              <w:jc w:val="center"/>
              <w:rPr>
                <w:kern w:val="2"/>
                <w:sz w:val="20"/>
                <w:szCs w:val="20"/>
                <w:lang w:eastAsia="en-US"/>
              </w:rPr>
            </w:pPr>
            <w:r w:rsidRPr="005C2066">
              <w:rPr>
                <w:kern w:val="2"/>
                <w:sz w:val="20"/>
                <w:szCs w:val="20"/>
                <w:lang w:eastAsia="en-US"/>
              </w:rPr>
              <w:t>финансирования</w:t>
            </w:r>
          </w:p>
        </w:tc>
        <w:tc>
          <w:tcPr>
            <w:tcW w:w="1127" w:type="dxa"/>
            <w:vMerge w:val="restart"/>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Объем расходов, всего </w:t>
            </w:r>
          </w:p>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(тыс. рублей)</w:t>
            </w:r>
          </w:p>
        </w:tc>
        <w:tc>
          <w:tcPr>
            <w:tcW w:w="11520" w:type="dxa"/>
            <w:gridSpan w:val="12"/>
          </w:tcPr>
          <w:p w:rsidR="001E79B9" w:rsidRPr="005C2066" w:rsidRDefault="001E79B9" w:rsidP="00C62BB5">
            <w:pPr>
              <w:shd w:val="clear" w:color="auto" w:fill="FFFFFF"/>
              <w:jc w:val="center"/>
              <w:rPr>
                <w:kern w:val="2"/>
                <w:sz w:val="20"/>
                <w:szCs w:val="20"/>
                <w:lang w:eastAsia="en-US"/>
              </w:rPr>
            </w:pPr>
            <w:r w:rsidRPr="005C2066">
              <w:rPr>
                <w:kern w:val="2"/>
                <w:sz w:val="20"/>
                <w:szCs w:val="20"/>
                <w:lang w:eastAsia="en-US"/>
              </w:rPr>
              <w:t>в том числе по годам реализации муниципальной программы (тыс. рублей)</w:t>
            </w:r>
          </w:p>
        </w:tc>
      </w:tr>
      <w:tr w:rsidR="001E79B9" w:rsidRPr="009E3963" w:rsidTr="005C2066">
        <w:trPr>
          <w:tblHeader/>
        </w:trPr>
        <w:tc>
          <w:tcPr>
            <w:tcW w:w="1677" w:type="dxa"/>
            <w:vMerge/>
          </w:tcPr>
          <w:p w:rsidR="001E79B9" w:rsidRPr="005C2066" w:rsidRDefault="001E79B9" w:rsidP="00CC3F3B">
            <w:pPr>
              <w:rPr>
                <w:kern w:val="2"/>
                <w:sz w:val="20"/>
                <w:szCs w:val="20"/>
                <w:lang w:eastAsia="en-US"/>
              </w:rPr>
            </w:pPr>
          </w:p>
        </w:tc>
        <w:tc>
          <w:tcPr>
            <w:tcW w:w="1232" w:type="dxa"/>
            <w:vMerge/>
          </w:tcPr>
          <w:p w:rsidR="001E79B9" w:rsidRPr="005C2066" w:rsidRDefault="001E79B9" w:rsidP="00CC3F3B">
            <w:pPr>
              <w:rPr>
                <w:kern w:val="2"/>
                <w:sz w:val="20"/>
                <w:szCs w:val="20"/>
                <w:lang w:eastAsia="en-US"/>
              </w:rPr>
            </w:pPr>
          </w:p>
        </w:tc>
        <w:tc>
          <w:tcPr>
            <w:tcW w:w="1127" w:type="dxa"/>
            <w:vMerge/>
          </w:tcPr>
          <w:p w:rsidR="001E79B9" w:rsidRPr="005C2066" w:rsidRDefault="001E79B9" w:rsidP="00CC3F3B">
            <w:pPr>
              <w:rPr>
                <w:kern w:val="2"/>
                <w:sz w:val="20"/>
                <w:szCs w:val="20"/>
                <w:lang w:eastAsia="en-US"/>
              </w:rPr>
            </w:pPr>
          </w:p>
        </w:tc>
        <w:tc>
          <w:tcPr>
            <w:tcW w:w="774"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2019</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2020</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2021</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 2022</w:t>
            </w:r>
          </w:p>
        </w:tc>
        <w:tc>
          <w:tcPr>
            <w:tcW w:w="774"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2023</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 2024</w:t>
            </w:r>
          </w:p>
        </w:tc>
        <w:tc>
          <w:tcPr>
            <w:tcW w:w="993"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2025</w:t>
            </w:r>
          </w:p>
        </w:tc>
        <w:tc>
          <w:tcPr>
            <w:tcW w:w="1134"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2026</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2027</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2028</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2029</w:t>
            </w:r>
          </w:p>
        </w:tc>
        <w:tc>
          <w:tcPr>
            <w:tcW w:w="90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2030</w:t>
            </w:r>
          </w:p>
        </w:tc>
      </w:tr>
      <w:tr w:rsidR="001E79B9" w:rsidRPr="009E3963" w:rsidTr="005C2066">
        <w:trPr>
          <w:tblHeader/>
        </w:trPr>
        <w:tc>
          <w:tcPr>
            <w:tcW w:w="1677" w:type="dxa"/>
          </w:tcPr>
          <w:p w:rsidR="001E79B9" w:rsidRPr="009E3963" w:rsidRDefault="001E79B9" w:rsidP="00CC3F3B">
            <w:pPr>
              <w:shd w:val="clear" w:color="auto" w:fill="FFFFFF"/>
              <w:jc w:val="center"/>
              <w:rPr>
                <w:kern w:val="2"/>
                <w:lang w:eastAsia="en-US"/>
              </w:rPr>
            </w:pPr>
            <w:r w:rsidRPr="009E3963">
              <w:rPr>
                <w:kern w:val="2"/>
                <w:lang w:eastAsia="en-US"/>
              </w:rPr>
              <w:t>1</w:t>
            </w:r>
          </w:p>
        </w:tc>
        <w:tc>
          <w:tcPr>
            <w:tcW w:w="1232" w:type="dxa"/>
          </w:tcPr>
          <w:p w:rsidR="001E79B9" w:rsidRPr="009E3963" w:rsidRDefault="001E79B9" w:rsidP="00CC3F3B">
            <w:pPr>
              <w:shd w:val="clear" w:color="auto" w:fill="FFFFFF"/>
              <w:jc w:val="center"/>
              <w:rPr>
                <w:kern w:val="2"/>
                <w:lang w:eastAsia="en-US"/>
              </w:rPr>
            </w:pPr>
            <w:r w:rsidRPr="009E3963">
              <w:rPr>
                <w:kern w:val="2"/>
                <w:lang w:eastAsia="en-US"/>
              </w:rPr>
              <w:t>2</w:t>
            </w:r>
          </w:p>
        </w:tc>
        <w:tc>
          <w:tcPr>
            <w:tcW w:w="1127" w:type="dxa"/>
          </w:tcPr>
          <w:p w:rsidR="001E79B9" w:rsidRPr="009E3963" w:rsidRDefault="001E79B9" w:rsidP="00CC3F3B">
            <w:pPr>
              <w:shd w:val="clear" w:color="auto" w:fill="FFFFFF"/>
              <w:ind w:left="-55" w:right="-58"/>
              <w:jc w:val="center"/>
              <w:rPr>
                <w:kern w:val="2"/>
                <w:lang w:eastAsia="en-US"/>
              </w:rPr>
            </w:pPr>
            <w:r w:rsidRPr="009E3963">
              <w:rPr>
                <w:kern w:val="2"/>
                <w:lang w:eastAsia="en-US"/>
              </w:rPr>
              <w:t>3</w:t>
            </w:r>
          </w:p>
        </w:tc>
        <w:tc>
          <w:tcPr>
            <w:tcW w:w="774" w:type="dxa"/>
          </w:tcPr>
          <w:p w:rsidR="001E79B9" w:rsidRPr="009E3963" w:rsidRDefault="001E79B9" w:rsidP="00CC3F3B">
            <w:pPr>
              <w:shd w:val="clear" w:color="auto" w:fill="FFFFFF"/>
              <w:jc w:val="center"/>
              <w:rPr>
                <w:kern w:val="2"/>
                <w:lang w:eastAsia="en-US"/>
              </w:rPr>
            </w:pPr>
            <w:r w:rsidRPr="009E3963">
              <w:rPr>
                <w:kern w:val="2"/>
                <w:lang w:eastAsia="en-US"/>
              </w:rPr>
              <w:t>4</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5</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6</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7</w:t>
            </w:r>
          </w:p>
        </w:tc>
        <w:tc>
          <w:tcPr>
            <w:tcW w:w="774" w:type="dxa"/>
          </w:tcPr>
          <w:p w:rsidR="001E79B9" w:rsidRPr="009E3963" w:rsidRDefault="001E79B9" w:rsidP="00CC3F3B">
            <w:pPr>
              <w:shd w:val="clear" w:color="auto" w:fill="FFFFFF"/>
              <w:jc w:val="center"/>
              <w:rPr>
                <w:kern w:val="2"/>
                <w:lang w:eastAsia="en-US"/>
              </w:rPr>
            </w:pPr>
            <w:r w:rsidRPr="009E3963">
              <w:rPr>
                <w:kern w:val="2"/>
                <w:lang w:eastAsia="en-US"/>
              </w:rPr>
              <w:t>8</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9</w:t>
            </w:r>
          </w:p>
        </w:tc>
        <w:tc>
          <w:tcPr>
            <w:tcW w:w="993" w:type="dxa"/>
          </w:tcPr>
          <w:p w:rsidR="001E79B9" w:rsidRPr="009E3963" w:rsidRDefault="001E79B9" w:rsidP="00CC3F3B">
            <w:pPr>
              <w:shd w:val="clear" w:color="auto" w:fill="FFFFFF"/>
              <w:jc w:val="center"/>
              <w:rPr>
                <w:kern w:val="2"/>
                <w:lang w:eastAsia="en-US"/>
              </w:rPr>
            </w:pPr>
            <w:r w:rsidRPr="009E3963">
              <w:rPr>
                <w:kern w:val="2"/>
                <w:lang w:eastAsia="en-US"/>
              </w:rPr>
              <w:t>10</w:t>
            </w:r>
          </w:p>
        </w:tc>
        <w:tc>
          <w:tcPr>
            <w:tcW w:w="1134" w:type="dxa"/>
          </w:tcPr>
          <w:p w:rsidR="001E79B9" w:rsidRPr="009E3963" w:rsidRDefault="001E79B9" w:rsidP="00CC3F3B">
            <w:pPr>
              <w:shd w:val="clear" w:color="auto" w:fill="FFFFFF"/>
              <w:jc w:val="center"/>
              <w:rPr>
                <w:kern w:val="2"/>
                <w:lang w:eastAsia="en-US"/>
              </w:rPr>
            </w:pPr>
            <w:r w:rsidRPr="009E3963">
              <w:rPr>
                <w:kern w:val="2"/>
                <w:lang w:eastAsia="en-US"/>
              </w:rPr>
              <w:t>11</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12</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13</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14</w:t>
            </w:r>
          </w:p>
        </w:tc>
        <w:tc>
          <w:tcPr>
            <w:tcW w:w="901" w:type="dxa"/>
          </w:tcPr>
          <w:p w:rsidR="001E79B9" w:rsidRPr="009E3963" w:rsidRDefault="001E79B9" w:rsidP="00CC3F3B">
            <w:pPr>
              <w:shd w:val="clear" w:color="auto" w:fill="FFFFFF"/>
              <w:jc w:val="center"/>
              <w:rPr>
                <w:kern w:val="2"/>
                <w:lang w:eastAsia="en-US"/>
              </w:rPr>
            </w:pPr>
            <w:r w:rsidRPr="009E3963">
              <w:rPr>
                <w:kern w:val="2"/>
                <w:lang w:eastAsia="en-US"/>
              </w:rPr>
              <w:t>15</w:t>
            </w:r>
          </w:p>
        </w:tc>
      </w:tr>
      <w:tr w:rsidR="001E79B9" w:rsidRPr="009E3963" w:rsidTr="005C2066">
        <w:trPr>
          <w:trHeight w:val="497"/>
        </w:trPr>
        <w:tc>
          <w:tcPr>
            <w:tcW w:w="1677" w:type="dxa"/>
            <w:vMerge w:val="restart"/>
          </w:tcPr>
          <w:p w:rsidR="001E79B9" w:rsidRPr="009E3963" w:rsidRDefault="001E79B9" w:rsidP="00E64FAF">
            <w:pPr>
              <w:shd w:val="clear" w:color="auto" w:fill="FFFFFF"/>
              <w:rPr>
                <w:kern w:val="2"/>
                <w:lang w:eastAsia="en-US"/>
              </w:rPr>
            </w:pPr>
            <w:r w:rsidRPr="009E3963">
              <w:rPr>
                <w:kern w:val="2"/>
                <w:lang w:eastAsia="en-US"/>
              </w:rPr>
              <w:t>Муниципальная программа Первомайского сельского поселения</w:t>
            </w:r>
          </w:p>
          <w:p w:rsidR="001E79B9" w:rsidRPr="009E3963" w:rsidRDefault="001E79B9" w:rsidP="00E64FAF">
            <w:pPr>
              <w:shd w:val="clear" w:color="auto" w:fill="FFFFFF"/>
              <w:rPr>
                <w:kern w:val="2"/>
                <w:lang w:eastAsia="en-US"/>
              </w:rPr>
            </w:pPr>
            <w:r w:rsidRPr="009E3963">
              <w:rPr>
                <w:kern w:val="2"/>
                <w:lang w:eastAsia="en-US"/>
              </w:rPr>
              <w:t xml:space="preserve">«Социальная поддержка граждан» </w:t>
            </w: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всего</w:t>
            </w:r>
          </w:p>
        </w:tc>
        <w:tc>
          <w:tcPr>
            <w:tcW w:w="1127" w:type="dxa"/>
          </w:tcPr>
          <w:p w:rsidR="001E79B9" w:rsidRPr="009E3963" w:rsidRDefault="00C4192F" w:rsidP="001E32AD">
            <w:pPr>
              <w:jc w:val="center"/>
            </w:pPr>
            <w:r>
              <w:t xml:space="preserve">1 </w:t>
            </w:r>
            <w:r w:rsidR="001E32AD">
              <w:t>32</w:t>
            </w:r>
            <w:r>
              <w:t>4</w:t>
            </w:r>
            <w:r w:rsidR="001E79B9" w:rsidRPr="009E3963">
              <w:t>,0</w:t>
            </w:r>
          </w:p>
        </w:tc>
        <w:tc>
          <w:tcPr>
            <w:tcW w:w="774" w:type="dxa"/>
          </w:tcPr>
          <w:p w:rsidR="001E79B9" w:rsidRPr="009E3963" w:rsidRDefault="00C4192F" w:rsidP="003040DD">
            <w:r>
              <w:t>74</w:t>
            </w:r>
            <w:r w:rsidR="001E79B9" w:rsidRPr="009E3963">
              <w:t>,0</w:t>
            </w:r>
          </w:p>
        </w:tc>
        <w:tc>
          <w:tcPr>
            <w:tcW w:w="992" w:type="dxa"/>
          </w:tcPr>
          <w:p w:rsidR="001E79B9" w:rsidRPr="009E3963" w:rsidRDefault="001E32AD" w:rsidP="003040DD">
            <w:r>
              <w:t>7</w:t>
            </w:r>
            <w:r w:rsidR="001E79B9" w:rsidRPr="009E3963">
              <w:t>0,0</w:t>
            </w:r>
          </w:p>
        </w:tc>
        <w:tc>
          <w:tcPr>
            <w:tcW w:w="992" w:type="dxa"/>
          </w:tcPr>
          <w:p w:rsidR="001E79B9" w:rsidRPr="009E3963" w:rsidRDefault="001E32AD" w:rsidP="003040DD">
            <w:r>
              <w:t>7</w:t>
            </w:r>
            <w:r w:rsidR="001E79B9" w:rsidRPr="009E3963">
              <w:t>0,0</w:t>
            </w:r>
          </w:p>
        </w:tc>
        <w:tc>
          <w:tcPr>
            <w:tcW w:w="992" w:type="dxa"/>
          </w:tcPr>
          <w:p w:rsidR="001E79B9" w:rsidRPr="009E3963" w:rsidRDefault="001E32AD" w:rsidP="003040DD">
            <w:r>
              <w:t>7</w:t>
            </w:r>
            <w:r w:rsidR="001E79B9" w:rsidRPr="009E3963">
              <w:t>0,0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3040DD">
            <w:r>
              <w:t>13</w:t>
            </w:r>
            <w:r w:rsidRPr="009E3963">
              <w:t>0,0</w:t>
            </w:r>
          </w:p>
        </w:tc>
        <w:tc>
          <w:tcPr>
            <w:tcW w:w="113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c>
          <w:tcPr>
            <w:tcW w:w="1677" w:type="dxa"/>
            <w:vMerge/>
          </w:tcPr>
          <w:p w:rsidR="001E79B9" w:rsidRPr="009E3963" w:rsidRDefault="001E79B9" w:rsidP="00E64FAF">
            <w:pPr>
              <w:rPr>
                <w:kern w:val="2"/>
                <w:lang w:eastAsia="en-US"/>
              </w:rPr>
            </w:pP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бюджет сельского поселения</w:t>
            </w:r>
          </w:p>
        </w:tc>
        <w:tc>
          <w:tcPr>
            <w:tcW w:w="1127" w:type="dxa"/>
          </w:tcPr>
          <w:p w:rsidR="001E79B9" w:rsidRPr="009E3963" w:rsidRDefault="001E32AD" w:rsidP="00C4192F">
            <w:pPr>
              <w:jc w:val="center"/>
            </w:pPr>
            <w:r>
              <w:t>1 32</w:t>
            </w:r>
            <w:r w:rsidR="00C4192F">
              <w:t>4</w:t>
            </w:r>
            <w:r w:rsidR="001E79B9" w:rsidRPr="009E3963">
              <w:t>,0</w:t>
            </w:r>
          </w:p>
        </w:tc>
        <w:tc>
          <w:tcPr>
            <w:tcW w:w="774" w:type="dxa"/>
          </w:tcPr>
          <w:p w:rsidR="001E79B9" w:rsidRPr="009E3963" w:rsidRDefault="00C4192F" w:rsidP="003040DD">
            <w:r>
              <w:t>74</w:t>
            </w:r>
            <w:r w:rsidR="001E79B9" w:rsidRPr="009E3963">
              <w:t>,0</w:t>
            </w:r>
          </w:p>
        </w:tc>
        <w:tc>
          <w:tcPr>
            <w:tcW w:w="992" w:type="dxa"/>
          </w:tcPr>
          <w:p w:rsidR="001E79B9" w:rsidRPr="009E3963" w:rsidRDefault="001E32AD" w:rsidP="003040DD">
            <w:r>
              <w:t>7</w:t>
            </w:r>
            <w:r w:rsidR="001E79B9" w:rsidRPr="009E3963">
              <w:t>0,0</w:t>
            </w:r>
          </w:p>
        </w:tc>
        <w:tc>
          <w:tcPr>
            <w:tcW w:w="992" w:type="dxa"/>
          </w:tcPr>
          <w:p w:rsidR="001E79B9" w:rsidRPr="009E3963" w:rsidRDefault="001E32AD" w:rsidP="003040DD">
            <w:r>
              <w:t>7</w:t>
            </w:r>
            <w:r w:rsidR="001E79B9" w:rsidRPr="009E3963">
              <w:t>0,0</w:t>
            </w:r>
          </w:p>
        </w:tc>
        <w:tc>
          <w:tcPr>
            <w:tcW w:w="992" w:type="dxa"/>
          </w:tcPr>
          <w:p w:rsidR="001E79B9" w:rsidRPr="009E3963" w:rsidRDefault="001E32AD" w:rsidP="003040DD">
            <w:r>
              <w:t>7</w:t>
            </w:r>
            <w:r w:rsidR="001E79B9" w:rsidRPr="009E3963">
              <w:t>0,0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6B41AB">
            <w:r>
              <w:t>13</w:t>
            </w:r>
            <w:r w:rsidRPr="009E3963">
              <w:t>0,0</w:t>
            </w:r>
          </w:p>
        </w:tc>
        <w:tc>
          <w:tcPr>
            <w:tcW w:w="1134" w:type="dxa"/>
          </w:tcPr>
          <w:p w:rsidR="001E79B9" w:rsidRPr="009E3963" w:rsidRDefault="001E79B9" w:rsidP="006B41AB">
            <w:r>
              <w:t>13</w:t>
            </w:r>
            <w:r w:rsidRPr="009E3963">
              <w:t>0,0</w:t>
            </w:r>
          </w:p>
        </w:tc>
        <w:tc>
          <w:tcPr>
            <w:tcW w:w="992" w:type="dxa"/>
          </w:tcPr>
          <w:p w:rsidR="001E79B9" w:rsidRPr="009E3963" w:rsidRDefault="001E79B9" w:rsidP="003040DD"/>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rPr>
          <w:trHeight w:val="547"/>
        </w:trPr>
        <w:tc>
          <w:tcPr>
            <w:tcW w:w="1677" w:type="dxa"/>
            <w:vMerge w:val="restart"/>
          </w:tcPr>
          <w:p w:rsidR="001E79B9" w:rsidRPr="009E3963" w:rsidRDefault="001E79B9" w:rsidP="00E64FAF">
            <w:pPr>
              <w:shd w:val="clear" w:color="auto" w:fill="FFFFFF"/>
              <w:rPr>
                <w:kern w:val="2"/>
                <w:lang w:eastAsia="en-US"/>
              </w:rPr>
            </w:pPr>
            <w:r w:rsidRPr="009E3963">
              <w:rPr>
                <w:kern w:val="2"/>
                <w:lang w:eastAsia="en-US"/>
              </w:rPr>
              <w:t>Подпрограмма 1</w:t>
            </w:r>
          </w:p>
          <w:p w:rsidR="001E79B9" w:rsidRPr="009E3963" w:rsidRDefault="001E79B9" w:rsidP="00E64FAF">
            <w:pPr>
              <w:shd w:val="clear" w:color="auto" w:fill="FFFFFF"/>
              <w:rPr>
                <w:kern w:val="2"/>
                <w:lang w:eastAsia="en-US"/>
              </w:rPr>
            </w:pPr>
            <w:r w:rsidRPr="009E3963">
              <w:rPr>
                <w:kern w:val="2"/>
                <w:lang w:eastAsia="en-US"/>
              </w:rPr>
              <w:t>«Социальная поддержка отдельных категорий граждан»</w:t>
            </w: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всего</w:t>
            </w:r>
          </w:p>
        </w:tc>
        <w:tc>
          <w:tcPr>
            <w:tcW w:w="1127" w:type="dxa"/>
          </w:tcPr>
          <w:p w:rsidR="001E79B9" w:rsidRPr="009E3963" w:rsidRDefault="001E32AD" w:rsidP="00C4192F">
            <w:pPr>
              <w:jc w:val="center"/>
            </w:pPr>
            <w:r>
              <w:t>1 32</w:t>
            </w:r>
            <w:r w:rsidR="00C4192F">
              <w:t>4</w:t>
            </w:r>
            <w:r w:rsidR="001E79B9" w:rsidRPr="009E3963">
              <w:t>,0</w:t>
            </w:r>
          </w:p>
        </w:tc>
        <w:tc>
          <w:tcPr>
            <w:tcW w:w="774" w:type="dxa"/>
          </w:tcPr>
          <w:p w:rsidR="001E79B9" w:rsidRPr="009E3963" w:rsidRDefault="00C4192F" w:rsidP="003040DD">
            <w:r>
              <w:t>74</w:t>
            </w:r>
            <w:r w:rsidR="001E79B9" w:rsidRPr="009E3963">
              <w:t>,0</w:t>
            </w:r>
          </w:p>
        </w:tc>
        <w:tc>
          <w:tcPr>
            <w:tcW w:w="992" w:type="dxa"/>
          </w:tcPr>
          <w:p w:rsidR="001E79B9" w:rsidRPr="009E3963" w:rsidRDefault="001E32AD" w:rsidP="003040DD">
            <w:r>
              <w:t>7</w:t>
            </w:r>
            <w:r w:rsidR="001E79B9" w:rsidRPr="009E3963">
              <w:t>0,0</w:t>
            </w:r>
          </w:p>
        </w:tc>
        <w:tc>
          <w:tcPr>
            <w:tcW w:w="992" w:type="dxa"/>
          </w:tcPr>
          <w:p w:rsidR="001E79B9" w:rsidRPr="009E3963" w:rsidRDefault="001E32AD" w:rsidP="003040DD">
            <w:r>
              <w:t>7</w:t>
            </w:r>
            <w:r w:rsidR="001E79B9" w:rsidRPr="009E3963">
              <w:t>0,0</w:t>
            </w:r>
          </w:p>
        </w:tc>
        <w:tc>
          <w:tcPr>
            <w:tcW w:w="992" w:type="dxa"/>
          </w:tcPr>
          <w:p w:rsidR="001E79B9" w:rsidRPr="009E3963" w:rsidRDefault="001E32AD" w:rsidP="003040DD">
            <w:r>
              <w:t>7</w:t>
            </w:r>
            <w:r w:rsidR="001E79B9" w:rsidRPr="009E3963">
              <w:t>0,0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3040DD">
            <w:r>
              <w:t>13</w:t>
            </w:r>
            <w:r w:rsidRPr="009E3963">
              <w:t>0,0</w:t>
            </w:r>
          </w:p>
        </w:tc>
        <w:tc>
          <w:tcPr>
            <w:tcW w:w="113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c>
          <w:tcPr>
            <w:tcW w:w="1677" w:type="dxa"/>
            <w:vMerge/>
          </w:tcPr>
          <w:p w:rsidR="001E79B9" w:rsidRPr="009E3963" w:rsidRDefault="001E79B9" w:rsidP="00E64FAF">
            <w:pPr>
              <w:rPr>
                <w:kern w:val="2"/>
                <w:lang w:eastAsia="en-US"/>
              </w:rPr>
            </w:pP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бюджет сельского поселения</w:t>
            </w:r>
          </w:p>
        </w:tc>
        <w:tc>
          <w:tcPr>
            <w:tcW w:w="1127" w:type="dxa"/>
          </w:tcPr>
          <w:p w:rsidR="001E79B9" w:rsidRPr="009E3963" w:rsidRDefault="001E32AD" w:rsidP="00C4192F">
            <w:pPr>
              <w:jc w:val="center"/>
            </w:pPr>
            <w:r>
              <w:t>1 32</w:t>
            </w:r>
            <w:r w:rsidR="00C4192F">
              <w:t>4</w:t>
            </w:r>
            <w:r w:rsidR="001E79B9" w:rsidRPr="009E3963">
              <w:t>,0</w:t>
            </w:r>
          </w:p>
        </w:tc>
        <w:tc>
          <w:tcPr>
            <w:tcW w:w="774" w:type="dxa"/>
          </w:tcPr>
          <w:p w:rsidR="001E79B9" w:rsidRPr="009E3963" w:rsidRDefault="00C4192F" w:rsidP="003040DD">
            <w:r>
              <w:t>74</w:t>
            </w:r>
            <w:r w:rsidR="001E79B9" w:rsidRPr="009E3963">
              <w:t>,0</w:t>
            </w:r>
          </w:p>
        </w:tc>
        <w:tc>
          <w:tcPr>
            <w:tcW w:w="992" w:type="dxa"/>
          </w:tcPr>
          <w:p w:rsidR="001E79B9" w:rsidRPr="009E3963" w:rsidRDefault="001E32AD" w:rsidP="003040DD">
            <w:r>
              <w:t>7</w:t>
            </w:r>
            <w:r w:rsidR="001E79B9" w:rsidRPr="009E3963">
              <w:t>0,0</w:t>
            </w:r>
          </w:p>
        </w:tc>
        <w:tc>
          <w:tcPr>
            <w:tcW w:w="992" w:type="dxa"/>
          </w:tcPr>
          <w:p w:rsidR="001E79B9" w:rsidRPr="009E3963" w:rsidRDefault="001E32AD" w:rsidP="003040DD">
            <w:r>
              <w:t>7</w:t>
            </w:r>
            <w:r w:rsidR="001E79B9" w:rsidRPr="009E3963">
              <w:t>0,0</w:t>
            </w:r>
          </w:p>
        </w:tc>
        <w:tc>
          <w:tcPr>
            <w:tcW w:w="992" w:type="dxa"/>
          </w:tcPr>
          <w:p w:rsidR="001E79B9" w:rsidRPr="009E3963" w:rsidRDefault="001E32AD" w:rsidP="003040DD">
            <w:r>
              <w:t>7</w:t>
            </w:r>
            <w:r w:rsidR="001E79B9" w:rsidRPr="009E3963">
              <w:t>0,0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3040DD">
            <w:r>
              <w:t>13</w:t>
            </w:r>
            <w:r w:rsidRPr="009E3963">
              <w:t>0,0</w:t>
            </w:r>
          </w:p>
        </w:tc>
        <w:tc>
          <w:tcPr>
            <w:tcW w:w="113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rPr>
          <w:trHeight w:val="1215"/>
        </w:trPr>
        <w:tc>
          <w:tcPr>
            <w:tcW w:w="1677" w:type="dxa"/>
            <w:vMerge w:val="restart"/>
          </w:tcPr>
          <w:p w:rsidR="001E79B9" w:rsidRPr="009E3963" w:rsidRDefault="001E79B9" w:rsidP="00E64FAF">
            <w:pPr>
              <w:rPr>
                <w:kern w:val="2"/>
                <w:lang w:eastAsia="en-US"/>
              </w:rPr>
            </w:pPr>
            <w:r w:rsidRPr="00A65AEA">
              <w:rPr>
                <w:kern w:val="2"/>
              </w:rPr>
              <w:t xml:space="preserve">Подпрограмма </w:t>
            </w:r>
            <w:r w:rsidRPr="0044779F">
              <w:rPr>
                <w:kern w:val="2"/>
              </w:rPr>
              <w:t>2</w:t>
            </w:r>
            <w:r w:rsidRPr="00A65AEA">
              <w:rPr>
                <w:kern w:val="2"/>
              </w:rPr>
              <w:t>. «</w:t>
            </w:r>
            <w:r w:rsidRPr="00A65AEA">
              <w:rPr>
                <w:kern w:val="2"/>
                <w:lang w:eastAsia="en-US"/>
              </w:rPr>
              <w:t>Обеспечение достижения показателей программы</w:t>
            </w:r>
            <w:r w:rsidRPr="00A65AEA">
              <w:rPr>
                <w:kern w:val="2"/>
              </w:rPr>
              <w:t>»</w:t>
            </w:r>
          </w:p>
        </w:tc>
        <w:tc>
          <w:tcPr>
            <w:tcW w:w="1232" w:type="dxa"/>
            <w:vAlign w:val="center"/>
          </w:tcPr>
          <w:p w:rsidR="001E79B9" w:rsidRPr="009E3963" w:rsidRDefault="001E79B9" w:rsidP="00E64FAF">
            <w:pPr>
              <w:shd w:val="clear" w:color="auto" w:fill="FFFFFF"/>
              <w:rPr>
                <w:kern w:val="2"/>
                <w:lang w:eastAsia="en-US"/>
              </w:rPr>
            </w:pPr>
            <w:r>
              <w:rPr>
                <w:kern w:val="2"/>
                <w:lang w:eastAsia="en-US"/>
              </w:rPr>
              <w:t>всего</w:t>
            </w:r>
          </w:p>
        </w:tc>
        <w:tc>
          <w:tcPr>
            <w:tcW w:w="1127" w:type="dxa"/>
          </w:tcPr>
          <w:p w:rsidR="001E79B9" w:rsidRDefault="001E79B9" w:rsidP="005C2066">
            <w:pPr>
              <w:jc w:val="center"/>
            </w:pPr>
            <w:r>
              <w:t>-</w:t>
            </w:r>
          </w:p>
        </w:tc>
        <w:tc>
          <w:tcPr>
            <w:tcW w:w="774"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774" w:type="dxa"/>
          </w:tcPr>
          <w:p w:rsidR="001E79B9" w:rsidRDefault="001E79B9" w:rsidP="005C2066">
            <w:pPr>
              <w:jc w:val="center"/>
            </w:pPr>
            <w:r>
              <w:t>-</w:t>
            </w:r>
          </w:p>
        </w:tc>
        <w:tc>
          <w:tcPr>
            <w:tcW w:w="992" w:type="dxa"/>
          </w:tcPr>
          <w:p w:rsidR="001E79B9" w:rsidRDefault="001E79B9" w:rsidP="005C2066">
            <w:pPr>
              <w:jc w:val="center"/>
            </w:pPr>
            <w:r>
              <w:t>-</w:t>
            </w:r>
          </w:p>
        </w:tc>
        <w:tc>
          <w:tcPr>
            <w:tcW w:w="993" w:type="dxa"/>
          </w:tcPr>
          <w:p w:rsidR="001E79B9" w:rsidRDefault="001E79B9" w:rsidP="005C2066">
            <w:pPr>
              <w:jc w:val="center"/>
            </w:pPr>
            <w:r>
              <w:t>-</w:t>
            </w:r>
          </w:p>
        </w:tc>
        <w:tc>
          <w:tcPr>
            <w:tcW w:w="1134"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901" w:type="dxa"/>
          </w:tcPr>
          <w:p w:rsidR="001E79B9" w:rsidRDefault="001E79B9" w:rsidP="005C2066">
            <w:pPr>
              <w:jc w:val="center"/>
            </w:pPr>
            <w:r>
              <w:t>-</w:t>
            </w:r>
          </w:p>
        </w:tc>
      </w:tr>
      <w:tr w:rsidR="001E79B9" w:rsidRPr="009E3963" w:rsidTr="005C2066">
        <w:trPr>
          <w:trHeight w:val="720"/>
        </w:trPr>
        <w:tc>
          <w:tcPr>
            <w:tcW w:w="1677" w:type="dxa"/>
            <w:vMerge/>
          </w:tcPr>
          <w:p w:rsidR="001E79B9" w:rsidRPr="00A65AEA" w:rsidRDefault="001E79B9" w:rsidP="00E64FAF">
            <w:pPr>
              <w:rPr>
                <w:kern w:val="2"/>
              </w:rPr>
            </w:pPr>
          </w:p>
        </w:tc>
        <w:tc>
          <w:tcPr>
            <w:tcW w:w="1232" w:type="dxa"/>
            <w:vAlign w:val="center"/>
          </w:tcPr>
          <w:p w:rsidR="001E79B9" w:rsidRPr="009E3963" w:rsidRDefault="001E79B9" w:rsidP="002203D4">
            <w:pPr>
              <w:shd w:val="clear" w:color="auto" w:fill="FFFFFF"/>
              <w:rPr>
                <w:kern w:val="2"/>
                <w:lang w:eastAsia="en-US"/>
              </w:rPr>
            </w:pPr>
            <w:r>
              <w:rPr>
                <w:kern w:val="2"/>
                <w:lang w:eastAsia="en-US"/>
              </w:rPr>
              <w:t>бюджет сельского поселения</w:t>
            </w:r>
          </w:p>
        </w:tc>
        <w:tc>
          <w:tcPr>
            <w:tcW w:w="1127" w:type="dxa"/>
          </w:tcPr>
          <w:p w:rsidR="001E79B9" w:rsidRDefault="001E79B9" w:rsidP="002203D4">
            <w:pPr>
              <w:jc w:val="center"/>
            </w:pPr>
            <w:r>
              <w:t>-</w:t>
            </w:r>
          </w:p>
        </w:tc>
        <w:tc>
          <w:tcPr>
            <w:tcW w:w="774"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774" w:type="dxa"/>
          </w:tcPr>
          <w:p w:rsidR="001E79B9" w:rsidRDefault="001E79B9" w:rsidP="002203D4">
            <w:pPr>
              <w:jc w:val="center"/>
            </w:pPr>
            <w:r>
              <w:t>-</w:t>
            </w:r>
          </w:p>
        </w:tc>
        <w:tc>
          <w:tcPr>
            <w:tcW w:w="992" w:type="dxa"/>
          </w:tcPr>
          <w:p w:rsidR="001E79B9" w:rsidRDefault="001E79B9" w:rsidP="002203D4">
            <w:pPr>
              <w:jc w:val="center"/>
            </w:pPr>
            <w:r>
              <w:t>-</w:t>
            </w:r>
          </w:p>
        </w:tc>
        <w:tc>
          <w:tcPr>
            <w:tcW w:w="993" w:type="dxa"/>
          </w:tcPr>
          <w:p w:rsidR="001E79B9" w:rsidRDefault="001E79B9" w:rsidP="002203D4">
            <w:pPr>
              <w:jc w:val="center"/>
            </w:pPr>
            <w:r>
              <w:t>-</w:t>
            </w:r>
          </w:p>
        </w:tc>
        <w:tc>
          <w:tcPr>
            <w:tcW w:w="1134"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901" w:type="dxa"/>
          </w:tcPr>
          <w:p w:rsidR="001E79B9" w:rsidRDefault="001E79B9" w:rsidP="002203D4">
            <w:pPr>
              <w:jc w:val="center"/>
            </w:pPr>
            <w:r>
              <w:t>-</w:t>
            </w:r>
          </w:p>
        </w:tc>
      </w:tr>
    </w:tbl>
    <w:p w:rsidR="001E79B9" w:rsidRPr="009E3963" w:rsidRDefault="001E79B9" w:rsidP="00B94A15">
      <w:pPr>
        <w:rPr>
          <w:lang w:eastAsia="en-US"/>
        </w:rPr>
        <w:sectPr w:rsidR="001E79B9" w:rsidRPr="009E3963" w:rsidSect="00031AA5">
          <w:pgSz w:w="16838" w:h="11906" w:orient="landscape"/>
          <w:pgMar w:top="567" w:right="567" w:bottom="346" w:left="851" w:header="709" w:footer="709" w:gutter="0"/>
          <w:cols w:space="708"/>
          <w:docGrid w:linePitch="360"/>
        </w:sectPr>
      </w:pPr>
    </w:p>
    <w:p w:rsidR="001E79B9" w:rsidRPr="009E3963" w:rsidRDefault="001E79B9" w:rsidP="00FB47B0">
      <w:pPr>
        <w:pStyle w:val="ConsNormal"/>
        <w:widowControl/>
        <w:ind w:right="4962" w:firstLine="0"/>
        <w:jc w:val="both"/>
        <w:rPr>
          <w:rFonts w:ascii="Times New Roman" w:hAnsi="Times New Roman" w:cs="Times New Roman"/>
          <w:sz w:val="24"/>
          <w:szCs w:val="24"/>
        </w:rPr>
      </w:pPr>
    </w:p>
    <w:sectPr w:rsidR="001E79B9" w:rsidRPr="009E3963" w:rsidSect="00031AA5">
      <w:pgSz w:w="11906" w:h="16838"/>
      <w:pgMar w:top="567" w:right="567" w:bottom="34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8A6" w:rsidRDefault="007458A6">
      <w:r>
        <w:separator/>
      </w:r>
    </w:p>
  </w:endnote>
  <w:endnote w:type="continuationSeparator" w:id="1">
    <w:p w:rsidR="007458A6" w:rsidRDefault="00745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0B" w:rsidRPr="00AD6843" w:rsidRDefault="007F63A7">
    <w:pPr>
      <w:pStyle w:val="a6"/>
      <w:jc w:val="right"/>
      <w:rPr>
        <w:sz w:val="16"/>
        <w:szCs w:val="16"/>
      </w:rPr>
    </w:pPr>
    <w:r w:rsidRPr="00AD6843">
      <w:rPr>
        <w:sz w:val="16"/>
        <w:szCs w:val="16"/>
      </w:rPr>
      <w:fldChar w:fldCharType="begin"/>
    </w:r>
    <w:r w:rsidR="00816E0B" w:rsidRPr="00AD6843">
      <w:rPr>
        <w:sz w:val="16"/>
        <w:szCs w:val="16"/>
      </w:rPr>
      <w:instrText>PAGE   \* MERGEFORMAT</w:instrText>
    </w:r>
    <w:r w:rsidRPr="00AD6843">
      <w:rPr>
        <w:sz w:val="16"/>
        <w:szCs w:val="16"/>
      </w:rPr>
      <w:fldChar w:fldCharType="separate"/>
    </w:r>
    <w:r w:rsidR="001E32AD">
      <w:rPr>
        <w:noProof/>
        <w:sz w:val="16"/>
        <w:szCs w:val="16"/>
      </w:rPr>
      <w:t>1</w:t>
    </w:r>
    <w:r w:rsidRPr="00AD6843">
      <w:rPr>
        <w:sz w:val="16"/>
        <w:szCs w:val="16"/>
      </w:rPr>
      <w:fldChar w:fldCharType="end"/>
    </w:r>
  </w:p>
  <w:p w:rsidR="00816E0B" w:rsidRDefault="00816E0B">
    <w:pPr>
      <w:pStyle w:val="a6"/>
    </w:pPr>
  </w:p>
  <w:p w:rsidR="00816E0B" w:rsidRDefault="00816E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8A6" w:rsidRDefault="007458A6">
      <w:r>
        <w:separator/>
      </w:r>
    </w:p>
  </w:footnote>
  <w:footnote w:type="continuationSeparator" w:id="1">
    <w:p w:rsidR="007458A6" w:rsidRDefault="00745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522C6"/>
    <w:multiLevelType w:val="hybridMultilevel"/>
    <w:tmpl w:val="D90EA93A"/>
    <w:lvl w:ilvl="0" w:tplc="B55ADE3A">
      <w:start w:val="2016"/>
      <w:numFmt w:val="decimal"/>
      <w:lvlText w:val="%1"/>
      <w:lvlJc w:val="left"/>
      <w:pPr>
        <w:ind w:left="2029" w:hanging="60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06F2FD1"/>
    <w:multiLevelType w:val="hybridMultilevel"/>
    <w:tmpl w:val="B6AEA468"/>
    <w:lvl w:ilvl="0" w:tplc="5412B0D6">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648089F"/>
    <w:multiLevelType w:val="hybridMultilevel"/>
    <w:tmpl w:val="983A8FE2"/>
    <w:lvl w:ilvl="0" w:tplc="AFAA77A6">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8B8431F"/>
    <w:multiLevelType w:val="hybridMultilevel"/>
    <w:tmpl w:val="C2061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F03FCA"/>
    <w:multiLevelType w:val="hybridMultilevel"/>
    <w:tmpl w:val="BD6A0E58"/>
    <w:lvl w:ilvl="0" w:tplc="E566F850">
      <w:start w:val="2017"/>
      <w:numFmt w:val="decimal"/>
      <w:lvlText w:val="%1"/>
      <w:lvlJc w:val="left"/>
      <w:pPr>
        <w:ind w:left="1309" w:hanging="60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4D9D437F"/>
    <w:multiLevelType w:val="hybridMultilevel"/>
    <w:tmpl w:val="44061E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65634A"/>
    <w:multiLevelType w:val="multilevel"/>
    <w:tmpl w:val="9000E6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7">
    <w:nsid w:val="71034513"/>
    <w:multiLevelType w:val="hybridMultilevel"/>
    <w:tmpl w:val="9474AC7E"/>
    <w:lvl w:ilvl="0" w:tplc="884E8F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19"/>
  </w:num>
  <w:num w:numId="3">
    <w:abstractNumId w:val="16"/>
  </w:num>
  <w:num w:numId="4">
    <w:abstractNumId w:val="12"/>
  </w:num>
  <w:num w:numId="5">
    <w:abstractNumId w:val="18"/>
  </w:num>
  <w:num w:numId="6">
    <w:abstractNumId w:val="5"/>
  </w:num>
  <w:num w:numId="7">
    <w:abstractNumId w:val="4"/>
  </w:num>
  <w:num w:numId="8">
    <w:abstractNumId w:val="6"/>
  </w:num>
  <w:num w:numId="9">
    <w:abstractNumId w:val="14"/>
  </w:num>
  <w:num w:numId="10">
    <w:abstractNumId w:val="13"/>
  </w:num>
  <w:num w:numId="11">
    <w:abstractNumId w:val="17"/>
  </w:num>
  <w:num w:numId="12">
    <w:abstractNumId w:val="9"/>
  </w:num>
  <w:num w:numId="13">
    <w:abstractNumId w:val="8"/>
  </w:num>
  <w:num w:numId="14">
    <w:abstractNumId w:val="1"/>
  </w:num>
  <w:num w:numId="15">
    <w:abstractNumId w:val="11"/>
  </w:num>
  <w:num w:numId="16">
    <w:abstractNumId w:val="7"/>
  </w:num>
  <w:num w:numId="17">
    <w:abstractNumId w:val="3"/>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1AA5"/>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77A3A"/>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1EF4"/>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E5"/>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32AD"/>
    <w:rsid w:val="001E6346"/>
    <w:rsid w:val="001E79B9"/>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03D4"/>
    <w:rsid w:val="00221EDE"/>
    <w:rsid w:val="00224DF4"/>
    <w:rsid w:val="002253DB"/>
    <w:rsid w:val="00226244"/>
    <w:rsid w:val="0023308F"/>
    <w:rsid w:val="002346AF"/>
    <w:rsid w:val="00235C36"/>
    <w:rsid w:val="00236D65"/>
    <w:rsid w:val="00236FCA"/>
    <w:rsid w:val="00237AC3"/>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0FAC"/>
    <w:rsid w:val="002D20F7"/>
    <w:rsid w:val="002D3474"/>
    <w:rsid w:val="002D385F"/>
    <w:rsid w:val="002E28DB"/>
    <w:rsid w:val="002E307E"/>
    <w:rsid w:val="002E473D"/>
    <w:rsid w:val="002E60CB"/>
    <w:rsid w:val="002E60D0"/>
    <w:rsid w:val="002E6968"/>
    <w:rsid w:val="002E6C63"/>
    <w:rsid w:val="002E6C90"/>
    <w:rsid w:val="002E7CCB"/>
    <w:rsid w:val="002F18A5"/>
    <w:rsid w:val="002F1F22"/>
    <w:rsid w:val="002F39E2"/>
    <w:rsid w:val="002F40A7"/>
    <w:rsid w:val="002F43E0"/>
    <w:rsid w:val="002F44D6"/>
    <w:rsid w:val="002F49C8"/>
    <w:rsid w:val="002F5E11"/>
    <w:rsid w:val="002F736D"/>
    <w:rsid w:val="00300984"/>
    <w:rsid w:val="003040DD"/>
    <w:rsid w:val="003047BA"/>
    <w:rsid w:val="003059EB"/>
    <w:rsid w:val="00306952"/>
    <w:rsid w:val="003079B8"/>
    <w:rsid w:val="0031201A"/>
    <w:rsid w:val="00313BF3"/>
    <w:rsid w:val="0031439E"/>
    <w:rsid w:val="003151AC"/>
    <w:rsid w:val="00315C59"/>
    <w:rsid w:val="0031664A"/>
    <w:rsid w:val="00320518"/>
    <w:rsid w:val="00323F9F"/>
    <w:rsid w:val="0032429C"/>
    <w:rsid w:val="00325BB5"/>
    <w:rsid w:val="00326633"/>
    <w:rsid w:val="00327F20"/>
    <w:rsid w:val="00331FC5"/>
    <w:rsid w:val="003322E6"/>
    <w:rsid w:val="00334820"/>
    <w:rsid w:val="00335AE8"/>
    <w:rsid w:val="003364CC"/>
    <w:rsid w:val="00336967"/>
    <w:rsid w:val="003376E2"/>
    <w:rsid w:val="0033795D"/>
    <w:rsid w:val="00341467"/>
    <w:rsid w:val="00347149"/>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697C"/>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0EBD"/>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4AA5"/>
    <w:rsid w:val="004470F1"/>
    <w:rsid w:val="0044779F"/>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5A4A"/>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D5DE4"/>
    <w:rsid w:val="004D7DAB"/>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EFB"/>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066"/>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46FC"/>
    <w:rsid w:val="005E6137"/>
    <w:rsid w:val="005E649B"/>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0599"/>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41AB"/>
    <w:rsid w:val="006B5096"/>
    <w:rsid w:val="006B5A19"/>
    <w:rsid w:val="006C027C"/>
    <w:rsid w:val="006C05FD"/>
    <w:rsid w:val="006C1016"/>
    <w:rsid w:val="006C1138"/>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58A6"/>
    <w:rsid w:val="00746927"/>
    <w:rsid w:val="00753A8C"/>
    <w:rsid w:val="00754250"/>
    <w:rsid w:val="00755587"/>
    <w:rsid w:val="00762B2F"/>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2191"/>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7F63A7"/>
    <w:rsid w:val="00800DC0"/>
    <w:rsid w:val="00805555"/>
    <w:rsid w:val="00805AC0"/>
    <w:rsid w:val="00806446"/>
    <w:rsid w:val="0080730B"/>
    <w:rsid w:val="008102F3"/>
    <w:rsid w:val="00810FC1"/>
    <w:rsid w:val="00811030"/>
    <w:rsid w:val="00811687"/>
    <w:rsid w:val="0081290D"/>
    <w:rsid w:val="00815B52"/>
    <w:rsid w:val="008166A1"/>
    <w:rsid w:val="00816E0B"/>
    <w:rsid w:val="00822878"/>
    <w:rsid w:val="00822C21"/>
    <w:rsid w:val="00822E12"/>
    <w:rsid w:val="00824C5B"/>
    <w:rsid w:val="00825433"/>
    <w:rsid w:val="00826CB2"/>
    <w:rsid w:val="008308E8"/>
    <w:rsid w:val="00830AA7"/>
    <w:rsid w:val="00831353"/>
    <w:rsid w:val="008316EC"/>
    <w:rsid w:val="00832216"/>
    <w:rsid w:val="0083359C"/>
    <w:rsid w:val="00834917"/>
    <w:rsid w:val="00835EA8"/>
    <w:rsid w:val="0083638C"/>
    <w:rsid w:val="00842720"/>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53C"/>
    <w:rsid w:val="008B0B2E"/>
    <w:rsid w:val="008B212E"/>
    <w:rsid w:val="008B2547"/>
    <w:rsid w:val="008B26A5"/>
    <w:rsid w:val="008B28A4"/>
    <w:rsid w:val="008B7C6E"/>
    <w:rsid w:val="008C06CF"/>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5ACE"/>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238"/>
    <w:rsid w:val="00987DFD"/>
    <w:rsid w:val="009921D7"/>
    <w:rsid w:val="00993C89"/>
    <w:rsid w:val="009942DB"/>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3963"/>
    <w:rsid w:val="009E7672"/>
    <w:rsid w:val="009F0D62"/>
    <w:rsid w:val="009F0DC3"/>
    <w:rsid w:val="009F1433"/>
    <w:rsid w:val="009F14D6"/>
    <w:rsid w:val="009F63BE"/>
    <w:rsid w:val="00A004F8"/>
    <w:rsid w:val="00A0160D"/>
    <w:rsid w:val="00A02443"/>
    <w:rsid w:val="00A024C4"/>
    <w:rsid w:val="00A059A8"/>
    <w:rsid w:val="00A05D74"/>
    <w:rsid w:val="00A10CCF"/>
    <w:rsid w:val="00A12375"/>
    <w:rsid w:val="00A12D8D"/>
    <w:rsid w:val="00A148B7"/>
    <w:rsid w:val="00A14E4E"/>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4656"/>
    <w:rsid w:val="00A452FC"/>
    <w:rsid w:val="00A47306"/>
    <w:rsid w:val="00A4770F"/>
    <w:rsid w:val="00A47AB1"/>
    <w:rsid w:val="00A47B41"/>
    <w:rsid w:val="00A50585"/>
    <w:rsid w:val="00A51D77"/>
    <w:rsid w:val="00A53629"/>
    <w:rsid w:val="00A5629F"/>
    <w:rsid w:val="00A57CAD"/>
    <w:rsid w:val="00A642EB"/>
    <w:rsid w:val="00A65A71"/>
    <w:rsid w:val="00A65AEA"/>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0D78"/>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622"/>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21EE"/>
    <w:rsid w:val="00B8340D"/>
    <w:rsid w:val="00B83BC6"/>
    <w:rsid w:val="00B83E8B"/>
    <w:rsid w:val="00B86A48"/>
    <w:rsid w:val="00B87379"/>
    <w:rsid w:val="00B90D43"/>
    <w:rsid w:val="00B90D8E"/>
    <w:rsid w:val="00B9178F"/>
    <w:rsid w:val="00B9205B"/>
    <w:rsid w:val="00B9231B"/>
    <w:rsid w:val="00B9294B"/>
    <w:rsid w:val="00B9304E"/>
    <w:rsid w:val="00B94A15"/>
    <w:rsid w:val="00B96BFB"/>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11E"/>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6244"/>
    <w:rsid w:val="00C07898"/>
    <w:rsid w:val="00C10D51"/>
    <w:rsid w:val="00C11886"/>
    <w:rsid w:val="00C12F83"/>
    <w:rsid w:val="00C16E0C"/>
    <w:rsid w:val="00C17971"/>
    <w:rsid w:val="00C21E41"/>
    <w:rsid w:val="00C23A28"/>
    <w:rsid w:val="00C246A5"/>
    <w:rsid w:val="00C24AC6"/>
    <w:rsid w:val="00C3143C"/>
    <w:rsid w:val="00C348C6"/>
    <w:rsid w:val="00C352D5"/>
    <w:rsid w:val="00C4192F"/>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11AB"/>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4B85"/>
    <w:rsid w:val="00D87F5F"/>
    <w:rsid w:val="00D9061B"/>
    <w:rsid w:val="00D94521"/>
    <w:rsid w:val="00D9531C"/>
    <w:rsid w:val="00D978C3"/>
    <w:rsid w:val="00DA26BD"/>
    <w:rsid w:val="00DA3F9F"/>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4787"/>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677A7"/>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1171E"/>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411"/>
    <w:rsid w:val="00FA1FF9"/>
    <w:rsid w:val="00FA52E6"/>
    <w:rsid w:val="00FA5F51"/>
    <w:rsid w:val="00FA70C6"/>
    <w:rsid w:val="00FA77FE"/>
    <w:rsid w:val="00FB064C"/>
    <w:rsid w:val="00FB1729"/>
    <w:rsid w:val="00FB17A1"/>
    <w:rsid w:val="00FB259E"/>
    <w:rsid w:val="00FB2947"/>
    <w:rsid w:val="00FB47B0"/>
    <w:rsid w:val="00FB5400"/>
    <w:rsid w:val="00FB71F2"/>
    <w:rsid w:val="00FB7979"/>
    <w:rsid w:val="00FC04C0"/>
    <w:rsid w:val="00FC0603"/>
    <w:rsid w:val="00FC5086"/>
    <w:rsid w:val="00FC58EA"/>
    <w:rsid w:val="00FD0B48"/>
    <w:rsid w:val="00FD10F5"/>
    <w:rsid w:val="00FD1429"/>
    <w:rsid w:val="00FD17B0"/>
    <w:rsid w:val="00FD1D83"/>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locked/>
    <w:rsid w:val="008479DA"/>
    <w:pPr>
      <w:keepNext/>
      <w:widowControl/>
      <w:ind w:left="709"/>
      <w:outlineLvl w:val="1"/>
    </w:pPr>
    <w:rPr>
      <w:sz w:val="28"/>
      <w:szCs w:val="28"/>
    </w:rPr>
  </w:style>
  <w:style w:type="paragraph" w:styleId="3">
    <w:name w:val="heading 3"/>
    <w:basedOn w:val="a"/>
    <w:next w:val="a"/>
    <w:link w:val="30"/>
    <w:uiPriority w:val="99"/>
    <w:qFormat/>
    <w:locked/>
    <w:rsid w:val="008479DA"/>
    <w:pPr>
      <w:keepNext/>
      <w:keepLines/>
      <w:widowControl/>
      <w:spacing w:before="200"/>
      <w:outlineLvl w:val="2"/>
    </w:pPr>
    <w:rPr>
      <w:rFonts w:ascii="Cambria" w:hAnsi="Cambria" w:cs="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1E15"/>
    <w:rPr>
      <w:rFonts w:ascii="AG Souvenir" w:hAnsi="AG Souvenir" w:cs="AG Souvenir"/>
      <w:b/>
      <w:bCs/>
      <w:spacing w:val="38"/>
      <w:sz w:val="28"/>
      <w:szCs w:val="28"/>
    </w:rPr>
  </w:style>
  <w:style w:type="character" w:customStyle="1" w:styleId="20">
    <w:name w:val="Заголовок 2 Знак"/>
    <w:basedOn w:val="a0"/>
    <w:link w:val="2"/>
    <w:uiPriority w:val="99"/>
    <w:locked/>
    <w:rsid w:val="008479DA"/>
    <w:rPr>
      <w:rFonts w:ascii="Times New Roman" w:hAnsi="Times New Roman" w:cs="Times New Roman"/>
      <w:sz w:val="28"/>
      <w:szCs w:val="28"/>
    </w:rPr>
  </w:style>
  <w:style w:type="character" w:customStyle="1" w:styleId="30">
    <w:name w:val="Заголовок 3 Знак"/>
    <w:basedOn w:val="a0"/>
    <w:link w:val="3"/>
    <w:uiPriority w:val="99"/>
    <w:locked/>
    <w:rsid w:val="008479DA"/>
    <w:rPr>
      <w:rFonts w:ascii="Cambria" w:hAnsi="Cambria" w:cs="Cambria"/>
      <w:b/>
      <w:bCs/>
      <w:color w:val="4F81BD"/>
    </w:rPr>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semiHidden/>
    <w:rsid w:val="00274B84"/>
    <w:rPr>
      <w:rFonts w:ascii="Tahoma" w:eastAsia="Calibri" w:hAnsi="Tahoma" w:cs="Tahoma"/>
      <w:sz w:val="16"/>
      <w:szCs w:val="16"/>
    </w:rPr>
  </w:style>
  <w:style w:type="character" w:customStyle="1" w:styleId="a4">
    <w:name w:val="Текст выноски Знак"/>
    <w:basedOn w:val="a0"/>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rPr>
      <w:rFonts w:eastAsia="Calibri"/>
    </w:rPr>
  </w:style>
  <w:style w:type="character" w:customStyle="1" w:styleId="a7">
    <w:name w:val="Нижний колонтитул Знак"/>
    <w:basedOn w:val="a0"/>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rFonts w:eastAsia="Calibri"/>
      <w:sz w:val="20"/>
      <w:szCs w:val="20"/>
    </w:rPr>
  </w:style>
  <w:style w:type="character" w:customStyle="1" w:styleId="22">
    <w:name w:val="Основной текст 2 Знак"/>
    <w:basedOn w:val="a0"/>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E0243A"/>
    <w:rPr>
      <w:rFonts w:ascii="Times New Roman" w:hAnsi="Times New Roman" w:cs="Times New Roman"/>
      <w:sz w:val="24"/>
      <w:szCs w:val="24"/>
      <w:lang w:eastAsia="ru-RU"/>
    </w:rPr>
  </w:style>
  <w:style w:type="paragraph" w:customStyle="1" w:styleId="Postan">
    <w:name w:val="Postan"/>
    <w:basedOn w:val="a"/>
    <w:uiPriority w:val="99"/>
    <w:rsid w:val="00D21E15"/>
    <w:pPr>
      <w:widowControl/>
      <w:jc w:val="center"/>
    </w:pPr>
    <w:rPr>
      <w:sz w:val="28"/>
      <w:szCs w:val="28"/>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paragraph" w:styleId="ac">
    <w:name w:val="Body Text"/>
    <w:basedOn w:val="a"/>
    <w:link w:val="ad"/>
    <w:uiPriority w:val="99"/>
    <w:rsid w:val="008479DA"/>
    <w:pPr>
      <w:widowControl/>
    </w:pPr>
    <w:rPr>
      <w:sz w:val="28"/>
      <w:szCs w:val="28"/>
    </w:rPr>
  </w:style>
  <w:style w:type="character" w:customStyle="1" w:styleId="ad">
    <w:name w:val="Основной текст Знак"/>
    <w:basedOn w:val="a0"/>
    <w:link w:val="ac"/>
    <w:uiPriority w:val="99"/>
    <w:locked/>
    <w:rsid w:val="008479DA"/>
    <w:rPr>
      <w:rFonts w:ascii="Times New Roman" w:hAnsi="Times New Roman" w:cs="Times New Roman"/>
      <w:sz w:val="28"/>
      <w:szCs w:val="28"/>
    </w:rPr>
  </w:style>
  <w:style w:type="paragraph" w:styleId="ae">
    <w:name w:val="Body Text Indent"/>
    <w:basedOn w:val="a"/>
    <w:link w:val="af"/>
    <w:uiPriority w:val="99"/>
    <w:rsid w:val="008479DA"/>
    <w:pPr>
      <w:widowControl/>
      <w:ind w:firstLine="709"/>
      <w:jc w:val="both"/>
    </w:pPr>
    <w:rPr>
      <w:sz w:val="28"/>
      <w:szCs w:val="28"/>
    </w:rPr>
  </w:style>
  <w:style w:type="character" w:customStyle="1" w:styleId="af">
    <w:name w:val="Основной текст с отступом Знак"/>
    <w:basedOn w:val="a0"/>
    <w:link w:val="ae"/>
    <w:uiPriority w:val="99"/>
    <w:locked/>
    <w:rsid w:val="008479DA"/>
    <w:rPr>
      <w:rFonts w:ascii="Times New Roman" w:hAnsi="Times New Roman" w:cs="Times New Roman"/>
      <w:sz w:val="28"/>
      <w:szCs w:val="28"/>
    </w:rPr>
  </w:style>
  <w:style w:type="character" w:styleId="af0">
    <w:name w:val="page number"/>
    <w:basedOn w:val="a0"/>
    <w:uiPriority w:val="99"/>
    <w:rsid w:val="008479DA"/>
  </w:style>
  <w:style w:type="paragraph" w:styleId="af1">
    <w:name w:val="Title"/>
    <w:basedOn w:val="a"/>
    <w:next w:val="a"/>
    <w:link w:val="af2"/>
    <w:uiPriority w:val="99"/>
    <w:qFormat/>
    <w:locked/>
    <w:rsid w:val="008479DA"/>
    <w:pPr>
      <w:widowControl/>
      <w:pBdr>
        <w:bottom w:val="single" w:sz="8" w:space="4" w:color="4F81BD"/>
      </w:pBdr>
      <w:spacing w:after="300"/>
    </w:pPr>
    <w:rPr>
      <w:rFonts w:ascii="Cambria" w:hAnsi="Cambria" w:cs="Cambria"/>
      <w:color w:val="17365D"/>
      <w:spacing w:val="5"/>
      <w:kern w:val="28"/>
      <w:sz w:val="52"/>
      <w:szCs w:val="52"/>
    </w:rPr>
  </w:style>
  <w:style w:type="character" w:customStyle="1" w:styleId="af2">
    <w:name w:val="Название Знак"/>
    <w:basedOn w:val="a0"/>
    <w:link w:val="af1"/>
    <w:uiPriority w:val="99"/>
    <w:locked/>
    <w:rsid w:val="008479DA"/>
    <w:rPr>
      <w:rFonts w:ascii="Cambria" w:hAnsi="Cambria" w:cs="Cambria"/>
      <w:color w:val="17365D"/>
      <w:spacing w:val="5"/>
      <w:kern w:val="28"/>
      <w:sz w:val="52"/>
      <w:szCs w:val="52"/>
    </w:rPr>
  </w:style>
  <w:style w:type="character" w:customStyle="1" w:styleId="11">
    <w:name w:val="Название Знак1"/>
    <w:basedOn w:val="a0"/>
    <w:uiPriority w:val="99"/>
    <w:rsid w:val="008479DA"/>
    <w:rPr>
      <w:rFonts w:ascii="Cambria" w:hAnsi="Cambria" w:cs="Cambria"/>
      <w:spacing w:val="-10"/>
      <w:kern w:val="28"/>
      <w:sz w:val="56"/>
      <w:szCs w:val="56"/>
    </w:rPr>
  </w:style>
  <w:style w:type="character" w:customStyle="1" w:styleId="210">
    <w:name w:val="Основной текст 2 Знак1"/>
    <w:basedOn w:val="a0"/>
    <w:uiPriority w:val="99"/>
    <w:rsid w:val="008479DA"/>
  </w:style>
  <w:style w:type="character" w:styleId="af3">
    <w:name w:val="Hyperlink"/>
    <w:basedOn w:val="a0"/>
    <w:uiPriority w:val="99"/>
    <w:rsid w:val="008479DA"/>
    <w:rPr>
      <w:color w:val="0000FF"/>
      <w:u w:val="single"/>
    </w:rPr>
  </w:style>
  <w:style w:type="character" w:styleId="af4">
    <w:name w:val="FollowedHyperlink"/>
    <w:basedOn w:val="a0"/>
    <w:uiPriority w:val="99"/>
    <w:rsid w:val="008479DA"/>
    <w:rPr>
      <w:color w:val="800080"/>
      <w:u w:val="single"/>
    </w:rPr>
  </w:style>
  <w:style w:type="paragraph" w:customStyle="1" w:styleId="12">
    <w:name w:val="Абзац списка1"/>
    <w:basedOn w:val="a"/>
    <w:uiPriority w:val="99"/>
    <w:rsid w:val="008479DA"/>
    <w:pPr>
      <w:ind w:left="720"/>
    </w:pPr>
  </w:style>
  <w:style w:type="paragraph" w:customStyle="1" w:styleId="xl65">
    <w:name w:val="xl6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8479DA"/>
    <w:pPr>
      <w:widowControl/>
      <w:spacing w:before="100" w:beforeAutospacing="1" w:after="100" w:afterAutospacing="1"/>
    </w:pPr>
    <w:rPr>
      <w:b/>
      <w:bCs/>
      <w:sz w:val="28"/>
      <w:szCs w:val="28"/>
    </w:rPr>
  </w:style>
  <w:style w:type="paragraph" w:customStyle="1" w:styleId="xl78">
    <w:name w:val="xl78"/>
    <w:basedOn w:val="a"/>
    <w:uiPriority w:val="99"/>
    <w:rsid w:val="008479DA"/>
    <w:pPr>
      <w:widowControl/>
      <w:spacing w:before="100" w:beforeAutospacing="1" w:after="100" w:afterAutospacing="1"/>
    </w:pPr>
    <w:rPr>
      <w:sz w:val="28"/>
      <w:szCs w:val="28"/>
    </w:rPr>
  </w:style>
  <w:style w:type="paragraph" w:customStyle="1" w:styleId="xl79">
    <w:name w:val="xl7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8479DA"/>
    <w:pPr>
      <w:widowControl/>
      <w:spacing w:before="100" w:beforeAutospacing="1" w:after="100" w:afterAutospacing="1"/>
      <w:jc w:val="center"/>
    </w:pPr>
    <w:rPr>
      <w:sz w:val="28"/>
      <w:szCs w:val="28"/>
    </w:rPr>
  </w:style>
  <w:style w:type="paragraph" w:customStyle="1" w:styleId="xl82">
    <w:name w:val="xl82"/>
    <w:basedOn w:val="a"/>
    <w:uiPriority w:val="99"/>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8479DA"/>
    <w:pPr>
      <w:widowControl/>
      <w:spacing w:before="100" w:beforeAutospacing="1" w:after="100" w:afterAutospacing="1"/>
    </w:pPr>
    <w:rPr>
      <w:sz w:val="28"/>
      <w:szCs w:val="28"/>
    </w:rPr>
  </w:style>
  <w:style w:type="paragraph" w:customStyle="1" w:styleId="xl94">
    <w:name w:val="xl9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8479DA"/>
    <w:pPr>
      <w:widowControl/>
      <w:spacing w:before="100" w:beforeAutospacing="1" w:after="100" w:afterAutospacing="1"/>
    </w:pPr>
    <w:rPr>
      <w:sz w:val="28"/>
      <w:szCs w:val="28"/>
    </w:rPr>
  </w:style>
  <w:style w:type="paragraph" w:customStyle="1" w:styleId="xl108">
    <w:name w:val="xl10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479DA"/>
    <w:pPr>
      <w:widowControl/>
      <w:spacing w:before="100" w:beforeAutospacing="1" w:after="100" w:afterAutospacing="1"/>
    </w:pPr>
    <w:rPr>
      <w:rFonts w:ascii="Tahoma" w:hAnsi="Tahoma" w:cs="Tahoma"/>
      <w:sz w:val="20"/>
      <w:szCs w:val="20"/>
      <w:lang w:val="en-US" w:eastAsia="en-US"/>
    </w:rPr>
  </w:style>
  <w:style w:type="paragraph" w:customStyle="1" w:styleId="font5">
    <w:name w:val="font5"/>
    <w:basedOn w:val="a"/>
    <w:uiPriority w:val="99"/>
    <w:rsid w:val="008479DA"/>
    <w:pPr>
      <w:widowControl/>
      <w:spacing w:before="100" w:beforeAutospacing="1" w:after="100" w:afterAutospacing="1"/>
    </w:pPr>
    <w:rPr>
      <w:sz w:val="28"/>
      <w:szCs w:val="28"/>
    </w:rPr>
  </w:style>
  <w:style w:type="paragraph" w:customStyle="1" w:styleId="font6">
    <w:name w:val="font6"/>
    <w:basedOn w:val="a"/>
    <w:uiPriority w:val="99"/>
    <w:rsid w:val="008479DA"/>
    <w:pPr>
      <w:widowControl/>
      <w:spacing w:before="100" w:beforeAutospacing="1" w:after="100" w:afterAutospacing="1"/>
    </w:pPr>
    <w:rPr>
      <w:sz w:val="28"/>
      <w:szCs w:val="28"/>
    </w:rPr>
  </w:style>
  <w:style w:type="paragraph" w:customStyle="1" w:styleId="xl155">
    <w:name w:val="xl15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3">
    <w:name w:val="Сетка таблицы1"/>
    <w:uiPriority w:val="99"/>
    <w:rsid w:val="008479DA"/>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uiPriority w:val="99"/>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15">
    <w:name w:val="Текст выноски Знак1"/>
    <w:uiPriority w:val="99"/>
    <w:rsid w:val="008479DA"/>
    <w:rPr>
      <w:rFonts w:ascii="Tahoma" w:hAnsi="Tahoma" w:cs="Tahoma"/>
      <w:sz w:val="16"/>
      <w:szCs w:val="16"/>
    </w:rPr>
  </w:style>
  <w:style w:type="character" w:styleId="af5">
    <w:name w:val="Emphasis"/>
    <w:basedOn w:val="a0"/>
    <w:uiPriority w:val="99"/>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10">
    <w:name w:val="Светлый список11"/>
    <w:uiPriority w:val="99"/>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3">
    <w:name w:val="Сетка таблицы2"/>
    <w:uiPriority w:val="99"/>
    <w:rsid w:val="008479DA"/>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uiPriority w:val="99"/>
    <w:rsid w:val="008479DA"/>
    <w:pPr>
      <w:widowControl/>
      <w:spacing w:before="100" w:beforeAutospacing="1" w:after="100" w:afterAutospacing="1"/>
    </w:pPr>
    <w:rPr>
      <w:color w:val="000000"/>
      <w:sz w:val="20"/>
      <w:szCs w:val="20"/>
    </w:rPr>
  </w:style>
  <w:style w:type="paragraph" w:customStyle="1" w:styleId="font8">
    <w:name w:val="font8"/>
    <w:basedOn w:val="a"/>
    <w:uiPriority w:val="99"/>
    <w:rsid w:val="008479DA"/>
    <w:pPr>
      <w:widowControl/>
      <w:spacing w:before="100" w:beforeAutospacing="1" w:after="100" w:afterAutospacing="1"/>
    </w:pPr>
    <w:rPr>
      <w:color w:val="000000"/>
      <w:sz w:val="18"/>
      <w:szCs w:val="18"/>
    </w:rPr>
  </w:style>
  <w:style w:type="paragraph" w:customStyle="1" w:styleId="af6">
    <w:name w:val="Знак"/>
    <w:basedOn w:val="a"/>
    <w:uiPriority w:val="99"/>
    <w:rsid w:val="00DA6745"/>
    <w:pPr>
      <w:widowControl/>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76137198">
      <w:marLeft w:val="0"/>
      <w:marRight w:val="0"/>
      <w:marTop w:val="0"/>
      <w:marBottom w:val="0"/>
      <w:divBdr>
        <w:top w:val="none" w:sz="0" w:space="0" w:color="auto"/>
        <w:left w:val="none" w:sz="0" w:space="0" w:color="auto"/>
        <w:bottom w:val="none" w:sz="0" w:space="0" w:color="auto"/>
        <w:right w:val="none" w:sz="0" w:space="0" w:color="auto"/>
      </w:divBdr>
    </w:div>
    <w:div w:id="1276137199">
      <w:marLeft w:val="0"/>
      <w:marRight w:val="0"/>
      <w:marTop w:val="0"/>
      <w:marBottom w:val="0"/>
      <w:divBdr>
        <w:top w:val="none" w:sz="0" w:space="0" w:color="auto"/>
        <w:left w:val="none" w:sz="0" w:space="0" w:color="auto"/>
        <w:bottom w:val="none" w:sz="0" w:space="0" w:color="auto"/>
        <w:right w:val="none" w:sz="0" w:space="0" w:color="auto"/>
      </w:divBdr>
    </w:div>
    <w:div w:id="1276137200">
      <w:marLeft w:val="0"/>
      <w:marRight w:val="0"/>
      <w:marTop w:val="0"/>
      <w:marBottom w:val="0"/>
      <w:divBdr>
        <w:top w:val="none" w:sz="0" w:space="0" w:color="auto"/>
        <w:left w:val="none" w:sz="0" w:space="0" w:color="auto"/>
        <w:bottom w:val="none" w:sz="0" w:space="0" w:color="auto"/>
        <w:right w:val="none" w:sz="0" w:space="0" w:color="auto"/>
      </w:divBdr>
    </w:div>
    <w:div w:id="1276137201">
      <w:marLeft w:val="0"/>
      <w:marRight w:val="0"/>
      <w:marTop w:val="0"/>
      <w:marBottom w:val="0"/>
      <w:divBdr>
        <w:top w:val="none" w:sz="0" w:space="0" w:color="auto"/>
        <w:left w:val="none" w:sz="0" w:space="0" w:color="auto"/>
        <w:bottom w:val="none" w:sz="0" w:space="0" w:color="auto"/>
        <w:right w:val="none" w:sz="0" w:space="0" w:color="auto"/>
      </w:divBdr>
    </w:div>
    <w:div w:id="1276137202">
      <w:marLeft w:val="0"/>
      <w:marRight w:val="0"/>
      <w:marTop w:val="0"/>
      <w:marBottom w:val="0"/>
      <w:divBdr>
        <w:top w:val="none" w:sz="0" w:space="0" w:color="auto"/>
        <w:left w:val="none" w:sz="0" w:space="0" w:color="auto"/>
        <w:bottom w:val="none" w:sz="0" w:space="0" w:color="auto"/>
        <w:right w:val="none" w:sz="0" w:space="0" w:color="auto"/>
      </w:divBdr>
    </w:div>
    <w:div w:id="1276137203">
      <w:marLeft w:val="0"/>
      <w:marRight w:val="0"/>
      <w:marTop w:val="0"/>
      <w:marBottom w:val="0"/>
      <w:divBdr>
        <w:top w:val="none" w:sz="0" w:space="0" w:color="auto"/>
        <w:left w:val="none" w:sz="0" w:space="0" w:color="auto"/>
        <w:bottom w:val="none" w:sz="0" w:space="0" w:color="auto"/>
        <w:right w:val="none" w:sz="0" w:space="0" w:color="auto"/>
      </w:divBdr>
    </w:div>
    <w:div w:id="1276137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2784</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ПК</cp:lastModifiedBy>
  <cp:revision>2</cp:revision>
  <cp:lastPrinted>2018-12-12T07:34:00Z</cp:lastPrinted>
  <dcterms:created xsi:type="dcterms:W3CDTF">2020-05-26T10:47:00Z</dcterms:created>
  <dcterms:modified xsi:type="dcterms:W3CDTF">2020-05-26T10:47:00Z</dcterms:modified>
</cp:coreProperties>
</file>