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56" w:rsidRPr="00423AC5" w:rsidRDefault="00EF5E56" w:rsidP="00423AC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AC5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EF5E56" w:rsidRPr="00423AC5" w:rsidRDefault="00EF5E56" w:rsidP="00423AC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AC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F5E56" w:rsidRPr="00423AC5" w:rsidRDefault="00EF5E56" w:rsidP="00423AC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AC5">
        <w:rPr>
          <w:rFonts w:ascii="Times New Roman" w:hAnsi="Times New Roman"/>
          <w:b/>
          <w:sz w:val="28"/>
          <w:szCs w:val="28"/>
        </w:rPr>
        <w:t>КАШАРСКИЙ РАЙОН</w:t>
      </w:r>
    </w:p>
    <w:p w:rsidR="00EF5E56" w:rsidRPr="00423AC5" w:rsidRDefault="00EF5E56" w:rsidP="00423AC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AC5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</w:p>
    <w:p w:rsidR="00EF5E56" w:rsidRPr="00423AC5" w:rsidRDefault="00EF5E56" w:rsidP="00423A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E56" w:rsidRPr="00423AC5" w:rsidRDefault="00EF5E56" w:rsidP="00423A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AC5">
        <w:rPr>
          <w:rFonts w:ascii="Times New Roman" w:hAnsi="Times New Roman"/>
          <w:b/>
          <w:sz w:val="28"/>
          <w:szCs w:val="28"/>
        </w:rPr>
        <w:t>ПОСТАНОВЛЕНИЕ</w:t>
      </w:r>
    </w:p>
    <w:p w:rsidR="00EF5E56" w:rsidRPr="00423AC5" w:rsidRDefault="00EF5E56" w:rsidP="00423A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E56" w:rsidRPr="00423AC5" w:rsidRDefault="00EF5E56" w:rsidP="00423A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423AC5">
        <w:rPr>
          <w:rFonts w:ascii="Times New Roman" w:hAnsi="Times New Roman"/>
          <w:b/>
          <w:sz w:val="28"/>
          <w:szCs w:val="28"/>
        </w:rPr>
        <w:t xml:space="preserve">.08.2016 г.                           </w:t>
      </w:r>
      <w:r>
        <w:rPr>
          <w:rFonts w:ascii="Times New Roman" w:hAnsi="Times New Roman"/>
          <w:b/>
          <w:sz w:val="28"/>
          <w:szCs w:val="28"/>
        </w:rPr>
        <w:t>№ 124</w:t>
      </w:r>
      <w:r w:rsidRPr="00423AC5">
        <w:rPr>
          <w:rFonts w:ascii="Times New Roman" w:hAnsi="Times New Roman"/>
          <w:b/>
          <w:sz w:val="28"/>
          <w:szCs w:val="28"/>
        </w:rPr>
        <w:t xml:space="preserve">                  с. Первомайское</w:t>
      </w:r>
    </w:p>
    <w:p w:rsidR="00EF5E56" w:rsidRPr="00423AC5" w:rsidRDefault="00EF5E56" w:rsidP="003819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5E56" w:rsidRDefault="00EF5E56" w:rsidP="00B438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EF5E56" w:rsidRPr="00423AC5" w:rsidRDefault="00EF5E56" w:rsidP="00B438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21.05.2015 №35.1 «</w:t>
      </w:r>
      <w:r w:rsidRPr="00423AC5">
        <w:rPr>
          <w:rFonts w:ascii="Times New Roman" w:hAnsi="Times New Roman"/>
          <w:sz w:val="28"/>
          <w:szCs w:val="28"/>
        </w:rPr>
        <w:t>Об утверждении перечня должностных</w:t>
      </w:r>
    </w:p>
    <w:p w:rsidR="00EF5E56" w:rsidRPr="00423AC5" w:rsidRDefault="00EF5E56" w:rsidP="00B438D2">
      <w:pPr>
        <w:spacing w:line="240" w:lineRule="auto"/>
        <w:rPr>
          <w:rFonts w:ascii="Times New Roman" w:hAnsi="Times New Roman"/>
          <w:sz w:val="28"/>
          <w:szCs w:val="28"/>
        </w:rPr>
      </w:pPr>
      <w:r w:rsidRPr="00423AC5">
        <w:rPr>
          <w:rFonts w:ascii="Times New Roman" w:hAnsi="Times New Roman"/>
          <w:sz w:val="28"/>
          <w:szCs w:val="28"/>
        </w:rPr>
        <w:t>лиц, уполномоченных составлять протоколы</w:t>
      </w:r>
    </w:p>
    <w:p w:rsidR="00EF5E56" w:rsidRPr="00423AC5" w:rsidRDefault="00EF5E56" w:rsidP="00B438D2">
      <w:pPr>
        <w:spacing w:line="240" w:lineRule="auto"/>
        <w:rPr>
          <w:rFonts w:ascii="Times New Roman" w:hAnsi="Times New Roman"/>
          <w:sz w:val="28"/>
          <w:szCs w:val="28"/>
        </w:rPr>
      </w:pPr>
      <w:r w:rsidRPr="00423AC5">
        <w:rPr>
          <w:rFonts w:ascii="Times New Roman" w:hAnsi="Times New Roman"/>
          <w:sz w:val="28"/>
          <w:szCs w:val="28"/>
        </w:rPr>
        <w:t>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правонарушениях»</w:t>
      </w:r>
    </w:p>
    <w:p w:rsidR="00EF5E56" w:rsidRPr="00423AC5" w:rsidRDefault="00EF5E56" w:rsidP="00B438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5E56" w:rsidRPr="00423AC5" w:rsidRDefault="00EF5E56" w:rsidP="003E43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56" w:rsidRPr="00423AC5" w:rsidRDefault="00EF5E56" w:rsidP="003E43F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AC5">
        <w:rPr>
          <w:rFonts w:ascii="Times New Roman" w:hAnsi="Times New Roman"/>
          <w:sz w:val="28"/>
          <w:szCs w:val="28"/>
        </w:rPr>
        <w:t xml:space="preserve"> Во исполнение Областного закона Ростовской области </w:t>
      </w:r>
      <w:r>
        <w:rPr>
          <w:rFonts w:ascii="Times New Roman" w:hAnsi="Times New Roman"/>
          <w:sz w:val="28"/>
          <w:szCs w:val="28"/>
        </w:rPr>
        <w:t xml:space="preserve">от 25.10.2002г. № 273 –ЗС «Об административных правонарушениях», </w:t>
      </w:r>
    </w:p>
    <w:p w:rsidR="00EF5E56" w:rsidRPr="00423AC5" w:rsidRDefault="00EF5E56" w:rsidP="003E43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56" w:rsidRPr="003E43F1" w:rsidRDefault="00EF5E56" w:rsidP="00B438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3F1">
        <w:rPr>
          <w:rFonts w:ascii="Times New Roman" w:hAnsi="Times New Roman"/>
          <w:b/>
          <w:sz w:val="28"/>
          <w:szCs w:val="28"/>
        </w:rPr>
        <w:t>ПОСТАНОВЛЯЮ:</w:t>
      </w:r>
    </w:p>
    <w:p w:rsidR="00EF5E56" w:rsidRDefault="00EF5E56" w:rsidP="008F200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(исключить) из перечня должностных лиц, уполномоченных составлять протоколы об административных правонарушениях, </w:t>
      </w:r>
      <w:r w:rsidRPr="008F200E">
        <w:rPr>
          <w:rFonts w:ascii="Times New Roman" w:hAnsi="Times New Roman"/>
          <w:b/>
          <w:sz w:val="28"/>
          <w:szCs w:val="28"/>
        </w:rPr>
        <w:t>статью 2.9.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AC5">
        <w:rPr>
          <w:rFonts w:ascii="Times New Roman" w:hAnsi="Times New Roman"/>
          <w:sz w:val="28"/>
          <w:szCs w:val="28"/>
        </w:rPr>
        <w:t xml:space="preserve">Областного закона Ростовской области </w:t>
      </w:r>
      <w:r>
        <w:rPr>
          <w:rFonts w:ascii="Times New Roman" w:hAnsi="Times New Roman"/>
          <w:sz w:val="28"/>
          <w:szCs w:val="28"/>
        </w:rPr>
        <w:t>от 25.10.2002г. № 273 –ЗС (Приложение 1).</w:t>
      </w:r>
    </w:p>
    <w:p w:rsidR="00EF5E56" w:rsidRPr="00423AC5" w:rsidRDefault="00EF5E56" w:rsidP="003E43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3AC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F5E56" w:rsidRPr="00423AC5" w:rsidRDefault="00EF5E56" w:rsidP="003E43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3AC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EF5E56" w:rsidRPr="00423AC5" w:rsidRDefault="00EF5E56" w:rsidP="00781F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5E56" w:rsidRPr="00902F50" w:rsidRDefault="00EF5E56" w:rsidP="00781FBE">
      <w:pPr>
        <w:spacing w:line="240" w:lineRule="auto"/>
        <w:rPr>
          <w:rFonts w:ascii="Times New Roman" w:hAnsi="Times New Roman"/>
          <w:sz w:val="28"/>
          <w:szCs w:val="28"/>
        </w:rPr>
      </w:pPr>
      <w:r w:rsidRPr="00902F50">
        <w:rPr>
          <w:rFonts w:ascii="Times New Roman" w:hAnsi="Times New Roman"/>
          <w:sz w:val="28"/>
          <w:szCs w:val="28"/>
        </w:rPr>
        <w:t xml:space="preserve">Глава Администрации Первомайского </w:t>
      </w:r>
    </w:p>
    <w:p w:rsidR="00EF5E56" w:rsidRDefault="00EF5E56" w:rsidP="003E43F1">
      <w:pPr>
        <w:spacing w:line="240" w:lineRule="auto"/>
        <w:rPr>
          <w:rFonts w:ascii="Times New Roman" w:hAnsi="Times New Roman"/>
          <w:sz w:val="28"/>
          <w:szCs w:val="28"/>
        </w:rPr>
      </w:pPr>
      <w:r w:rsidRPr="00902F5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Киселев В. А.</w:t>
      </w:r>
    </w:p>
    <w:p w:rsidR="00EF5E56" w:rsidRDefault="00EF5E56" w:rsidP="003E43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F5E56" w:rsidRDefault="00EF5E56" w:rsidP="003E43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5E56" w:rsidRDefault="00EF5E56" w:rsidP="003E43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E43F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</w:t>
      </w:r>
    </w:p>
    <w:p w:rsidR="00EF5E56" w:rsidRDefault="00EF5E56" w:rsidP="003E43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EF5E56" w:rsidRDefault="00EF5E56" w:rsidP="003E43F1">
      <w:pPr>
        <w:spacing w:line="240" w:lineRule="auto"/>
        <w:rPr>
          <w:rFonts w:ascii="Times New Roman" w:hAnsi="Times New Roman"/>
        </w:rPr>
      </w:pPr>
    </w:p>
    <w:p w:rsidR="00EF5E56" w:rsidRPr="003E43F1" w:rsidRDefault="00EF5E56" w:rsidP="003E43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3E43F1">
        <w:rPr>
          <w:rFonts w:ascii="Times New Roman" w:hAnsi="Times New Roman"/>
        </w:rPr>
        <w:t>Приложение к постановлению</w:t>
      </w:r>
    </w:p>
    <w:p w:rsidR="00EF5E56" w:rsidRPr="003E43F1" w:rsidRDefault="00EF5E56" w:rsidP="006A6FEC">
      <w:pPr>
        <w:spacing w:line="240" w:lineRule="auto"/>
        <w:ind w:left="5812"/>
        <w:rPr>
          <w:rFonts w:ascii="Times New Roman" w:hAnsi="Times New Roman"/>
        </w:rPr>
      </w:pPr>
      <w:r w:rsidRPr="003E43F1">
        <w:rPr>
          <w:rFonts w:ascii="Times New Roman" w:hAnsi="Times New Roman"/>
        </w:rPr>
        <w:t>администрации Первомайского</w:t>
      </w:r>
    </w:p>
    <w:p w:rsidR="00EF5E56" w:rsidRPr="003E43F1" w:rsidRDefault="00EF5E56" w:rsidP="006A6FEC">
      <w:pPr>
        <w:spacing w:line="240" w:lineRule="auto"/>
        <w:ind w:left="5812"/>
        <w:rPr>
          <w:rFonts w:ascii="Times New Roman" w:hAnsi="Times New Roman"/>
        </w:rPr>
      </w:pPr>
      <w:r w:rsidRPr="003E43F1">
        <w:rPr>
          <w:rFonts w:ascii="Times New Roman" w:hAnsi="Times New Roman"/>
        </w:rPr>
        <w:t>сельского поселения</w:t>
      </w:r>
    </w:p>
    <w:p w:rsidR="00EF5E56" w:rsidRPr="003E43F1" w:rsidRDefault="00EF5E56" w:rsidP="006A6FEC">
      <w:pPr>
        <w:spacing w:line="240" w:lineRule="auto"/>
        <w:ind w:left="5812"/>
        <w:rPr>
          <w:rFonts w:ascii="Times New Roman" w:hAnsi="Times New Roman"/>
        </w:rPr>
      </w:pPr>
      <w:r w:rsidRPr="003E43F1">
        <w:rPr>
          <w:rFonts w:ascii="Times New Roman" w:hAnsi="Times New Roman"/>
        </w:rPr>
        <w:t>от 15.08.2016г. № 124</w:t>
      </w:r>
    </w:p>
    <w:p w:rsidR="00EF5E56" w:rsidRDefault="00EF5E56" w:rsidP="003E43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56" w:rsidRPr="00423AC5" w:rsidRDefault="00EF5E56" w:rsidP="003E43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3AC5">
        <w:rPr>
          <w:rFonts w:ascii="Times New Roman" w:hAnsi="Times New Roman"/>
          <w:sz w:val="28"/>
          <w:szCs w:val="28"/>
        </w:rPr>
        <w:t>Перечень</w:t>
      </w:r>
    </w:p>
    <w:p w:rsidR="00EF5E56" w:rsidRPr="00423AC5" w:rsidRDefault="00EF5E56" w:rsidP="003E43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3AC5">
        <w:rPr>
          <w:rFonts w:ascii="Times New Roman" w:hAnsi="Times New Roman"/>
          <w:sz w:val="28"/>
          <w:szCs w:val="28"/>
        </w:rPr>
        <w:t>Должностных лиц, уполномоченных составлять протоколы об административных правонарушениях на территории Первомайского сельского поселения.</w:t>
      </w:r>
    </w:p>
    <w:p w:rsidR="00EF5E56" w:rsidRPr="00423AC5" w:rsidRDefault="00EF5E56" w:rsidP="008F200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3AC5">
        <w:rPr>
          <w:rFonts w:ascii="Times New Roman" w:hAnsi="Times New Roman"/>
          <w:sz w:val="28"/>
          <w:szCs w:val="28"/>
        </w:rPr>
        <w:t>Глава Администрации Первомайского сельского поселения уполномочен составлять протоколы об административных правонарушениях, предусмотренных статьями 2.2, 2.3, 2.5, 2.7, 2.10, 4.1, 4.4, 4.5, 5.1, 5.2, 6.3, 8.1, 8.2, 8.3, 8.8, частью 2 статьи 9.1, Областного закона «Об административных правонарушениях» №273-ЗС от 25.10.2002г.</w:t>
      </w:r>
    </w:p>
    <w:p w:rsidR="00EF5E56" w:rsidRPr="00423AC5" w:rsidRDefault="00EF5E56" w:rsidP="008F200E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56" w:rsidRPr="00423AC5" w:rsidRDefault="00EF5E56" w:rsidP="008F200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3AC5">
        <w:rPr>
          <w:rFonts w:ascii="Times New Roman" w:hAnsi="Times New Roman"/>
          <w:sz w:val="28"/>
          <w:szCs w:val="28"/>
        </w:rPr>
        <w:t xml:space="preserve">Ведущий специалист по вопросам муниципального хозяйства уполномочен составлять протоколы об административных правонарушениях, предусмотренных статьями 2.3,2.4, 2.5, 2.10, 4.1, 4.5, 5.1, 5.2, 8.8 Областного закона «Об административных правонарушениях» №273-ЗС от 25.10.2002г. </w:t>
      </w:r>
    </w:p>
    <w:p w:rsidR="00EF5E56" w:rsidRPr="00423AC5" w:rsidRDefault="00EF5E56" w:rsidP="008F200E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5E56" w:rsidRPr="006A6FEC" w:rsidRDefault="00EF5E56" w:rsidP="008F200E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23AC5">
        <w:rPr>
          <w:rFonts w:ascii="Times New Roman" w:hAnsi="Times New Roman"/>
          <w:sz w:val="28"/>
          <w:szCs w:val="28"/>
        </w:rPr>
        <w:t>Ведущий специалист по имущественным и земельным отношениям уполномочен составлять протоколы об административных правонарушениях, предусмотренных статьями 3.2, 6.3, 6.4, ч.2 ст.9.1 Областного закона «Об административных правонарушениях» №273-ЗС от 25.10.2002</w:t>
      </w:r>
      <w:r>
        <w:rPr>
          <w:sz w:val="24"/>
          <w:szCs w:val="24"/>
        </w:rPr>
        <w:t>г.</w:t>
      </w:r>
    </w:p>
    <w:sectPr w:rsidR="00EF5E56" w:rsidRPr="006A6FEC" w:rsidSect="003E43F1">
      <w:headerReference w:type="default" r:id="rId7"/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56" w:rsidRDefault="00EF5E56" w:rsidP="003E502B">
      <w:pPr>
        <w:spacing w:after="0" w:line="240" w:lineRule="auto"/>
      </w:pPr>
      <w:r>
        <w:separator/>
      </w:r>
    </w:p>
  </w:endnote>
  <w:endnote w:type="continuationSeparator" w:id="0">
    <w:p w:rsidR="00EF5E56" w:rsidRDefault="00EF5E56" w:rsidP="003E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56" w:rsidRDefault="00EF5E56" w:rsidP="003E502B">
      <w:pPr>
        <w:spacing w:after="0" w:line="240" w:lineRule="auto"/>
      </w:pPr>
      <w:r>
        <w:separator/>
      </w:r>
    </w:p>
  </w:footnote>
  <w:footnote w:type="continuationSeparator" w:id="0">
    <w:p w:rsidR="00EF5E56" w:rsidRDefault="00EF5E56" w:rsidP="003E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56" w:rsidRDefault="00EF5E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3A9"/>
    <w:multiLevelType w:val="hybridMultilevel"/>
    <w:tmpl w:val="9D9A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6592C"/>
    <w:multiLevelType w:val="hybridMultilevel"/>
    <w:tmpl w:val="0D82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36E55"/>
    <w:multiLevelType w:val="hybridMultilevel"/>
    <w:tmpl w:val="1712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0073C"/>
    <w:multiLevelType w:val="hybridMultilevel"/>
    <w:tmpl w:val="BDC60D42"/>
    <w:lvl w:ilvl="0" w:tplc="527CDC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951"/>
    <w:rsid w:val="0009155F"/>
    <w:rsid w:val="00091647"/>
    <w:rsid w:val="000E2BEA"/>
    <w:rsid w:val="00106722"/>
    <w:rsid w:val="001150D4"/>
    <w:rsid w:val="00141161"/>
    <w:rsid w:val="00164789"/>
    <w:rsid w:val="00260E49"/>
    <w:rsid w:val="00297487"/>
    <w:rsid w:val="00310A5E"/>
    <w:rsid w:val="00323F56"/>
    <w:rsid w:val="003318EA"/>
    <w:rsid w:val="003641F4"/>
    <w:rsid w:val="00381951"/>
    <w:rsid w:val="003A08E1"/>
    <w:rsid w:val="003A1685"/>
    <w:rsid w:val="003A7020"/>
    <w:rsid w:val="003B48CD"/>
    <w:rsid w:val="003E43F1"/>
    <w:rsid w:val="003E502B"/>
    <w:rsid w:val="00413969"/>
    <w:rsid w:val="00423AC5"/>
    <w:rsid w:val="00431598"/>
    <w:rsid w:val="004A143D"/>
    <w:rsid w:val="004C1FF3"/>
    <w:rsid w:val="004F5338"/>
    <w:rsid w:val="00526340"/>
    <w:rsid w:val="005635BB"/>
    <w:rsid w:val="0057677D"/>
    <w:rsid w:val="00582687"/>
    <w:rsid w:val="005B50CC"/>
    <w:rsid w:val="006050C3"/>
    <w:rsid w:val="00697CFA"/>
    <w:rsid w:val="006A6FEC"/>
    <w:rsid w:val="00710D8F"/>
    <w:rsid w:val="007114E5"/>
    <w:rsid w:val="00777BA9"/>
    <w:rsid w:val="00781FBE"/>
    <w:rsid w:val="007B6F1E"/>
    <w:rsid w:val="007E4756"/>
    <w:rsid w:val="00841689"/>
    <w:rsid w:val="00866BE1"/>
    <w:rsid w:val="00891F36"/>
    <w:rsid w:val="008F200E"/>
    <w:rsid w:val="00902F50"/>
    <w:rsid w:val="009476B5"/>
    <w:rsid w:val="00956B6F"/>
    <w:rsid w:val="009A52FC"/>
    <w:rsid w:val="009A7F31"/>
    <w:rsid w:val="009C1B0B"/>
    <w:rsid w:val="009D4EB0"/>
    <w:rsid w:val="00A62039"/>
    <w:rsid w:val="00B07A2D"/>
    <w:rsid w:val="00B2479F"/>
    <w:rsid w:val="00B438D2"/>
    <w:rsid w:val="00B91F3B"/>
    <w:rsid w:val="00BB39E3"/>
    <w:rsid w:val="00BC5AFF"/>
    <w:rsid w:val="00BE62E9"/>
    <w:rsid w:val="00C15D61"/>
    <w:rsid w:val="00C863FE"/>
    <w:rsid w:val="00CA0EEA"/>
    <w:rsid w:val="00CF05E4"/>
    <w:rsid w:val="00D00376"/>
    <w:rsid w:val="00D05011"/>
    <w:rsid w:val="00DB552E"/>
    <w:rsid w:val="00DC1457"/>
    <w:rsid w:val="00DF4094"/>
    <w:rsid w:val="00E65482"/>
    <w:rsid w:val="00EF5E56"/>
    <w:rsid w:val="00F1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3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E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50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50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372</Words>
  <Characters>2123</Characters>
  <Application>Microsoft Office Outlook</Application>
  <DocSecurity>0</DocSecurity>
  <Lines>0</Lines>
  <Paragraphs>0</Paragraphs>
  <ScaleCrop>false</ScaleCrop>
  <Company>csomr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РОССИЙСКАЯ   ФЕДЕРАЦИЯ</dc:title>
  <dc:subject/>
  <dc:creator>Admin</dc:creator>
  <cp:keywords/>
  <dc:description/>
  <cp:lastModifiedBy>Windows User</cp:lastModifiedBy>
  <cp:revision>8</cp:revision>
  <cp:lastPrinted>2016-08-15T06:50:00Z</cp:lastPrinted>
  <dcterms:created xsi:type="dcterms:W3CDTF">2016-08-15T05:39:00Z</dcterms:created>
  <dcterms:modified xsi:type="dcterms:W3CDTF">2016-08-15T07:18:00Z</dcterms:modified>
</cp:coreProperties>
</file>