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4F" w:rsidRPr="007805EB" w:rsidRDefault="00B1434F" w:rsidP="007805E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1434F" w:rsidRDefault="00B1434F" w:rsidP="00DB72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B1434F" w:rsidRDefault="00B1434F" w:rsidP="00DB72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 КАШАРСКИЙ РАЙОН</w:t>
      </w:r>
    </w:p>
    <w:p w:rsidR="00B1434F" w:rsidRDefault="00B1434F" w:rsidP="00DB72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ПЕРВОМАЙСКОГО СЕЛЬСКОГО ПОСЕЛЕНИЯ</w:t>
      </w:r>
    </w:p>
    <w:p w:rsidR="00B1434F" w:rsidRDefault="00B1434F" w:rsidP="00DB72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434F" w:rsidRDefault="00B1434F" w:rsidP="00DB72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434F" w:rsidRDefault="00B1434F" w:rsidP="00DB72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434F" w:rsidRDefault="00B1434F" w:rsidP="00DB72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B1434F" w:rsidRDefault="00B1434F" w:rsidP="00DB72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434F" w:rsidRDefault="00B1434F" w:rsidP="00DB7230">
      <w:pPr>
        <w:spacing w:after="0"/>
        <w:rPr>
          <w:rFonts w:ascii="Times New Roman" w:hAnsi="Times New Roman"/>
          <w:sz w:val="28"/>
          <w:szCs w:val="28"/>
        </w:rPr>
      </w:pPr>
    </w:p>
    <w:p w:rsidR="00B1434F" w:rsidRDefault="00B1434F" w:rsidP="00DB7230">
      <w:pPr>
        <w:spacing w:after="0"/>
        <w:rPr>
          <w:rFonts w:ascii="Times New Roman" w:hAnsi="Times New Roman"/>
          <w:sz w:val="28"/>
          <w:szCs w:val="28"/>
        </w:rPr>
      </w:pPr>
    </w:p>
    <w:p w:rsidR="00B1434F" w:rsidRDefault="00B1434F" w:rsidP="00DB72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26.09.2016 г.                                     № 145                              с. Первомайское</w:t>
      </w:r>
    </w:p>
    <w:p w:rsidR="00B1434F" w:rsidRDefault="00B1434F" w:rsidP="00DB7230">
      <w:pPr>
        <w:spacing w:after="0"/>
        <w:rPr>
          <w:rFonts w:ascii="Times New Roman" w:hAnsi="Times New Roman"/>
          <w:sz w:val="28"/>
          <w:szCs w:val="28"/>
        </w:rPr>
      </w:pPr>
    </w:p>
    <w:p w:rsidR="00B1434F" w:rsidRDefault="00B1434F" w:rsidP="00DB7230">
      <w:pPr>
        <w:spacing w:after="0"/>
        <w:rPr>
          <w:rFonts w:ascii="Times New Roman" w:hAnsi="Times New Roman"/>
          <w:sz w:val="28"/>
          <w:szCs w:val="28"/>
        </w:rPr>
      </w:pPr>
    </w:p>
    <w:p w:rsidR="00B1434F" w:rsidRPr="00DB7230" w:rsidRDefault="00B1434F" w:rsidP="00DB7230">
      <w:pPr>
        <w:rPr>
          <w:rFonts w:ascii="Times New Roman" w:hAnsi="Times New Roman"/>
          <w:sz w:val="28"/>
          <w:szCs w:val="28"/>
        </w:rPr>
      </w:pPr>
    </w:p>
    <w:p w:rsidR="00B1434F" w:rsidRPr="00DB7230" w:rsidRDefault="00B1434F" w:rsidP="00DB7230">
      <w:pPr>
        <w:jc w:val="center"/>
        <w:rPr>
          <w:rFonts w:ascii="Times New Roman" w:hAnsi="Times New Roman"/>
          <w:b/>
          <w:sz w:val="28"/>
          <w:szCs w:val="28"/>
        </w:rPr>
      </w:pPr>
      <w:r w:rsidRPr="00DB7230">
        <w:rPr>
          <w:rFonts w:ascii="Times New Roman" w:hAnsi="Times New Roman"/>
          <w:b/>
          <w:sz w:val="28"/>
          <w:szCs w:val="28"/>
        </w:rPr>
        <w:t>«Об утверждении Порядка увольнения</w:t>
      </w:r>
    </w:p>
    <w:p w:rsidR="00B1434F" w:rsidRPr="00DB7230" w:rsidRDefault="00B1434F" w:rsidP="00DB7230">
      <w:pPr>
        <w:jc w:val="center"/>
        <w:rPr>
          <w:rFonts w:ascii="Times New Roman" w:hAnsi="Times New Roman"/>
          <w:b/>
          <w:sz w:val="28"/>
          <w:szCs w:val="28"/>
        </w:rPr>
      </w:pPr>
      <w:r w:rsidRPr="00DB7230">
        <w:rPr>
          <w:rFonts w:ascii="Times New Roman" w:hAnsi="Times New Roman"/>
          <w:b/>
          <w:sz w:val="28"/>
          <w:szCs w:val="28"/>
        </w:rPr>
        <w:t>муниципальных служащих, должностных лиц</w:t>
      </w:r>
    </w:p>
    <w:p w:rsidR="00B1434F" w:rsidRPr="00DB7230" w:rsidRDefault="00B1434F" w:rsidP="00DB7230">
      <w:pPr>
        <w:jc w:val="center"/>
        <w:rPr>
          <w:rFonts w:ascii="Times New Roman" w:hAnsi="Times New Roman"/>
          <w:b/>
          <w:sz w:val="28"/>
          <w:szCs w:val="28"/>
        </w:rPr>
      </w:pPr>
      <w:r w:rsidRPr="00DB7230">
        <w:rPr>
          <w:rFonts w:ascii="Times New Roman" w:hAnsi="Times New Roman"/>
          <w:b/>
          <w:sz w:val="28"/>
          <w:szCs w:val="28"/>
        </w:rPr>
        <w:t>Администрации Первомайского сельского поселения в связи с утратой доверия»</w:t>
      </w:r>
    </w:p>
    <w:p w:rsidR="00B1434F" w:rsidRDefault="00B1434F" w:rsidP="00DB7230">
      <w:pPr>
        <w:shd w:val="clear" w:color="auto" w:fill="FFFFFF"/>
        <w:spacing w:before="375" w:after="375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02.03.2007г. № 25-ФЗ</w:t>
      </w:r>
      <w:r w:rsidRPr="00DB7230">
        <w:rPr>
          <w:rFonts w:ascii="Times New Roman" w:hAnsi="Times New Roman"/>
          <w:color w:val="000000"/>
          <w:sz w:val="28"/>
          <w:szCs w:val="28"/>
        </w:rPr>
        <w:t xml:space="preserve"> "О муниципальной службе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",  Федеральным законом</w:t>
      </w:r>
      <w:r w:rsidRPr="00DB7230">
        <w:rPr>
          <w:rFonts w:ascii="Times New Roman" w:hAnsi="Times New Roman"/>
          <w:color w:val="000000"/>
          <w:sz w:val="28"/>
          <w:szCs w:val="28"/>
        </w:rPr>
        <w:t xml:space="preserve"> от 01.01.2001</w:t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Pr="00DB7230">
        <w:rPr>
          <w:rFonts w:ascii="Times New Roman" w:hAnsi="Times New Roman"/>
          <w:color w:val="000000"/>
          <w:sz w:val="28"/>
          <w:szCs w:val="28"/>
        </w:rPr>
        <w:t xml:space="preserve"> "О противодействии коррупции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DB7230">
        <w:rPr>
          <w:rFonts w:ascii="Times New Roman" w:hAnsi="Times New Roman"/>
          <w:color w:val="000000"/>
          <w:sz w:val="28"/>
          <w:szCs w:val="28"/>
        </w:rPr>
        <w:t xml:space="preserve">, руководствуясь Уставом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«Первомайское сельское поселение»</w:t>
      </w:r>
      <w:r w:rsidRPr="00DB723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B1434F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1.  Утвердить Порядок увольнения в связи с утратой доверия (приложение 1).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его обнародования.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 xml:space="preserve">Первомайского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DB723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B723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B7230">
        <w:rPr>
          <w:rFonts w:ascii="Times New Roman" w:hAnsi="Times New Roman"/>
          <w:color w:val="000000"/>
          <w:sz w:val="28"/>
          <w:szCs w:val="28"/>
        </w:rPr>
        <w:t>Киселев</w:t>
      </w:r>
    </w:p>
    <w:p w:rsidR="00B1434F" w:rsidRDefault="00B1434F" w:rsidP="00DB7230">
      <w:pPr>
        <w:shd w:val="clear" w:color="auto" w:fill="FFFFFF"/>
        <w:spacing w:before="375" w:after="375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B7230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B7230">
        <w:rPr>
          <w:rFonts w:ascii="Times New Roman" w:hAnsi="Times New Roman"/>
          <w:b/>
          <w:color w:val="000000"/>
          <w:sz w:val="28"/>
          <w:szCs w:val="28"/>
        </w:rPr>
        <w:t>УВОЛЬНЕНИЯ В СВЯЗИ С УТРАТОЙ ДОВЕРИЯ (ДАЛЕЕ - ПОРЯДОК)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 xml:space="preserve">1. За несоблюдение должностным лицом,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01.01.2001 "О муниципальной службе в Российской Федерации" (далее - закон о муниципальной службе), Федеральным законом от 01.01.2001 "О противодействии коррупции" (далее - закон о коррупции) и другими федеральными законами, налагаются </w:t>
      </w:r>
      <w:hyperlink r:id="rId4" w:tooltip="Взыскание" w:history="1">
        <w:r w:rsidRPr="006B7E10">
          <w:rPr>
            <w:rFonts w:ascii="Times New Roman" w:hAnsi="Times New Roman"/>
            <w:color w:val="000000"/>
            <w:sz w:val="28"/>
            <w:szCs w:val="28"/>
          </w:rPr>
          <w:t>взыскания</w:t>
        </w:r>
      </w:hyperlink>
      <w:r w:rsidRPr="00DB7230">
        <w:rPr>
          <w:rFonts w:ascii="Times New Roman" w:hAnsi="Times New Roman"/>
          <w:color w:val="000000"/>
          <w:sz w:val="28"/>
          <w:szCs w:val="28"/>
        </w:rPr>
        <w:t xml:space="preserve"> согласно ст. 27 закона о муниципальной службе в виде: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-замечания,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-выговора;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- увольнения по соответствующим основаниям.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2. Муниципальный служащий подлежит увольнению в связи с утратой доверия в случаях: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 xml:space="preserve">- непредставления сведений о своих доходах, об имуществе и </w:t>
      </w:r>
      <w:hyperlink r:id="rId5" w:tooltip="Обязательства имущественного характера" w:history="1">
        <w:r w:rsidRPr="006B7E10">
          <w:rPr>
            <w:rFonts w:ascii="Times New Roman" w:hAnsi="Times New Roman"/>
            <w:color w:val="000000"/>
            <w:sz w:val="28"/>
            <w:szCs w:val="28"/>
          </w:rPr>
          <w:t>обязательствах имущественного</w:t>
        </w:r>
      </w:hyperlink>
      <w:r w:rsidRPr="00DB7230">
        <w:rPr>
          <w:rFonts w:ascii="Times New Roman" w:hAnsi="Times New Roman"/>
          <w:color w:val="000000"/>
          <w:sz w:val="28"/>
          <w:szCs w:val="28"/>
        </w:rPr>
        <w:t xml:space="preserve">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или урегулированию конфликтов интересов;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3. Должностное лицо подлежит увольнению (освобождению от должности) в связи с утратой доверия в случае: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- непринятия лицом мер по предотвращению и (или) урегулированию конфликта интересов, стороной которого оно является;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-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 xml:space="preserve">- участия лица на платной основе в деятельности </w:t>
      </w:r>
      <w:hyperlink r:id="rId6" w:tooltip="Органы управления" w:history="1">
        <w:r w:rsidRPr="006B7E10">
          <w:rPr>
            <w:rFonts w:ascii="Times New Roman" w:hAnsi="Times New Roman"/>
            <w:color w:val="000000"/>
            <w:sz w:val="28"/>
            <w:szCs w:val="28"/>
          </w:rPr>
          <w:t>органа управления</w:t>
        </w:r>
      </w:hyperlink>
      <w:r w:rsidRPr="006B7E10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tooltip="Коммерческие организации" w:history="1">
        <w:r w:rsidRPr="006B7E10">
          <w:rPr>
            <w:rFonts w:ascii="Times New Roman" w:hAnsi="Times New Roman"/>
            <w:color w:val="000000"/>
            <w:sz w:val="28"/>
            <w:szCs w:val="28"/>
          </w:rPr>
          <w:t>коммерческой организации</w:t>
        </w:r>
      </w:hyperlink>
      <w:r w:rsidRPr="00DB7230">
        <w:rPr>
          <w:rFonts w:ascii="Times New Roman" w:hAnsi="Times New Roman"/>
          <w:color w:val="000000"/>
          <w:sz w:val="28"/>
          <w:szCs w:val="28"/>
        </w:rPr>
        <w:t>, за исключением случаев, установленных федеральным законом;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 xml:space="preserve">- осуществления лицом </w:t>
      </w:r>
      <w:hyperlink r:id="rId8" w:tooltip="Предпринимательская деятельность" w:history="1">
        <w:r w:rsidRPr="006B7E10">
          <w:rPr>
            <w:rFonts w:ascii="Times New Roman" w:hAnsi="Times New Roman"/>
            <w:color w:val="000000"/>
            <w:sz w:val="28"/>
            <w:szCs w:val="28"/>
          </w:rPr>
          <w:t>предпринимательской деятельности</w:t>
        </w:r>
      </w:hyperlink>
      <w:r w:rsidRPr="00DB7230">
        <w:rPr>
          <w:rFonts w:ascii="Times New Roman" w:hAnsi="Times New Roman"/>
          <w:color w:val="000000"/>
          <w:sz w:val="28"/>
          <w:szCs w:val="28"/>
        </w:rPr>
        <w:t>;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 xml:space="preserve"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</w:t>
      </w:r>
      <w:hyperlink r:id="rId9" w:tooltip="Законы в России" w:history="1">
        <w:r w:rsidRPr="006B7E10">
          <w:rPr>
            <w:rFonts w:ascii="Times New Roman" w:hAnsi="Times New Roman"/>
            <w:color w:val="000000"/>
            <w:sz w:val="28"/>
            <w:szCs w:val="28"/>
          </w:rPr>
          <w:t>законодательством Российской Федерации</w:t>
        </w:r>
      </w:hyperlink>
      <w:r w:rsidRPr="00DB7230">
        <w:rPr>
          <w:rFonts w:ascii="Times New Roman" w:hAnsi="Times New Roman"/>
          <w:color w:val="000000"/>
          <w:sz w:val="28"/>
          <w:szCs w:val="28"/>
        </w:rPr>
        <w:t>;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- непринятия лицом мер по предотвращению и (или) урегулированию конфликта интересов, стороной которого является подчиненное ему лицо;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- если стало известно о возникновении у подчиненного ему лица личной заинтересованности, которая приводит или может привести к конфликту интересов.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4. Взыскания, указанные в пункте 1 настоящего Порядка, применяются представителем нанимателя (работодателем) на основании: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1) доклада о результатах проверки, проведенной уполном</w:t>
      </w:r>
      <w:r>
        <w:rPr>
          <w:rFonts w:ascii="Times New Roman" w:hAnsi="Times New Roman"/>
          <w:color w:val="000000"/>
          <w:sz w:val="28"/>
          <w:szCs w:val="28"/>
        </w:rPr>
        <w:t>оченным органом Первомайского сельского поселения</w:t>
      </w:r>
      <w:r w:rsidRPr="00DB7230">
        <w:rPr>
          <w:rFonts w:ascii="Times New Roman" w:hAnsi="Times New Roman"/>
          <w:color w:val="000000"/>
          <w:sz w:val="28"/>
          <w:szCs w:val="28"/>
        </w:rPr>
        <w:t>;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 xml:space="preserve">2) рекомендации комиссии по соблюдению требований к служебному поведению и урегулированию конфликта интересов </w:t>
      </w:r>
      <w:r>
        <w:rPr>
          <w:rFonts w:ascii="Times New Roman" w:hAnsi="Times New Roman"/>
          <w:color w:val="000000"/>
          <w:sz w:val="28"/>
          <w:szCs w:val="28"/>
        </w:rPr>
        <w:t>в администрации Первомайского сельского поселения</w:t>
      </w:r>
      <w:r w:rsidRPr="00DB7230">
        <w:rPr>
          <w:rFonts w:ascii="Times New Roman" w:hAnsi="Times New Roman"/>
          <w:color w:val="000000"/>
          <w:sz w:val="28"/>
          <w:szCs w:val="28"/>
        </w:rPr>
        <w:t xml:space="preserve"> (далее - комиссия), в случае, если доклад о результатах проверки направлялся в комиссию;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3) объяснений должностного лица, муниципального служащего;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4) иных материалов.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5. При применении взысканий, указанных в пункте 1 настоящего Порядка, учитываются характер совершенного должностным лицом, муниципальным служащим коррупционного правонарушения, его тяжесть, обстоятельства, при которых оно совершено, соблюдение должностным лицом,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должностным лицом, муниципальным служащим своих должностных обязанностей.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 xml:space="preserve">6. Взыскания, указанные в пункте 1 настоящего Порядка, применяются не позднее одного месяца со дня поступления информации о совершении должностным лицом, муниципальным служащим коррупционного правонарушения, не считая периода </w:t>
      </w:r>
      <w:hyperlink r:id="rId10" w:tooltip="Временная нетрудоспособность" w:history="1">
        <w:r w:rsidRPr="006B7E10">
          <w:rPr>
            <w:rFonts w:ascii="Times New Roman" w:hAnsi="Times New Roman"/>
            <w:color w:val="000000"/>
            <w:sz w:val="28"/>
            <w:szCs w:val="28"/>
          </w:rPr>
          <w:t>временной нетрудоспособности</w:t>
        </w:r>
      </w:hyperlink>
      <w:r w:rsidRPr="00DB7230">
        <w:rPr>
          <w:rFonts w:ascii="Times New Roman" w:hAnsi="Times New Roman"/>
          <w:color w:val="000000"/>
          <w:sz w:val="28"/>
          <w:szCs w:val="28"/>
        </w:rPr>
        <w:t xml:space="preserve"> должностного лица,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7. До увольнения у муниципального служащего работодателем и требуется письменное объяснение (объяснительная записка).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8. В муниципальном акте (распоряжении) (далее - распоряжение) о применении к должностному лицу, муниципальному служащему взыскания в случае совершения ими коррупционного правонарушения в качестве основания применения взыскания указывается часть 1 или 2 статьи 27.1 закона о муниципальной службе, часть 1 или 2 статьи 13.1 закона о коррупции.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 xml:space="preserve">9. Копия распоряжения о применении к должностному лицу, муниципальному служащему взыскания с указанием коррупционного правонарушения и нормативных </w:t>
      </w:r>
      <w:hyperlink r:id="rId11" w:tooltip="Правовые акты" w:history="1">
        <w:r w:rsidRPr="006B7E10">
          <w:rPr>
            <w:rFonts w:ascii="Times New Roman" w:hAnsi="Times New Roman"/>
            <w:color w:val="000000"/>
            <w:sz w:val="28"/>
            <w:szCs w:val="28"/>
          </w:rPr>
          <w:t>правовых актов</w:t>
        </w:r>
      </w:hyperlink>
      <w:r w:rsidRPr="006B7E10">
        <w:rPr>
          <w:rFonts w:ascii="Times New Roman" w:hAnsi="Times New Roman"/>
          <w:color w:val="000000"/>
          <w:sz w:val="28"/>
          <w:szCs w:val="28"/>
        </w:rPr>
        <w:t>,</w:t>
      </w:r>
      <w:r w:rsidRPr="00DB7230">
        <w:rPr>
          <w:rFonts w:ascii="Times New Roman" w:hAnsi="Times New Roman"/>
          <w:color w:val="000000"/>
          <w:sz w:val="28"/>
          <w:szCs w:val="28"/>
        </w:rPr>
        <w:t xml:space="preserve"> положения которых ими нарушены, или об отказе в применении к должностному лицу,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B1434F" w:rsidRPr="00DB7230" w:rsidRDefault="00B1434F" w:rsidP="00DB7230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10. Должностное лицо, муниципальный служащий вправе обжаловать взыскание в письменной форме в комиссию государственного органа по служебным спорам или в суд.</w:t>
      </w:r>
    </w:p>
    <w:p w:rsidR="00B1434F" w:rsidRPr="00DB7230" w:rsidRDefault="00B1434F" w:rsidP="00DB7230">
      <w:pPr>
        <w:shd w:val="clear" w:color="auto" w:fill="FFFFFF"/>
        <w:spacing w:before="37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30">
        <w:rPr>
          <w:rFonts w:ascii="Times New Roman" w:hAnsi="Times New Roman"/>
          <w:color w:val="000000"/>
          <w:sz w:val="28"/>
          <w:szCs w:val="28"/>
        </w:rPr>
        <w:t>11. Если в течение одного года со дня применения взыскания должностное лицо, муниципальный служащий не были подвергнуты взысканиям в виде замечания или выговора, они считаются не имеющими взыскания.</w:t>
      </w:r>
    </w:p>
    <w:p w:rsidR="00B1434F" w:rsidRPr="00DB7230" w:rsidRDefault="00B1434F" w:rsidP="00DB7230">
      <w:pPr>
        <w:jc w:val="both"/>
        <w:rPr>
          <w:rFonts w:ascii="Times New Roman" w:hAnsi="Times New Roman"/>
          <w:sz w:val="28"/>
          <w:szCs w:val="28"/>
        </w:rPr>
      </w:pPr>
    </w:p>
    <w:sectPr w:rsidR="00B1434F" w:rsidRPr="00DB7230" w:rsidSect="00DB72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230"/>
    <w:rsid w:val="001719E4"/>
    <w:rsid w:val="0021681F"/>
    <w:rsid w:val="00233030"/>
    <w:rsid w:val="002D3094"/>
    <w:rsid w:val="00336D3B"/>
    <w:rsid w:val="005A1B9F"/>
    <w:rsid w:val="005C685B"/>
    <w:rsid w:val="006B7E10"/>
    <w:rsid w:val="00700713"/>
    <w:rsid w:val="00716867"/>
    <w:rsid w:val="007805EB"/>
    <w:rsid w:val="0078083D"/>
    <w:rsid w:val="00964846"/>
    <w:rsid w:val="00B1434F"/>
    <w:rsid w:val="00B934A6"/>
    <w:rsid w:val="00BC6F6B"/>
    <w:rsid w:val="00CA40FE"/>
    <w:rsid w:val="00DB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3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B7230"/>
    <w:rPr>
      <w:rFonts w:cs="Times New Roman"/>
      <w:color w:val="0066CC"/>
      <w:u w:val="none"/>
      <w:effect w:val="none"/>
    </w:rPr>
  </w:style>
  <w:style w:type="paragraph" w:styleId="NoSpacing">
    <w:name w:val="No Spacing"/>
    <w:uiPriority w:val="99"/>
    <w:qFormat/>
    <w:rsid w:val="00DB7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77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1772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1773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1772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17734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edprinimatelmzskaya_deyatelmznostm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kommercheskie_organizatci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upravleniya/" TargetMode="Externa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obyazatelmzstva_imushestvennogo_haraktera/" TargetMode="External"/><Relationship Id="rId10" Type="http://schemas.openxmlformats.org/officeDocument/2006/relationships/hyperlink" Target="http://pandia.ru/text/category/vremennaya_netrudosposobnostmz/" TargetMode="External"/><Relationship Id="rId4" Type="http://schemas.openxmlformats.org/officeDocument/2006/relationships/hyperlink" Target="http://pandia.ru/text/category/vziskanie/" TargetMode="External"/><Relationship Id="rId9" Type="http://schemas.openxmlformats.org/officeDocument/2006/relationships/hyperlink" Target="http://pandia.ru/text/category/zakoni_v_ross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1188</Words>
  <Characters>6772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2016-07-15T12:14:00Z</dcterms:created>
  <dcterms:modified xsi:type="dcterms:W3CDTF">2016-09-26T11:59:00Z</dcterms:modified>
</cp:coreProperties>
</file>