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231" w:rsidRPr="00A04B4C" w:rsidRDefault="00513231">
      <w:pPr>
        <w:rPr>
          <w:rFonts w:ascii="Times New Roman" w:hAnsi="Times New Roman" w:cs="Times New Roman"/>
          <w:sz w:val="28"/>
          <w:szCs w:val="28"/>
        </w:rPr>
      </w:pPr>
    </w:p>
    <w:p w:rsidR="0024111A" w:rsidRPr="00767CA5" w:rsidRDefault="0024111A" w:rsidP="0024111A">
      <w:pPr>
        <w:pStyle w:val="afb"/>
        <w:rPr>
          <w:rFonts w:ascii="Times New Roman" w:hAnsi="Times New Roman" w:cs="Times New Roman"/>
          <w:szCs w:val="28"/>
        </w:rPr>
      </w:pPr>
      <w:r w:rsidRPr="00767CA5">
        <w:rPr>
          <w:rFonts w:ascii="Times New Roman" w:hAnsi="Times New Roman" w:cs="Times New Roman"/>
          <w:szCs w:val="28"/>
        </w:rPr>
        <w:t>РОССИЙСКАЯ ФЕДЕРАЦИЯ</w:t>
      </w:r>
    </w:p>
    <w:p w:rsidR="0024111A" w:rsidRPr="00767CA5" w:rsidRDefault="0024111A" w:rsidP="0024111A">
      <w:pPr>
        <w:jc w:val="center"/>
        <w:rPr>
          <w:rFonts w:ascii="Times New Roman" w:hAnsi="Times New Roman" w:cs="Times New Roman"/>
          <w:sz w:val="28"/>
          <w:szCs w:val="28"/>
        </w:rPr>
      </w:pPr>
      <w:r w:rsidRPr="00767CA5">
        <w:rPr>
          <w:rFonts w:ascii="Times New Roman" w:hAnsi="Times New Roman" w:cs="Times New Roman"/>
          <w:sz w:val="28"/>
          <w:szCs w:val="28"/>
        </w:rPr>
        <w:t>РОСТОВСКАЯ ОБЛАСТЬ</w:t>
      </w:r>
    </w:p>
    <w:p w:rsidR="0024111A" w:rsidRPr="00767CA5" w:rsidRDefault="0024111A" w:rsidP="0024111A">
      <w:pPr>
        <w:jc w:val="center"/>
        <w:rPr>
          <w:rFonts w:ascii="Times New Roman" w:hAnsi="Times New Roman" w:cs="Times New Roman"/>
          <w:sz w:val="28"/>
          <w:szCs w:val="28"/>
        </w:rPr>
      </w:pPr>
      <w:r w:rsidRPr="00767CA5">
        <w:rPr>
          <w:rFonts w:ascii="Times New Roman" w:hAnsi="Times New Roman" w:cs="Times New Roman"/>
          <w:sz w:val="28"/>
          <w:szCs w:val="28"/>
        </w:rPr>
        <w:t>КАШАРСКИЙ РАЙОН</w:t>
      </w:r>
    </w:p>
    <w:p w:rsidR="0024111A" w:rsidRPr="00767CA5" w:rsidRDefault="0024111A" w:rsidP="0024111A">
      <w:pPr>
        <w:jc w:val="center"/>
        <w:rPr>
          <w:rFonts w:ascii="Times New Roman" w:hAnsi="Times New Roman" w:cs="Times New Roman"/>
          <w:sz w:val="28"/>
          <w:szCs w:val="28"/>
        </w:rPr>
      </w:pPr>
      <w:r w:rsidRPr="00767CA5">
        <w:rPr>
          <w:rFonts w:ascii="Times New Roman" w:hAnsi="Times New Roman" w:cs="Times New Roman"/>
          <w:sz w:val="28"/>
          <w:szCs w:val="28"/>
        </w:rPr>
        <w:t>МУНИЦИПАЛЬНОЕ ОБРАЗОВАНИЕ</w:t>
      </w:r>
    </w:p>
    <w:p w:rsidR="0024111A" w:rsidRPr="00767CA5" w:rsidRDefault="0024111A" w:rsidP="0024111A">
      <w:pPr>
        <w:jc w:val="center"/>
        <w:rPr>
          <w:rFonts w:ascii="Times New Roman" w:hAnsi="Times New Roman" w:cs="Times New Roman"/>
          <w:sz w:val="28"/>
          <w:szCs w:val="28"/>
        </w:rPr>
      </w:pPr>
      <w:r w:rsidRPr="00767CA5">
        <w:rPr>
          <w:rFonts w:ascii="Times New Roman" w:hAnsi="Times New Roman" w:cs="Times New Roman"/>
          <w:sz w:val="28"/>
          <w:szCs w:val="28"/>
        </w:rPr>
        <w:t>«ПЕРВОМАЙСКОЕ СЕЛЬСКОЕ ПОСЕЛЕНИЕ»</w:t>
      </w:r>
    </w:p>
    <w:p w:rsidR="0024111A" w:rsidRPr="00767CA5" w:rsidRDefault="0024111A" w:rsidP="0024111A">
      <w:pPr>
        <w:jc w:val="center"/>
        <w:rPr>
          <w:rFonts w:ascii="Times New Roman" w:hAnsi="Times New Roman" w:cs="Times New Roman"/>
          <w:sz w:val="28"/>
          <w:szCs w:val="28"/>
        </w:rPr>
      </w:pPr>
      <w:r w:rsidRPr="00767CA5">
        <w:rPr>
          <w:rFonts w:ascii="Times New Roman" w:hAnsi="Times New Roman" w:cs="Times New Roman"/>
          <w:sz w:val="28"/>
          <w:szCs w:val="28"/>
        </w:rPr>
        <w:t>СОБРАНИЕ ДЕПУТАТОВ ПЕРВОМАЙСКОГО СЕЛЬСКОГО ПОСЕЛЕНИЯ</w:t>
      </w:r>
    </w:p>
    <w:p w:rsidR="0024111A" w:rsidRDefault="0024111A" w:rsidP="0024111A">
      <w:pPr>
        <w:jc w:val="center"/>
        <w:rPr>
          <w:rFonts w:ascii="Times New Roman" w:hAnsi="Times New Roman" w:cs="Times New Roman"/>
          <w:b/>
          <w:sz w:val="28"/>
          <w:szCs w:val="28"/>
        </w:rPr>
      </w:pPr>
    </w:p>
    <w:p w:rsidR="0024111A" w:rsidRPr="00D235C4" w:rsidRDefault="0024111A" w:rsidP="0024111A">
      <w:pPr>
        <w:jc w:val="center"/>
        <w:rPr>
          <w:rFonts w:ascii="Times New Roman" w:hAnsi="Times New Roman"/>
          <w:b/>
          <w:sz w:val="28"/>
          <w:szCs w:val="28"/>
        </w:rPr>
      </w:pPr>
      <w:r w:rsidRPr="00D235C4">
        <w:rPr>
          <w:rFonts w:ascii="Times New Roman" w:hAnsi="Times New Roman" w:cs="Times New Roman"/>
          <w:b/>
          <w:sz w:val="28"/>
          <w:szCs w:val="28"/>
        </w:rPr>
        <w:t>РЕШЕНИЕ</w:t>
      </w:r>
    </w:p>
    <w:p w:rsidR="0024111A" w:rsidRPr="00D235C4" w:rsidRDefault="0024111A" w:rsidP="0024111A">
      <w:pPr>
        <w:pStyle w:val="22"/>
        <w:shd w:val="clear" w:color="auto" w:fill="auto"/>
        <w:spacing w:before="0" w:after="0" w:line="240" w:lineRule="auto"/>
        <w:rPr>
          <w:b/>
          <w:color w:val="000000" w:themeColor="text1"/>
          <w:sz w:val="28"/>
          <w:szCs w:val="28"/>
        </w:rPr>
      </w:pPr>
      <w:r>
        <w:rPr>
          <w:b/>
          <w:sz w:val="28"/>
          <w:szCs w:val="28"/>
        </w:rPr>
        <w:t xml:space="preserve">Об утверждении </w:t>
      </w:r>
      <w:r w:rsidRPr="00D235C4">
        <w:rPr>
          <w:b/>
          <w:sz w:val="28"/>
          <w:szCs w:val="28"/>
        </w:rPr>
        <w:t>Правил благоустройства территории муниципального образования «Первомайское сельское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2944"/>
        <w:gridCol w:w="3600"/>
      </w:tblGrid>
      <w:tr w:rsidR="0024111A" w:rsidRPr="00544C32" w:rsidTr="00F053B7">
        <w:tc>
          <w:tcPr>
            <w:tcW w:w="3284" w:type="dxa"/>
            <w:tcBorders>
              <w:top w:val="single" w:sz="4" w:space="0" w:color="auto"/>
              <w:left w:val="single" w:sz="4" w:space="0" w:color="auto"/>
              <w:bottom w:val="single" w:sz="4" w:space="0" w:color="auto"/>
              <w:right w:val="single" w:sz="4" w:space="0" w:color="auto"/>
            </w:tcBorders>
          </w:tcPr>
          <w:p w:rsidR="0024111A" w:rsidRPr="00544C32" w:rsidRDefault="0024111A" w:rsidP="00F053B7">
            <w:pPr>
              <w:jc w:val="center"/>
              <w:rPr>
                <w:rFonts w:ascii="Times New Roman" w:hAnsi="Times New Roman"/>
                <w:b/>
                <w:sz w:val="28"/>
                <w:szCs w:val="28"/>
              </w:rPr>
            </w:pPr>
            <w:r w:rsidRPr="00544C32">
              <w:rPr>
                <w:rFonts w:ascii="Times New Roman" w:hAnsi="Times New Roman"/>
                <w:b/>
                <w:sz w:val="28"/>
                <w:szCs w:val="28"/>
              </w:rPr>
              <w:t>Принято</w:t>
            </w:r>
          </w:p>
          <w:p w:rsidR="0024111A" w:rsidRPr="00544C32" w:rsidRDefault="0024111A" w:rsidP="00F053B7">
            <w:pPr>
              <w:jc w:val="center"/>
              <w:rPr>
                <w:rFonts w:ascii="Times New Roman" w:hAnsi="Times New Roman"/>
                <w:b/>
                <w:sz w:val="28"/>
                <w:szCs w:val="28"/>
              </w:rPr>
            </w:pPr>
            <w:r w:rsidRPr="00544C32">
              <w:rPr>
                <w:rFonts w:ascii="Times New Roman" w:hAnsi="Times New Roman"/>
                <w:b/>
                <w:sz w:val="28"/>
                <w:szCs w:val="28"/>
              </w:rPr>
              <w:t>Собранием депутатов</w:t>
            </w:r>
          </w:p>
        </w:tc>
        <w:tc>
          <w:tcPr>
            <w:tcW w:w="2944" w:type="dxa"/>
            <w:tcBorders>
              <w:top w:val="single" w:sz="4" w:space="0" w:color="auto"/>
              <w:left w:val="single" w:sz="4" w:space="0" w:color="auto"/>
              <w:bottom w:val="single" w:sz="4" w:space="0" w:color="auto"/>
              <w:right w:val="single" w:sz="4" w:space="0" w:color="auto"/>
            </w:tcBorders>
          </w:tcPr>
          <w:p w:rsidR="0024111A" w:rsidRPr="00544C32" w:rsidRDefault="0024111A" w:rsidP="00F053B7">
            <w:pPr>
              <w:jc w:val="center"/>
              <w:rPr>
                <w:rFonts w:ascii="Times New Roman" w:hAnsi="Times New Roman"/>
                <w:b/>
                <w:sz w:val="28"/>
                <w:szCs w:val="28"/>
              </w:rPr>
            </w:pPr>
          </w:p>
        </w:tc>
        <w:tc>
          <w:tcPr>
            <w:tcW w:w="3600" w:type="dxa"/>
            <w:tcBorders>
              <w:top w:val="single" w:sz="4" w:space="0" w:color="auto"/>
              <w:left w:val="single" w:sz="4" w:space="0" w:color="auto"/>
              <w:bottom w:val="single" w:sz="4" w:space="0" w:color="auto"/>
              <w:right w:val="single" w:sz="4" w:space="0" w:color="auto"/>
            </w:tcBorders>
          </w:tcPr>
          <w:p w:rsidR="0024111A" w:rsidRPr="00544C32" w:rsidRDefault="0024111A" w:rsidP="00F053B7">
            <w:pPr>
              <w:jc w:val="center"/>
              <w:rPr>
                <w:rFonts w:ascii="Times New Roman" w:hAnsi="Times New Roman"/>
                <w:b/>
                <w:sz w:val="28"/>
                <w:szCs w:val="28"/>
              </w:rPr>
            </w:pPr>
          </w:p>
          <w:p w:rsidR="0024111A" w:rsidRPr="00544C32" w:rsidRDefault="0024111A" w:rsidP="00F053B7">
            <w:pPr>
              <w:rPr>
                <w:rFonts w:ascii="Times New Roman" w:hAnsi="Times New Roman"/>
                <w:b/>
                <w:sz w:val="28"/>
                <w:szCs w:val="28"/>
              </w:rPr>
            </w:pPr>
            <w:r>
              <w:rPr>
                <w:rFonts w:ascii="Times New Roman" w:hAnsi="Times New Roman"/>
                <w:b/>
                <w:sz w:val="28"/>
                <w:szCs w:val="28"/>
              </w:rPr>
              <w:t xml:space="preserve">    31 октября    2017 </w:t>
            </w:r>
            <w:r w:rsidRPr="00544C32">
              <w:rPr>
                <w:rFonts w:ascii="Times New Roman" w:hAnsi="Times New Roman"/>
                <w:b/>
                <w:sz w:val="28"/>
                <w:szCs w:val="28"/>
              </w:rPr>
              <w:t>года</w:t>
            </w:r>
          </w:p>
        </w:tc>
      </w:tr>
    </w:tbl>
    <w:p w:rsidR="0024111A" w:rsidRDefault="0024111A" w:rsidP="0024111A">
      <w:pPr>
        <w:jc w:val="both"/>
        <w:rPr>
          <w:rFonts w:ascii="Times New Roman" w:hAnsi="Times New Roman"/>
          <w:sz w:val="28"/>
          <w:szCs w:val="28"/>
        </w:rPr>
      </w:pPr>
      <w:r>
        <w:rPr>
          <w:rFonts w:ascii="Times New Roman" w:hAnsi="Times New Roman"/>
          <w:sz w:val="28"/>
          <w:szCs w:val="28"/>
        </w:rPr>
        <w:t xml:space="preserve">   </w:t>
      </w:r>
    </w:p>
    <w:p w:rsidR="0024111A" w:rsidRPr="00544C32" w:rsidRDefault="0024111A" w:rsidP="0024111A">
      <w:pPr>
        <w:jc w:val="both"/>
        <w:rPr>
          <w:rFonts w:ascii="Times New Roman" w:hAnsi="Times New Roman"/>
          <w:sz w:val="28"/>
          <w:szCs w:val="28"/>
        </w:rPr>
      </w:pPr>
      <w:r>
        <w:rPr>
          <w:rFonts w:ascii="Times New Roman" w:hAnsi="Times New Roman"/>
          <w:sz w:val="28"/>
          <w:szCs w:val="28"/>
        </w:rPr>
        <w:t xml:space="preserve">        </w:t>
      </w:r>
      <w:r w:rsidRPr="00544C32">
        <w:rPr>
          <w:rFonts w:ascii="Times New Roman" w:hAnsi="Times New Roman"/>
          <w:sz w:val="28"/>
          <w:szCs w:val="28"/>
        </w:rPr>
        <w:t>В целях</w:t>
      </w:r>
      <w:r>
        <w:rPr>
          <w:rFonts w:ascii="Times New Roman" w:hAnsi="Times New Roman"/>
          <w:sz w:val="28"/>
          <w:szCs w:val="28"/>
        </w:rPr>
        <w:t xml:space="preserve"> реализации в Ростовской области мероприятий по Формированию современной городской среды, в соответствии с п.10 Постановления Правительства </w:t>
      </w:r>
      <w:r w:rsidRPr="00544C32">
        <w:rPr>
          <w:rFonts w:ascii="Times New Roman" w:hAnsi="Times New Roman"/>
          <w:sz w:val="28"/>
          <w:szCs w:val="28"/>
        </w:rPr>
        <w:t>Российской Федерации</w:t>
      </w:r>
      <w:r>
        <w:rPr>
          <w:rFonts w:ascii="Times New Roman" w:hAnsi="Times New Roman"/>
          <w:sz w:val="28"/>
          <w:szCs w:val="28"/>
        </w:rPr>
        <w:t xml:space="preserve"> от 10.02.2017г. № 169 №Об утверждении Правил и распределения субсидий из федерального бюджета бюджетам субъектов </w:t>
      </w:r>
      <w:r w:rsidRPr="00544C32">
        <w:rPr>
          <w:rFonts w:ascii="Times New Roman" w:hAnsi="Times New Roman"/>
          <w:sz w:val="28"/>
          <w:szCs w:val="28"/>
        </w:rPr>
        <w:t>Российской Федерации</w:t>
      </w:r>
      <w:r>
        <w:rPr>
          <w:rFonts w:ascii="Times New Roman" w:hAnsi="Times New Roman"/>
          <w:sz w:val="28"/>
          <w:szCs w:val="28"/>
        </w:rPr>
        <w:t xml:space="preserve"> на поддержку государственных программ субъектов </w:t>
      </w:r>
      <w:r w:rsidRPr="00544C32">
        <w:rPr>
          <w:rFonts w:ascii="Times New Roman" w:hAnsi="Times New Roman"/>
          <w:sz w:val="28"/>
          <w:szCs w:val="28"/>
        </w:rPr>
        <w:t>Российской Федерации</w:t>
      </w:r>
      <w:r>
        <w:rPr>
          <w:rFonts w:ascii="Times New Roman" w:hAnsi="Times New Roman"/>
          <w:sz w:val="28"/>
          <w:szCs w:val="28"/>
        </w:rPr>
        <w:t xml:space="preserve"> и муниципальных программ формирования современной городской среды»  руководствуясь Уставом</w:t>
      </w:r>
      <w:r w:rsidRPr="00544C32">
        <w:rPr>
          <w:rFonts w:ascii="Times New Roman" w:hAnsi="Times New Roman"/>
          <w:sz w:val="28"/>
          <w:szCs w:val="28"/>
        </w:rPr>
        <w:t xml:space="preserve"> муниципального образования «</w:t>
      </w:r>
      <w:r>
        <w:rPr>
          <w:rFonts w:ascii="Times New Roman" w:hAnsi="Times New Roman"/>
          <w:sz w:val="28"/>
          <w:szCs w:val="28"/>
        </w:rPr>
        <w:t>Первомайское</w:t>
      </w:r>
      <w:r w:rsidRPr="00544C32">
        <w:rPr>
          <w:rFonts w:ascii="Times New Roman" w:hAnsi="Times New Roman"/>
          <w:sz w:val="28"/>
          <w:szCs w:val="28"/>
        </w:rPr>
        <w:t xml:space="preserve"> сельское поселение» Собрание депутатов </w:t>
      </w:r>
      <w:r>
        <w:rPr>
          <w:rFonts w:ascii="Times New Roman" w:hAnsi="Times New Roman"/>
          <w:sz w:val="28"/>
          <w:szCs w:val="28"/>
        </w:rPr>
        <w:t>Первомайского</w:t>
      </w:r>
      <w:r w:rsidRPr="00544C32">
        <w:rPr>
          <w:rFonts w:ascii="Times New Roman" w:hAnsi="Times New Roman"/>
          <w:sz w:val="28"/>
          <w:szCs w:val="28"/>
        </w:rPr>
        <w:t xml:space="preserve"> сельского поселения</w:t>
      </w:r>
    </w:p>
    <w:p w:rsidR="0024111A" w:rsidRPr="00231933" w:rsidRDefault="0024111A" w:rsidP="0024111A">
      <w:pPr>
        <w:jc w:val="center"/>
        <w:rPr>
          <w:rFonts w:ascii="Times New Roman" w:hAnsi="Times New Roman" w:cs="Times New Roman"/>
          <w:sz w:val="28"/>
          <w:szCs w:val="28"/>
        </w:rPr>
      </w:pPr>
      <w:r w:rsidRPr="00231933">
        <w:rPr>
          <w:rFonts w:ascii="Times New Roman" w:hAnsi="Times New Roman" w:cs="Times New Roman"/>
          <w:sz w:val="28"/>
          <w:szCs w:val="28"/>
        </w:rPr>
        <w:t>РЕШИЛО:</w:t>
      </w:r>
    </w:p>
    <w:p w:rsidR="0024111A" w:rsidRPr="00231933" w:rsidRDefault="0024111A" w:rsidP="0024111A">
      <w:pPr>
        <w:pStyle w:val="Pa16"/>
        <w:spacing w:after="60"/>
        <w:ind w:right="-143"/>
        <w:jc w:val="both"/>
      </w:pPr>
      <w:r w:rsidRPr="00231933">
        <w:rPr>
          <w:b/>
          <w:bCs/>
          <w:sz w:val="28"/>
          <w:szCs w:val="28"/>
        </w:rPr>
        <w:t>1.</w:t>
      </w:r>
      <w:r w:rsidRPr="00231933">
        <w:rPr>
          <w:sz w:val="28"/>
          <w:szCs w:val="28"/>
        </w:rPr>
        <w:t xml:space="preserve">  Утвердить </w:t>
      </w:r>
      <w:r w:rsidRPr="00231933">
        <w:rPr>
          <w:rStyle w:val="A00"/>
          <w:bCs/>
          <w:sz w:val="28"/>
          <w:szCs w:val="28"/>
        </w:rPr>
        <w:t>Правила благоуст</w:t>
      </w:r>
      <w:r>
        <w:rPr>
          <w:rStyle w:val="A00"/>
          <w:bCs/>
          <w:sz w:val="28"/>
          <w:szCs w:val="28"/>
        </w:rPr>
        <w:t xml:space="preserve">ройства </w:t>
      </w:r>
      <w:r w:rsidRPr="00231933">
        <w:rPr>
          <w:rStyle w:val="A00"/>
          <w:bCs/>
          <w:sz w:val="28"/>
          <w:szCs w:val="28"/>
        </w:rPr>
        <w:t xml:space="preserve">территории </w:t>
      </w:r>
      <w:r w:rsidRPr="00231933">
        <w:rPr>
          <w:sz w:val="28"/>
          <w:szCs w:val="28"/>
        </w:rPr>
        <w:t xml:space="preserve">муниципального образования </w:t>
      </w:r>
      <w:r>
        <w:rPr>
          <w:b/>
          <w:sz w:val="28"/>
          <w:szCs w:val="28"/>
        </w:rPr>
        <w:t>«</w:t>
      </w:r>
      <w:r w:rsidRPr="00231933">
        <w:rPr>
          <w:bCs/>
          <w:sz w:val="28"/>
        </w:rPr>
        <w:t>Первомайско</w:t>
      </w:r>
      <w:r>
        <w:rPr>
          <w:bCs/>
          <w:sz w:val="28"/>
        </w:rPr>
        <w:t>е</w:t>
      </w:r>
      <w:r>
        <w:rPr>
          <w:rStyle w:val="A00"/>
          <w:bCs/>
          <w:sz w:val="28"/>
          <w:szCs w:val="28"/>
        </w:rPr>
        <w:t xml:space="preserve"> сельское поселение»</w:t>
      </w:r>
      <w:r w:rsidRPr="00231933">
        <w:rPr>
          <w:rStyle w:val="A00"/>
          <w:bCs/>
          <w:sz w:val="28"/>
          <w:szCs w:val="28"/>
        </w:rPr>
        <w:t>, согласно приложению</w:t>
      </w:r>
      <w:r>
        <w:rPr>
          <w:rStyle w:val="A00"/>
          <w:bCs/>
          <w:sz w:val="28"/>
          <w:szCs w:val="28"/>
        </w:rPr>
        <w:t xml:space="preserve"> 1.</w:t>
      </w:r>
    </w:p>
    <w:p w:rsidR="0024111A" w:rsidRPr="00231933" w:rsidRDefault="0024111A" w:rsidP="0024111A">
      <w:pPr>
        <w:jc w:val="both"/>
        <w:rPr>
          <w:rFonts w:ascii="Times New Roman" w:hAnsi="Times New Roman" w:cs="Times New Roman"/>
        </w:rPr>
      </w:pPr>
    </w:p>
    <w:p w:rsidR="0024111A" w:rsidRPr="00231933" w:rsidRDefault="0024111A" w:rsidP="0024111A">
      <w:pPr>
        <w:jc w:val="both"/>
        <w:rPr>
          <w:rFonts w:ascii="Times New Roman" w:hAnsi="Times New Roman" w:cs="Times New Roman"/>
          <w:sz w:val="28"/>
          <w:szCs w:val="28"/>
        </w:rPr>
      </w:pPr>
      <w:r>
        <w:rPr>
          <w:rFonts w:ascii="Times New Roman" w:hAnsi="Times New Roman" w:cs="Times New Roman"/>
          <w:b/>
          <w:bCs/>
          <w:sz w:val="28"/>
          <w:szCs w:val="28"/>
        </w:rPr>
        <w:t>2.</w:t>
      </w:r>
      <w:r w:rsidRPr="00231933">
        <w:rPr>
          <w:rFonts w:ascii="Times New Roman" w:hAnsi="Times New Roman" w:cs="Times New Roman"/>
          <w:b/>
          <w:bCs/>
          <w:sz w:val="28"/>
          <w:szCs w:val="28"/>
        </w:rPr>
        <w:t xml:space="preserve"> </w:t>
      </w:r>
      <w:r w:rsidRPr="00231933">
        <w:rPr>
          <w:rFonts w:ascii="Times New Roman" w:hAnsi="Times New Roman" w:cs="Times New Roman"/>
          <w:sz w:val="28"/>
          <w:szCs w:val="28"/>
        </w:rPr>
        <w:t>Настоящее Решение вступает в силу со дня его официального обнародования и подлежит размещению на официальном сайте муниципального образования «</w:t>
      </w:r>
      <w:r w:rsidRPr="00231933">
        <w:rPr>
          <w:rFonts w:ascii="Times New Roman" w:hAnsi="Times New Roman" w:cs="Times New Roman"/>
          <w:bCs/>
          <w:sz w:val="28"/>
        </w:rPr>
        <w:t>Первомайское</w:t>
      </w:r>
      <w:r w:rsidRPr="00231933">
        <w:rPr>
          <w:rFonts w:ascii="Times New Roman" w:hAnsi="Times New Roman" w:cs="Times New Roman"/>
          <w:sz w:val="28"/>
          <w:szCs w:val="28"/>
        </w:rPr>
        <w:t xml:space="preserve"> сельское поселение».</w:t>
      </w:r>
    </w:p>
    <w:p w:rsidR="0024111A" w:rsidRDefault="0024111A" w:rsidP="0024111A">
      <w:pPr>
        <w:jc w:val="both"/>
        <w:rPr>
          <w:rFonts w:ascii="Times New Roman" w:hAnsi="Times New Roman"/>
          <w:sz w:val="28"/>
          <w:szCs w:val="28"/>
        </w:rPr>
      </w:pPr>
    </w:p>
    <w:p w:rsidR="0024111A" w:rsidRDefault="0024111A" w:rsidP="0024111A">
      <w:pPr>
        <w:jc w:val="both"/>
        <w:rPr>
          <w:rFonts w:ascii="Times New Roman" w:hAnsi="Times New Roman"/>
          <w:sz w:val="28"/>
          <w:szCs w:val="28"/>
        </w:rPr>
      </w:pPr>
      <w:r w:rsidRPr="00544C32">
        <w:rPr>
          <w:rFonts w:ascii="Times New Roman" w:hAnsi="Times New Roman"/>
          <w:sz w:val="28"/>
          <w:szCs w:val="28"/>
        </w:rPr>
        <w:t>Председатель Собрания депутатов</w:t>
      </w:r>
      <w:r>
        <w:rPr>
          <w:rFonts w:ascii="Times New Roman" w:hAnsi="Times New Roman"/>
          <w:sz w:val="28"/>
          <w:szCs w:val="28"/>
        </w:rPr>
        <w:t xml:space="preserve"> </w:t>
      </w:r>
    </w:p>
    <w:p w:rsidR="0024111A" w:rsidRDefault="0024111A" w:rsidP="0024111A">
      <w:pPr>
        <w:jc w:val="both"/>
        <w:rPr>
          <w:rFonts w:ascii="Times New Roman" w:hAnsi="Times New Roman"/>
          <w:sz w:val="28"/>
          <w:szCs w:val="28"/>
        </w:rPr>
      </w:pPr>
      <w:r w:rsidRPr="00544C32">
        <w:rPr>
          <w:rFonts w:ascii="Times New Roman" w:hAnsi="Times New Roman"/>
          <w:sz w:val="28"/>
          <w:szCs w:val="28"/>
        </w:rPr>
        <w:t>-</w:t>
      </w:r>
      <w:r>
        <w:rPr>
          <w:rFonts w:ascii="Times New Roman" w:hAnsi="Times New Roman"/>
          <w:sz w:val="28"/>
          <w:szCs w:val="28"/>
        </w:rPr>
        <w:t xml:space="preserve"> </w:t>
      </w:r>
      <w:r w:rsidRPr="00544C32">
        <w:rPr>
          <w:rFonts w:ascii="Times New Roman" w:hAnsi="Times New Roman"/>
          <w:sz w:val="28"/>
          <w:szCs w:val="28"/>
        </w:rPr>
        <w:t xml:space="preserve">глава </w:t>
      </w:r>
      <w:r>
        <w:rPr>
          <w:rFonts w:ascii="Times New Roman" w:hAnsi="Times New Roman"/>
          <w:sz w:val="28"/>
          <w:szCs w:val="28"/>
        </w:rPr>
        <w:t>Первомайского</w:t>
      </w:r>
      <w:r w:rsidRPr="00544C32">
        <w:rPr>
          <w:rFonts w:ascii="Times New Roman" w:hAnsi="Times New Roman"/>
          <w:sz w:val="28"/>
          <w:szCs w:val="28"/>
        </w:rPr>
        <w:t xml:space="preserve"> </w:t>
      </w:r>
    </w:p>
    <w:p w:rsidR="0024111A" w:rsidRPr="00544C32" w:rsidRDefault="0024111A" w:rsidP="0024111A">
      <w:pPr>
        <w:jc w:val="both"/>
        <w:rPr>
          <w:rFonts w:ascii="Times New Roman" w:hAnsi="Times New Roman"/>
          <w:sz w:val="28"/>
          <w:szCs w:val="28"/>
        </w:rPr>
      </w:pPr>
      <w:r w:rsidRPr="00544C32">
        <w:rPr>
          <w:rFonts w:ascii="Times New Roman" w:hAnsi="Times New Roman"/>
          <w:sz w:val="28"/>
          <w:szCs w:val="28"/>
        </w:rPr>
        <w:t xml:space="preserve">сельского поселения                                            </w:t>
      </w:r>
      <w:r>
        <w:rPr>
          <w:rFonts w:ascii="Times New Roman" w:hAnsi="Times New Roman"/>
          <w:sz w:val="28"/>
          <w:szCs w:val="28"/>
        </w:rPr>
        <w:t xml:space="preserve">                    Н.В.Дочкина</w:t>
      </w:r>
    </w:p>
    <w:p w:rsidR="0024111A" w:rsidRPr="00D235C4" w:rsidRDefault="0024111A" w:rsidP="0024111A">
      <w:pPr>
        <w:pStyle w:val="50"/>
        <w:shd w:val="clear" w:color="auto" w:fill="auto"/>
        <w:spacing w:before="120" w:after="120" w:line="240" w:lineRule="auto"/>
        <w:rPr>
          <w:b w:val="0"/>
          <w:color w:val="000000" w:themeColor="text1"/>
          <w:sz w:val="24"/>
          <w:szCs w:val="24"/>
        </w:rPr>
      </w:pPr>
      <w:r w:rsidRPr="00D235C4">
        <w:rPr>
          <w:b w:val="0"/>
          <w:color w:val="000000" w:themeColor="text1"/>
          <w:sz w:val="24"/>
          <w:szCs w:val="24"/>
        </w:rPr>
        <w:t xml:space="preserve">с.Первомайское </w:t>
      </w:r>
    </w:p>
    <w:p w:rsidR="0024111A" w:rsidRPr="00D235C4" w:rsidRDefault="0024111A" w:rsidP="0024111A">
      <w:pPr>
        <w:pStyle w:val="50"/>
        <w:shd w:val="clear" w:color="auto" w:fill="auto"/>
        <w:spacing w:before="120" w:after="120" w:line="240" w:lineRule="auto"/>
        <w:rPr>
          <w:b w:val="0"/>
          <w:color w:val="000000" w:themeColor="text1"/>
          <w:sz w:val="24"/>
          <w:szCs w:val="24"/>
        </w:rPr>
      </w:pPr>
      <w:r>
        <w:rPr>
          <w:b w:val="0"/>
          <w:color w:val="000000" w:themeColor="text1"/>
          <w:sz w:val="24"/>
          <w:szCs w:val="24"/>
        </w:rPr>
        <w:t>31 октября</w:t>
      </w:r>
      <w:r w:rsidRPr="00D235C4">
        <w:rPr>
          <w:b w:val="0"/>
          <w:color w:val="000000" w:themeColor="text1"/>
          <w:sz w:val="24"/>
          <w:szCs w:val="24"/>
        </w:rPr>
        <w:t xml:space="preserve"> 2017г.</w:t>
      </w:r>
    </w:p>
    <w:p w:rsidR="0024111A" w:rsidRPr="00AF3C3B" w:rsidRDefault="0024111A" w:rsidP="0024111A">
      <w:pPr>
        <w:pStyle w:val="50"/>
        <w:shd w:val="clear" w:color="auto" w:fill="auto"/>
        <w:spacing w:before="120" w:after="120" w:line="240" w:lineRule="auto"/>
        <w:rPr>
          <w:b w:val="0"/>
          <w:color w:val="000000" w:themeColor="text1"/>
          <w:sz w:val="24"/>
          <w:szCs w:val="24"/>
        </w:rPr>
      </w:pPr>
      <w:r w:rsidRPr="00D235C4">
        <w:rPr>
          <w:b w:val="0"/>
          <w:color w:val="000000" w:themeColor="text1"/>
          <w:sz w:val="24"/>
          <w:szCs w:val="24"/>
        </w:rPr>
        <w:t xml:space="preserve">№ </w:t>
      </w:r>
      <w:bookmarkStart w:id="0" w:name="_GoBack"/>
      <w:bookmarkEnd w:id="0"/>
      <w:r>
        <w:rPr>
          <w:b w:val="0"/>
          <w:color w:val="000000" w:themeColor="text1"/>
          <w:sz w:val="24"/>
          <w:szCs w:val="24"/>
        </w:rPr>
        <w:t>60</w:t>
      </w:r>
    </w:p>
    <w:p w:rsidR="0024111A" w:rsidRPr="004B4682" w:rsidRDefault="0024111A" w:rsidP="0024111A">
      <w:pPr>
        <w:rPr>
          <w:rFonts w:ascii="Times New Roman" w:hAnsi="Times New Roman"/>
          <w:sz w:val="28"/>
          <w:szCs w:val="28"/>
        </w:rPr>
      </w:pPr>
    </w:p>
    <w:p w:rsidR="0024111A" w:rsidRDefault="0024111A" w:rsidP="009C030D">
      <w:pPr>
        <w:pStyle w:val="22"/>
        <w:shd w:val="clear" w:color="auto" w:fill="auto"/>
        <w:spacing w:before="0" w:after="0" w:line="240" w:lineRule="auto"/>
        <w:jc w:val="right"/>
        <w:rPr>
          <w:sz w:val="24"/>
          <w:szCs w:val="24"/>
        </w:rPr>
      </w:pPr>
    </w:p>
    <w:p w:rsidR="0024111A" w:rsidRDefault="0024111A" w:rsidP="009C030D">
      <w:pPr>
        <w:pStyle w:val="22"/>
        <w:shd w:val="clear" w:color="auto" w:fill="auto"/>
        <w:spacing w:before="0" w:after="0" w:line="240" w:lineRule="auto"/>
        <w:jc w:val="right"/>
        <w:rPr>
          <w:sz w:val="24"/>
          <w:szCs w:val="24"/>
        </w:rPr>
      </w:pPr>
    </w:p>
    <w:p w:rsidR="0024111A" w:rsidRDefault="0024111A" w:rsidP="009C030D">
      <w:pPr>
        <w:pStyle w:val="22"/>
        <w:shd w:val="clear" w:color="auto" w:fill="auto"/>
        <w:spacing w:before="0" w:after="0" w:line="240" w:lineRule="auto"/>
        <w:jc w:val="right"/>
        <w:rPr>
          <w:sz w:val="24"/>
          <w:szCs w:val="24"/>
        </w:rPr>
      </w:pPr>
    </w:p>
    <w:p w:rsidR="0024111A" w:rsidRDefault="0024111A" w:rsidP="009C030D">
      <w:pPr>
        <w:pStyle w:val="22"/>
        <w:shd w:val="clear" w:color="auto" w:fill="auto"/>
        <w:spacing w:before="0" w:after="0" w:line="240" w:lineRule="auto"/>
        <w:jc w:val="right"/>
        <w:rPr>
          <w:sz w:val="24"/>
          <w:szCs w:val="24"/>
        </w:rPr>
      </w:pPr>
    </w:p>
    <w:p w:rsidR="0024111A" w:rsidRDefault="0024111A" w:rsidP="009C030D">
      <w:pPr>
        <w:pStyle w:val="22"/>
        <w:shd w:val="clear" w:color="auto" w:fill="auto"/>
        <w:spacing w:before="0" w:after="0" w:line="240" w:lineRule="auto"/>
        <w:jc w:val="right"/>
        <w:rPr>
          <w:sz w:val="24"/>
          <w:szCs w:val="24"/>
        </w:rPr>
      </w:pPr>
    </w:p>
    <w:p w:rsidR="0024111A" w:rsidRDefault="0024111A" w:rsidP="009C030D">
      <w:pPr>
        <w:pStyle w:val="22"/>
        <w:shd w:val="clear" w:color="auto" w:fill="auto"/>
        <w:spacing w:before="0" w:after="0" w:line="240" w:lineRule="auto"/>
        <w:jc w:val="right"/>
        <w:rPr>
          <w:sz w:val="24"/>
          <w:szCs w:val="24"/>
        </w:rPr>
      </w:pPr>
    </w:p>
    <w:p w:rsidR="0024111A" w:rsidRDefault="0024111A" w:rsidP="009C030D">
      <w:pPr>
        <w:pStyle w:val="22"/>
        <w:shd w:val="clear" w:color="auto" w:fill="auto"/>
        <w:spacing w:before="0" w:after="0" w:line="240" w:lineRule="auto"/>
        <w:jc w:val="right"/>
        <w:rPr>
          <w:sz w:val="24"/>
          <w:szCs w:val="24"/>
        </w:rPr>
      </w:pPr>
    </w:p>
    <w:p w:rsidR="0024111A" w:rsidRDefault="0024111A" w:rsidP="009C030D">
      <w:pPr>
        <w:pStyle w:val="22"/>
        <w:shd w:val="clear" w:color="auto" w:fill="auto"/>
        <w:spacing w:before="0" w:after="0" w:line="240" w:lineRule="auto"/>
        <w:jc w:val="right"/>
        <w:rPr>
          <w:sz w:val="24"/>
          <w:szCs w:val="24"/>
        </w:rPr>
      </w:pPr>
    </w:p>
    <w:p w:rsidR="0024111A" w:rsidRDefault="0024111A" w:rsidP="0024111A">
      <w:pPr>
        <w:pStyle w:val="22"/>
        <w:shd w:val="clear" w:color="auto" w:fill="auto"/>
        <w:spacing w:before="0" w:after="0" w:line="240" w:lineRule="auto"/>
        <w:jc w:val="left"/>
        <w:rPr>
          <w:sz w:val="24"/>
          <w:szCs w:val="24"/>
        </w:rPr>
      </w:pPr>
    </w:p>
    <w:p w:rsidR="0024111A" w:rsidRDefault="0024111A" w:rsidP="0024111A">
      <w:pPr>
        <w:pStyle w:val="22"/>
        <w:shd w:val="clear" w:color="auto" w:fill="auto"/>
        <w:spacing w:before="0" w:after="0" w:line="240" w:lineRule="auto"/>
        <w:jc w:val="left"/>
        <w:rPr>
          <w:sz w:val="24"/>
          <w:szCs w:val="24"/>
        </w:rPr>
      </w:pPr>
    </w:p>
    <w:p w:rsidR="00513231" w:rsidRPr="00F36083" w:rsidRDefault="00513231" w:rsidP="009C030D">
      <w:pPr>
        <w:pStyle w:val="22"/>
        <w:shd w:val="clear" w:color="auto" w:fill="auto"/>
        <w:spacing w:before="0" w:after="0" w:line="240" w:lineRule="auto"/>
        <w:jc w:val="right"/>
        <w:rPr>
          <w:sz w:val="24"/>
          <w:szCs w:val="24"/>
        </w:rPr>
      </w:pPr>
      <w:r w:rsidRPr="00F36083">
        <w:rPr>
          <w:sz w:val="24"/>
          <w:szCs w:val="24"/>
        </w:rPr>
        <w:lastRenderedPageBreak/>
        <w:t>Приложение №1</w:t>
      </w:r>
    </w:p>
    <w:p w:rsidR="00513231" w:rsidRPr="00F36083" w:rsidRDefault="00513231" w:rsidP="009C030D">
      <w:pPr>
        <w:pStyle w:val="22"/>
        <w:shd w:val="clear" w:color="auto" w:fill="auto"/>
        <w:spacing w:before="0" w:after="0" w:line="240" w:lineRule="auto"/>
        <w:jc w:val="right"/>
        <w:rPr>
          <w:sz w:val="24"/>
          <w:szCs w:val="24"/>
        </w:rPr>
      </w:pPr>
      <w:r w:rsidRPr="00F36083">
        <w:rPr>
          <w:sz w:val="24"/>
          <w:szCs w:val="24"/>
        </w:rPr>
        <w:t>к решению Собрания депутатов</w:t>
      </w:r>
    </w:p>
    <w:p w:rsidR="00513231" w:rsidRPr="00F36083" w:rsidRDefault="009008DD" w:rsidP="009C030D">
      <w:pPr>
        <w:pStyle w:val="22"/>
        <w:shd w:val="clear" w:color="auto" w:fill="auto"/>
        <w:spacing w:before="0" w:after="0" w:line="240" w:lineRule="auto"/>
        <w:jc w:val="right"/>
        <w:rPr>
          <w:sz w:val="24"/>
          <w:szCs w:val="24"/>
        </w:rPr>
      </w:pPr>
      <w:r>
        <w:rPr>
          <w:sz w:val="24"/>
          <w:szCs w:val="24"/>
        </w:rPr>
        <w:t>Первомай</w:t>
      </w:r>
      <w:r w:rsidR="00513231" w:rsidRPr="00F36083">
        <w:rPr>
          <w:sz w:val="24"/>
          <w:szCs w:val="24"/>
        </w:rPr>
        <w:t>ского  сельского поселения</w:t>
      </w:r>
    </w:p>
    <w:p w:rsidR="00513231" w:rsidRPr="00F36083" w:rsidRDefault="007E5F92" w:rsidP="009C030D">
      <w:pPr>
        <w:pStyle w:val="22"/>
        <w:shd w:val="clear" w:color="auto" w:fill="auto"/>
        <w:spacing w:before="0" w:after="0" w:line="240" w:lineRule="auto"/>
        <w:jc w:val="right"/>
        <w:rPr>
          <w:sz w:val="24"/>
          <w:szCs w:val="24"/>
        </w:rPr>
      </w:pPr>
      <w:r>
        <w:rPr>
          <w:sz w:val="24"/>
          <w:szCs w:val="24"/>
        </w:rPr>
        <w:t xml:space="preserve">от «31» октября </w:t>
      </w:r>
      <w:r w:rsidR="00513231" w:rsidRPr="00F36083">
        <w:rPr>
          <w:sz w:val="24"/>
          <w:szCs w:val="24"/>
        </w:rPr>
        <w:t>2017г. №</w:t>
      </w:r>
      <w:r>
        <w:rPr>
          <w:sz w:val="24"/>
          <w:szCs w:val="24"/>
        </w:rPr>
        <w:t xml:space="preserve"> 60</w:t>
      </w:r>
    </w:p>
    <w:p w:rsidR="00513231" w:rsidRPr="00F36083" w:rsidRDefault="00513231" w:rsidP="00192957">
      <w:pPr>
        <w:pStyle w:val="22"/>
        <w:shd w:val="clear" w:color="auto" w:fill="auto"/>
        <w:spacing w:before="0" w:after="0" w:line="240" w:lineRule="auto"/>
        <w:rPr>
          <w:sz w:val="24"/>
          <w:szCs w:val="24"/>
        </w:rPr>
      </w:pPr>
    </w:p>
    <w:p w:rsidR="00513231" w:rsidRPr="00F36083" w:rsidRDefault="00513231" w:rsidP="00192957">
      <w:pPr>
        <w:pStyle w:val="22"/>
        <w:shd w:val="clear" w:color="auto" w:fill="auto"/>
        <w:spacing w:before="0" w:after="0" w:line="240" w:lineRule="auto"/>
        <w:rPr>
          <w:sz w:val="24"/>
          <w:szCs w:val="24"/>
        </w:rPr>
      </w:pPr>
    </w:p>
    <w:p w:rsidR="00513231" w:rsidRPr="00F36083" w:rsidRDefault="00513231" w:rsidP="00192957">
      <w:pPr>
        <w:pStyle w:val="22"/>
        <w:shd w:val="clear" w:color="auto" w:fill="auto"/>
        <w:spacing w:before="0" w:after="0" w:line="240" w:lineRule="auto"/>
        <w:rPr>
          <w:sz w:val="24"/>
          <w:szCs w:val="24"/>
        </w:rPr>
      </w:pPr>
      <w:r w:rsidRPr="00F36083">
        <w:rPr>
          <w:sz w:val="24"/>
          <w:szCs w:val="24"/>
        </w:rPr>
        <w:t>ПРАВИЛА</w:t>
      </w:r>
    </w:p>
    <w:p w:rsidR="00513231" w:rsidRPr="00F36083" w:rsidRDefault="00513231" w:rsidP="00192957">
      <w:pPr>
        <w:pStyle w:val="50"/>
        <w:shd w:val="clear" w:color="auto" w:fill="auto"/>
        <w:spacing w:before="0" w:after="0" w:line="240" w:lineRule="auto"/>
        <w:jc w:val="center"/>
        <w:rPr>
          <w:b w:val="0"/>
          <w:sz w:val="24"/>
          <w:szCs w:val="24"/>
        </w:rPr>
      </w:pPr>
      <w:r w:rsidRPr="00F36083">
        <w:rPr>
          <w:b w:val="0"/>
          <w:sz w:val="24"/>
          <w:szCs w:val="24"/>
        </w:rPr>
        <w:t xml:space="preserve">БЛАГОУСТРОЙСТВА ТЕРРИТОРИИ </w:t>
      </w:r>
      <w:r w:rsidR="009008DD">
        <w:rPr>
          <w:b w:val="0"/>
          <w:sz w:val="24"/>
          <w:szCs w:val="24"/>
        </w:rPr>
        <w:t>ПЕРВОМАЙ</w:t>
      </w:r>
      <w:r w:rsidRPr="00F36083">
        <w:rPr>
          <w:b w:val="0"/>
          <w:sz w:val="24"/>
          <w:szCs w:val="24"/>
        </w:rPr>
        <w:t xml:space="preserve">СКОГО СЕЛЬСКОГО ПОСЕЛЕНИЯ </w:t>
      </w:r>
      <w:r w:rsidR="009008DD">
        <w:rPr>
          <w:b w:val="0"/>
          <w:sz w:val="24"/>
          <w:szCs w:val="24"/>
        </w:rPr>
        <w:t>КАШАРС</w:t>
      </w:r>
      <w:r w:rsidRPr="00F36083">
        <w:rPr>
          <w:b w:val="0"/>
          <w:sz w:val="24"/>
          <w:szCs w:val="24"/>
        </w:rPr>
        <w:t>КОГО РАЙОНА В РОСТОВСКОЙ ОБЛАСТИ</w:t>
      </w:r>
    </w:p>
    <w:p w:rsidR="00513231" w:rsidRPr="00F36083" w:rsidRDefault="00513231" w:rsidP="00192957">
      <w:pPr>
        <w:widowControl/>
        <w:spacing w:before="120" w:after="120"/>
        <w:jc w:val="center"/>
        <w:rPr>
          <w:rFonts w:ascii="Times New Roman" w:hAnsi="Times New Roman" w:cs="Times New Roman"/>
        </w:rPr>
      </w:pPr>
    </w:p>
    <w:p w:rsidR="00513231" w:rsidRPr="00F36083" w:rsidRDefault="00513231" w:rsidP="00192957">
      <w:pPr>
        <w:widowControl/>
        <w:spacing w:before="120" w:after="120"/>
        <w:jc w:val="center"/>
        <w:rPr>
          <w:rFonts w:ascii="Times New Roman" w:hAnsi="Times New Roman" w:cs="Times New Roman"/>
        </w:rPr>
      </w:pPr>
      <w:r w:rsidRPr="00F36083">
        <w:rPr>
          <w:rFonts w:ascii="Times New Roman" w:hAnsi="Times New Roman" w:cs="Times New Roman"/>
        </w:rPr>
        <w:t>СОДЕРЖАНИЕ</w:t>
      </w:r>
    </w:p>
    <w:p w:rsidR="00513231" w:rsidRPr="00F36083" w:rsidRDefault="00513231" w:rsidP="00192957">
      <w:pPr>
        <w:widowControl/>
        <w:spacing w:before="120" w:after="120"/>
        <w:jc w:val="center"/>
        <w:rPr>
          <w:rFonts w:ascii="Times New Roman" w:hAnsi="Times New Roman" w:cs="Times New Roman"/>
        </w:rPr>
      </w:pPr>
    </w:p>
    <w:p w:rsidR="00513231" w:rsidRPr="00F36083" w:rsidRDefault="00F67A53" w:rsidP="009657EE">
      <w:pPr>
        <w:pStyle w:val="15"/>
        <w:rPr>
          <w:sz w:val="24"/>
          <w:szCs w:val="24"/>
        </w:rPr>
      </w:pPr>
      <w:r w:rsidRPr="00F67A53">
        <w:rPr>
          <w:sz w:val="24"/>
          <w:szCs w:val="24"/>
        </w:rPr>
        <w:fldChar w:fldCharType="begin"/>
      </w:r>
      <w:r w:rsidR="00513231" w:rsidRPr="00F36083">
        <w:rPr>
          <w:sz w:val="24"/>
          <w:szCs w:val="24"/>
        </w:rPr>
        <w:instrText xml:space="preserve"> TOC \o "2-3" \h \z \t "Заголовок 1;1" </w:instrText>
      </w:r>
      <w:r w:rsidRPr="00F67A53">
        <w:rPr>
          <w:sz w:val="24"/>
          <w:szCs w:val="24"/>
        </w:rPr>
        <w:fldChar w:fldCharType="separate"/>
      </w:r>
      <w:hyperlink w:anchor="_Toc37759094" w:history="1">
        <w:r w:rsidR="00513231" w:rsidRPr="00F36083">
          <w:rPr>
            <w:rStyle w:val="ab"/>
            <w:color w:val="000000"/>
            <w:sz w:val="24"/>
            <w:szCs w:val="24"/>
          </w:rPr>
          <w:t>Введение</w:t>
        </w:r>
        <w:r w:rsidR="00513231" w:rsidRPr="00F36083">
          <w:rPr>
            <w:rStyle w:val="ab"/>
            <w:webHidden/>
            <w:color w:val="000000"/>
            <w:sz w:val="24"/>
            <w:szCs w:val="24"/>
          </w:rPr>
          <w:tab/>
        </w:r>
      </w:hyperlink>
    </w:p>
    <w:p w:rsidR="00513231" w:rsidRPr="00F36083" w:rsidRDefault="00F67A53" w:rsidP="009657EE">
      <w:pPr>
        <w:pStyle w:val="15"/>
        <w:rPr>
          <w:sz w:val="24"/>
          <w:szCs w:val="24"/>
        </w:rPr>
      </w:pPr>
      <w:hyperlink w:anchor="_Toc37759095" w:history="1">
        <w:r w:rsidR="00513231" w:rsidRPr="00F36083">
          <w:rPr>
            <w:rStyle w:val="ab"/>
            <w:color w:val="000000"/>
            <w:sz w:val="24"/>
            <w:szCs w:val="24"/>
          </w:rPr>
          <w:t>Раздел 1. Общие положения</w:t>
        </w:r>
        <w:r w:rsidR="00513231" w:rsidRPr="00F36083">
          <w:rPr>
            <w:rStyle w:val="ab"/>
            <w:webHidden/>
            <w:color w:val="000000"/>
            <w:sz w:val="24"/>
            <w:szCs w:val="24"/>
          </w:rPr>
          <w:tab/>
        </w:r>
      </w:hyperlink>
    </w:p>
    <w:p w:rsidR="00513231" w:rsidRPr="00F36083" w:rsidRDefault="00F67A53" w:rsidP="009657EE">
      <w:pPr>
        <w:pStyle w:val="15"/>
        <w:rPr>
          <w:sz w:val="24"/>
          <w:szCs w:val="24"/>
        </w:rPr>
      </w:pPr>
      <w:hyperlink w:anchor="_Toc37759096" w:history="1">
        <w:r w:rsidR="00513231" w:rsidRPr="00F36083">
          <w:rPr>
            <w:rStyle w:val="ab"/>
            <w:color w:val="000000"/>
            <w:sz w:val="24"/>
            <w:szCs w:val="24"/>
          </w:rPr>
          <w:t>Раздел 2. Определения</w:t>
        </w:r>
        <w:r w:rsidR="00513231" w:rsidRPr="00F36083">
          <w:rPr>
            <w:rStyle w:val="ab"/>
            <w:webHidden/>
            <w:color w:val="000000"/>
            <w:sz w:val="24"/>
            <w:szCs w:val="24"/>
          </w:rPr>
          <w:tab/>
        </w:r>
      </w:hyperlink>
    </w:p>
    <w:p w:rsidR="00513231" w:rsidRPr="00F36083" w:rsidRDefault="00F67A53" w:rsidP="003952C2">
      <w:pPr>
        <w:pStyle w:val="13"/>
        <w:keepNext/>
        <w:keepLines/>
        <w:shd w:val="clear" w:color="auto" w:fill="auto"/>
        <w:tabs>
          <w:tab w:val="left" w:pos="284"/>
        </w:tabs>
        <w:spacing w:before="120" w:after="120" w:line="240" w:lineRule="auto"/>
        <w:ind w:firstLine="0"/>
        <w:jc w:val="left"/>
        <w:rPr>
          <w:rStyle w:val="ab"/>
          <w:b w:val="0"/>
          <w:color w:val="000000"/>
          <w:sz w:val="24"/>
          <w:szCs w:val="24"/>
          <w:u w:val="none"/>
        </w:rPr>
      </w:pPr>
      <w:hyperlink w:anchor="_Toc37759097" w:history="1">
        <w:r w:rsidR="00513231" w:rsidRPr="00F36083">
          <w:rPr>
            <w:rStyle w:val="ab"/>
            <w:b w:val="0"/>
            <w:color w:val="000000"/>
            <w:sz w:val="24"/>
            <w:szCs w:val="24"/>
          </w:rPr>
          <w:t xml:space="preserve">Раздел 3. </w:t>
        </w:r>
        <w:r w:rsidR="00513231" w:rsidRPr="00F36083">
          <w:rPr>
            <w:b w:val="0"/>
            <w:sz w:val="24"/>
            <w:szCs w:val="24"/>
          </w:rPr>
          <w:t>Общие принципы и подходы к благоустройству территорий</w:t>
        </w:r>
      </w:hyperlink>
      <w:r w:rsidR="00513231" w:rsidRPr="00F36083">
        <w:rPr>
          <w:rStyle w:val="ab"/>
          <w:b w:val="0"/>
          <w:color w:val="000000"/>
          <w:sz w:val="24"/>
          <w:szCs w:val="24"/>
          <w:u w:val="none"/>
        </w:rPr>
        <w:t>…..........</w:t>
      </w:r>
    </w:p>
    <w:p w:rsidR="00513231" w:rsidRPr="00F36083" w:rsidRDefault="00513231" w:rsidP="00004BFD">
      <w:pPr>
        <w:pStyle w:val="13"/>
        <w:keepNext/>
        <w:keepLines/>
        <w:shd w:val="clear" w:color="auto" w:fill="auto"/>
        <w:tabs>
          <w:tab w:val="left" w:pos="284"/>
        </w:tabs>
        <w:spacing w:before="120" w:after="120" w:line="240" w:lineRule="auto"/>
        <w:ind w:right="559" w:firstLine="0"/>
        <w:jc w:val="both"/>
        <w:rPr>
          <w:b w:val="0"/>
          <w:sz w:val="24"/>
          <w:szCs w:val="24"/>
        </w:rPr>
      </w:pPr>
      <w:r w:rsidRPr="00F36083">
        <w:rPr>
          <w:b w:val="0"/>
          <w:sz w:val="24"/>
          <w:szCs w:val="24"/>
        </w:rPr>
        <w:t>Раздел 4. Формы и механизмы общественного участия в принятии решений и реализации проектов комплексного благоустройства и развития городской среды...........................................................................................................................</w:t>
      </w:r>
    </w:p>
    <w:p w:rsidR="00513231" w:rsidRPr="00F36083" w:rsidRDefault="00F67A53" w:rsidP="009657EE">
      <w:pPr>
        <w:pStyle w:val="15"/>
        <w:rPr>
          <w:sz w:val="24"/>
          <w:szCs w:val="24"/>
        </w:rPr>
      </w:pPr>
      <w:hyperlink w:anchor="_Toc37759098" w:history="1">
        <w:r w:rsidR="00513231" w:rsidRPr="00F36083">
          <w:rPr>
            <w:rStyle w:val="ab"/>
            <w:color w:val="000000"/>
            <w:sz w:val="24"/>
            <w:szCs w:val="24"/>
          </w:rPr>
          <w:t>Раздел 5. Требования к проектированию элементов комплексного благоустройства территорий</w:t>
        </w:r>
      </w:hyperlink>
      <w:r w:rsidR="00513231" w:rsidRPr="00F36083">
        <w:rPr>
          <w:rStyle w:val="ab"/>
          <w:color w:val="000000"/>
          <w:sz w:val="24"/>
          <w:szCs w:val="24"/>
          <w:u w:val="none"/>
        </w:rPr>
        <w:t>....................................................................................</w:t>
      </w:r>
    </w:p>
    <w:p w:rsidR="00513231" w:rsidRPr="00F36083" w:rsidRDefault="00F67A53" w:rsidP="003952C2">
      <w:pPr>
        <w:pStyle w:val="25"/>
        <w:rPr>
          <w:rFonts w:ascii="Times New Roman" w:hAnsi="Times New Roman"/>
          <w:color w:val="000000"/>
          <w:sz w:val="24"/>
          <w:szCs w:val="24"/>
        </w:rPr>
      </w:pPr>
      <w:hyperlink w:anchor="_Toc37759099" w:history="1">
        <w:r w:rsidR="00513231" w:rsidRPr="00F36083">
          <w:rPr>
            <w:rStyle w:val="ab"/>
            <w:rFonts w:ascii="Times New Roman" w:hAnsi="Times New Roman"/>
            <w:color w:val="000000"/>
            <w:sz w:val="24"/>
            <w:szCs w:val="24"/>
          </w:rPr>
          <w:t>5.1. Элементы инженерной подготовки и защиты территории</w:t>
        </w:r>
        <w:r w:rsidR="00513231" w:rsidRPr="00F36083">
          <w:rPr>
            <w:rStyle w:val="ab"/>
            <w:rFonts w:ascii="Times New Roman" w:hAnsi="Times New Roman"/>
            <w:webHidden/>
            <w:color w:val="000000"/>
            <w:sz w:val="24"/>
            <w:szCs w:val="24"/>
          </w:rPr>
          <w:tab/>
        </w:r>
      </w:hyperlink>
    </w:p>
    <w:p w:rsidR="00513231" w:rsidRPr="00F36083" w:rsidRDefault="00F67A53" w:rsidP="003952C2">
      <w:pPr>
        <w:pStyle w:val="25"/>
        <w:rPr>
          <w:rFonts w:ascii="Times New Roman" w:hAnsi="Times New Roman"/>
          <w:color w:val="000000"/>
          <w:sz w:val="24"/>
          <w:szCs w:val="24"/>
        </w:rPr>
      </w:pPr>
      <w:hyperlink w:anchor="_Toc37759100" w:history="1">
        <w:r w:rsidR="00513231" w:rsidRPr="00F36083">
          <w:rPr>
            <w:rStyle w:val="ab"/>
            <w:rFonts w:ascii="Times New Roman" w:hAnsi="Times New Roman"/>
            <w:color w:val="000000"/>
            <w:sz w:val="24"/>
            <w:szCs w:val="24"/>
          </w:rPr>
          <w:t>5.2. Озеленение</w:t>
        </w:r>
        <w:r w:rsidR="00513231" w:rsidRPr="00F36083">
          <w:rPr>
            <w:rStyle w:val="ab"/>
            <w:rFonts w:ascii="Times New Roman" w:hAnsi="Times New Roman"/>
            <w:webHidden/>
            <w:color w:val="000000"/>
            <w:sz w:val="24"/>
            <w:szCs w:val="24"/>
          </w:rPr>
          <w:tab/>
        </w:r>
      </w:hyperlink>
    </w:p>
    <w:p w:rsidR="00513231" w:rsidRPr="00F36083" w:rsidRDefault="00F67A53" w:rsidP="003952C2">
      <w:pPr>
        <w:pStyle w:val="25"/>
        <w:rPr>
          <w:rFonts w:ascii="Times New Roman" w:hAnsi="Times New Roman"/>
          <w:color w:val="000000"/>
          <w:sz w:val="24"/>
          <w:szCs w:val="24"/>
        </w:rPr>
      </w:pPr>
      <w:hyperlink w:anchor="_Toc37759101" w:history="1">
        <w:r w:rsidR="00513231" w:rsidRPr="00F36083">
          <w:rPr>
            <w:rStyle w:val="ab"/>
            <w:rFonts w:ascii="Times New Roman" w:hAnsi="Times New Roman"/>
            <w:color w:val="000000"/>
            <w:sz w:val="24"/>
            <w:szCs w:val="24"/>
          </w:rPr>
          <w:t>5.3. Виды покрытий</w:t>
        </w:r>
        <w:r w:rsidR="00513231" w:rsidRPr="00F36083">
          <w:rPr>
            <w:rStyle w:val="ab"/>
            <w:rFonts w:ascii="Times New Roman" w:hAnsi="Times New Roman"/>
            <w:webHidden/>
            <w:color w:val="000000"/>
            <w:sz w:val="24"/>
            <w:szCs w:val="24"/>
          </w:rPr>
          <w:tab/>
        </w:r>
      </w:hyperlink>
    </w:p>
    <w:p w:rsidR="00513231" w:rsidRPr="00F36083" w:rsidRDefault="00F67A53" w:rsidP="003952C2">
      <w:pPr>
        <w:pStyle w:val="25"/>
        <w:rPr>
          <w:rFonts w:ascii="Times New Roman" w:hAnsi="Times New Roman"/>
          <w:color w:val="000000"/>
          <w:sz w:val="24"/>
          <w:szCs w:val="24"/>
        </w:rPr>
      </w:pPr>
      <w:hyperlink w:anchor="_Toc37759102" w:history="1">
        <w:r w:rsidR="00513231" w:rsidRPr="00F36083">
          <w:rPr>
            <w:rStyle w:val="ab"/>
            <w:rFonts w:ascii="Times New Roman" w:hAnsi="Times New Roman"/>
            <w:color w:val="000000"/>
            <w:sz w:val="24"/>
            <w:szCs w:val="24"/>
          </w:rPr>
          <w:t>5.4. Сопряжения поверхностей</w:t>
        </w:r>
        <w:r w:rsidR="00513231" w:rsidRPr="00F36083">
          <w:rPr>
            <w:rStyle w:val="ab"/>
            <w:rFonts w:ascii="Times New Roman" w:hAnsi="Times New Roman"/>
            <w:webHidden/>
            <w:color w:val="000000"/>
            <w:sz w:val="24"/>
            <w:szCs w:val="24"/>
          </w:rPr>
          <w:tab/>
        </w:r>
      </w:hyperlink>
    </w:p>
    <w:p w:rsidR="00513231" w:rsidRPr="00F36083" w:rsidRDefault="00F67A53" w:rsidP="003952C2">
      <w:pPr>
        <w:pStyle w:val="25"/>
        <w:rPr>
          <w:rFonts w:ascii="Times New Roman" w:hAnsi="Times New Roman"/>
          <w:color w:val="000000"/>
          <w:sz w:val="24"/>
          <w:szCs w:val="24"/>
        </w:rPr>
      </w:pPr>
      <w:hyperlink w:anchor="_Toc37759103" w:history="1">
        <w:r w:rsidR="00513231" w:rsidRPr="00F36083">
          <w:rPr>
            <w:rStyle w:val="ab"/>
            <w:rFonts w:ascii="Times New Roman" w:hAnsi="Times New Roman"/>
            <w:color w:val="000000"/>
            <w:sz w:val="24"/>
            <w:szCs w:val="24"/>
          </w:rPr>
          <w:t>5.5. Ограждения</w:t>
        </w:r>
        <w:r w:rsidR="00513231" w:rsidRPr="00F36083">
          <w:rPr>
            <w:rStyle w:val="ab"/>
            <w:rFonts w:ascii="Times New Roman" w:hAnsi="Times New Roman"/>
            <w:webHidden/>
            <w:color w:val="000000"/>
            <w:sz w:val="24"/>
            <w:szCs w:val="24"/>
          </w:rPr>
          <w:tab/>
        </w:r>
      </w:hyperlink>
    </w:p>
    <w:p w:rsidR="00513231" w:rsidRPr="00F36083" w:rsidRDefault="00F67A53" w:rsidP="003952C2">
      <w:pPr>
        <w:pStyle w:val="25"/>
        <w:rPr>
          <w:rFonts w:ascii="Times New Roman" w:hAnsi="Times New Roman"/>
          <w:color w:val="000000"/>
          <w:sz w:val="24"/>
          <w:szCs w:val="24"/>
        </w:rPr>
      </w:pPr>
      <w:hyperlink w:anchor="_Toc37759104" w:history="1">
        <w:r w:rsidR="00513231" w:rsidRPr="00F36083">
          <w:rPr>
            <w:rStyle w:val="ab"/>
            <w:rFonts w:ascii="Times New Roman" w:hAnsi="Times New Roman"/>
            <w:color w:val="000000"/>
            <w:sz w:val="24"/>
            <w:szCs w:val="24"/>
          </w:rPr>
          <w:t>5.6. Малые архитектурные формы</w:t>
        </w:r>
        <w:r w:rsidR="00513231" w:rsidRPr="00F36083">
          <w:rPr>
            <w:rStyle w:val="ab"/>
            <w:rFonts w:ascii="Times New Roman" w:hAnsi="Times New Roman"/>
            <w:webHidden/>
            <w:color w:val="000000"/>
            <w:sz w:val="24"/>
            <w:szCs w:val="24"/>
          </w:rPr>
          <w:tab/>
        </w:r>
      </w:hyperlink>
    </w:p>
    <w:p w:rsidR="00513231" w:rsidRPr="00F36083" w:rsidRDefault="00F67A53" w:rsidP="003952C2">
      <w:pPr>
        <w:pStyle w:val="25"/>
        <w:rPr>
          <w:rFonts w:ascii="Times New Roman" w:hAnsi="Times New Roman"/>
          <w:color w:val="000000"/>
          <w:sz w:val="24"/>
          <w:szCs w:val="24"/>
        </w:rPr>
      </w:pPr>
      <w:hyperlink w:anchor="_Toc37759105" w:history="1">
        <w:r w:rsidR="00513231" w:rsidRPr="00F36083">
          <w:rPr>
            <w:rStyle w:val="ab"/>
            <w:rFonts w:ascii="Times New Roman" w:hAnsi="Times New Roman"/>
            <w:color w:val="000000"/>
            <w:sz w:val="24"/>
            <w:szCs w:val="24"/>
          </w:rPr>
          <w:t>5.7. Игровое и спортивное оборудование</w:t>
        </w:r>
        <w:r w:rsidR="00513231" w:rsidRPr="00F36083">
          <w:rPr>
            <w:rStyle w:val="ab"/>
            <w:rFonts w:ascii="Times New Roman" w:hAnsi="Times New Roman"/>
            <w:webHidden/>
            <w:color w:val="000000"/>
            <w:sz w:val="24"/>
            <w:szCs w:val="24"/>
          </w:rPr>
          <w:tab/>
        </w:r>
      </w:hyperlink>
    </w:p>
    <w:p w:rsidR="00513231" w:rsidRPr="00F36083" w:rsidRDefault="00F67A53" w:rsidP="003952C2">
      <w:pPr>
        <w:pStyle w:val="25"/>
        <w:rPr>
          <w:rFonts w:ascii="Times New Roman" w:hAnsi="Times New Roman"/>
          <w:color w:val="000000"/>
          <w:sz w:val="24"/>
          <w:szCs w:val="24"/>
        </w:rPr>
      </w:pPr>
      <w:hyperlink w:anchor="_Toc37759106" w:history="1">
        <w:r w:rsidR="00513231" w:rsidRPr="00F36083">
          <w:rPr>
            <w:rStyle w:val="ab"/>
            <w:rFonts w:ascii="Times New Roman" w:hAnsi="Times New Roman"/>
            <w:color w:val="000000"/>
            <w:sz w:val="24"/>
            <w:szCs w:val="24"/>
          </w:rPr>
          <w:t>5.8. Освещение и осветительное оборудование</w:t>
        </w:r>
        <w:r w:rsidR="00513231" w:rsidRPr="00F36083">
          <w:rPr>
            <w:rStyle w:val="ab"/>
            <w:rFonts w:ascii="Times New Roman" w:hAnsi="Times New Roman"/>
            <w:webHidden/>
            <w:color w:val="000000"/>
            <w:sz w:val="24"/>
            <w:szCs w:val="24"/>
          </w:rPr>
          <w:tab/>
        </w:r>
      </w:hyperlink>
    </w:p>
    <w:p w:rsidR="00513231" w:rsidRPr="00F36083" w:rsidRDefault="00F67A53" w:rsidP="003952C2">
      <w:pPr>
        <w:pStyle w:val="25"/>
        <w:rPr>
          <w:rFonts w:ascii="Times New Roman" w:hAnsi="Times New Roman"/>
          <w:color w:val="000000"/>
          <w:sz w:val="24"/>
          <w:szCs w:val="24"/>
        </w:rPr>
      </w:pPr>
      <w:hyperlink w:anchor="_Toc37759107" w:history="1">
        <w:r w:rsidR="00513231" w:rsidRPr="00F36083">
          <w:rPr>
            <w:rStyle w:val="ab"/>
            <w:rFonts w:ascii="Times New Roman" w:hAnsi="Times New Roman"/>
            <w:color w:val="000000"/>
            <w:sz w:val="24"/>
            <w:szCs w:val="24"/>
          </w:rPr>
          <w:t>5.9. Средства наружной рекламы и информации</w:t>
        </w:r>
        <w:r w:rsidR="00513231" w:rsidRPr="00F36083">
          <w:rPr>
            <w:rStyle w:val="ab"/>
            <w:rFonts w:ascii="Times New Roman" w:hAnsi="Times New Roman"/>
            <w:webHidden/>
            <w:color w:val="000000"/>
            <w:sz w:val="24"/>
            <w:szCs w:val="24"/>
          </w:rPr>
          <w:tab/>
        </w:r>
      </w:hyperlink>
    </w:p>
    <w:p w:rsidR="00513231" w:rsidRPr="00F36083" w:rsidRDefault="00F67A53" w:rsidP="003952C2">
      <w:pPr>
        <w:pStyle w:val="25"/>
        <w:rPr>
          <w:rFonts w:ascii="Times New Roman" w:hAnsi="Times New Roman"/>
          <w:color w:val="000000"/>
          <w:sz w:val="24"/>
          <w:szCs w:val="24"/>
        </w:rPr>
      </w:pPr>
      <w:hyperlink w:anchor="_Toc37759108" w:history="1">
        <w:r w:rsidR="00513231" w:rsidRPr="00F36083">
          <w:rPr>
            <w:rStyle w:val="ab"/>
            <w:rFonts w:ascii="Times New Roman" w:hAnsi="Times New Roman"/>
            <w:color w:val="000000"/>
            <w:sz w:val="24"/>
            <w:szCs w:val="24"/>
          </w:rPr>
          <w:t>5.10. Некапитальные нестационарные сооружения</w:t>
        </w:r>
        <w:r w:rsidR="00513231" w:rsidRPr="00F36083">
          <w:rPr>
            <w:rStyle w:val="ab"/>
            <w:rFonts w:ascii="Times New Roman" w:hAnsi="Times New Roman"/>
            <w:webHidden/>
            <w:color w:val="000000"/>
            <w:sz w:val="24"/>
            <w:szCs w:val="24"/>
          </w:rPr>
          <w:tab/>
        </w:r>
      </w:hyperlink>
    </w:p>
    <w:p w:rsidR="00513231" w:rsidRPr="00F36083" w:rsidRDefault="00F67A53" w:rsidP="003952C2">
      <w:pPr>
        <w:pStyle w:val="25"/>
        <w:rPr>
          <w:rFonts w:ascii="Times New Roman" w:hAnsi="Times New Roman"/>
          <w:color w:val="000000"/>
          <w:sz w:val="24"/>
          <w:szCs w:val="24"/>
        </w:rPr>
      </w:pPr>
      <w:hyperlink w:anchor="_Toc37759109" w:history="1">
        <w:r w:rsidR="00513231" w:rsidRPr="00F36083">
          <w:rPr>
            <w:rStyle w:val="ab"/>
            <w:rFonts w:ascii="Times New Roman" w:hAnsi="Times New Roman"/>
            <w:color w:val="000000"/>
            <w:sz w:val="24"/>
            <w:szCs w:val="24"/>
          </w:rPr>
          <w:t>5.11. Оформление и оборудование зданий и сооружений</w:t>
        </w:r>
        <w:r w:rsidR="00513231" w:rsidRPr="00F36083">
          <w:rPr>
            <w:rStyle w:val="ab"/>
            <w:rFonts w:ascii="Times New Roman" w:hAnsi="Times New Roman"/>
            <w:webHidden/>
            <w:color w:val="000000"/>
            <w:sz w:val="24"/>
            <w:szCs w:val="24"/>
          </w:rPr>
          <w:tab/>
        </w:r>
      </w:hyperlink>
    </w:p>
    <w:p w:rsidR="00513231" w:rsidRPr="00F36083" w:rsidRDefault="00F67A53" w:rsidP="003952C2">
      <w:pPr>
        <w:pStyle w:val="25"/>
        <w:rPr>
          <w:rFonts w:ascii="Times New Roman" w:hAnsi="Times New Roman"/>
          <w:color w:val="000000"/>
          <w:sz w:val="24"/>
          <w:szCs w:val="24"/>
        </w:rPr>
      </w:pPr>
      <w:hyperlink w:anchor="_Toc37759110" w:history="1">
        <w:r w:rsidR="00513231" w:rsidRPr="00F36083">
          <w:rPr>
            <w:rStyle w:val="ab"/>
            <w:rFonts w:ascii="Times New Roman" w:hAnsi="Times New Roman"/>
            <w:color w:val="000000"/>
            <w:sz w:val="24"/>
            <w:szCs w:val="24"/>
          </w:rPr>
          <w:t>5.12. Площадки</w:t>
        </w:r>
        <w:r w:rsidR="00513231" w:rsidRPr="00F36083">
          <w:rPr>
            <w:rStyle w:val="ab"/>
            <w:rFonts w:ascii="Times New Roman" w:hAnsi="Times New Roman"/>
            <w:webHidden/>
            <w:color w:val="000000"/>
            <w:sz w:val="24"/>
            <w:szCs w:val="24"/>
          </w:rPr>
          <w:tab/>
        </w:r>
      </w:hyperlink>
    </w:p>
    <w:p w:rsidR="00513231" w:rsidRPr="00F36083" w:rsidRDefault="00F67A53" w:rsidP="003952C2">
      <w:pPr>
        <w:pStyle w:val="25"/>
        <w:rPr>
          <w:rFonts w:ascii="Times New Roman" w:hAnsi="Times New Roman"/>
          <w:color w:val="000000"/>
          <w:sz w:val="24"/>
          <w:szCs w:val="24"/>
        </w:rPr>
      </w:pPr>
      <w:hyperlink w:anchor="_Toc37759111" w:history="1">
        <w:r w:rsidR="00513231" w:rsidRPr="00F36083">
          <w:rPr>
            <w:rStyle w:val="ab"/>
            <w:rFonts w:ascii="Times New Roman" w:hAnsi="Times New Roman"/>
            <w:color w:val="000000"/>
            <w:sz w:val="24"/>
            <w:szCs w:val="24"/>
          </w:rPr>
          <w:t>5.13. Пешеходные коммуникации</w:t>
        </w:r>
        <w:r w:rsidR="00513231" w:rsidRPr="00F36083">
          <w:rPr>
            <w:rStyle w:val="ab"/>
            <w:rFonts w:ascii="Times New Roman" w:hAnsi="Times New Roman"/>
            <w:webHidden/>
            <w:color w:val="000000"/>
            <w:sz w:val="24"/>
            <w:szCs w:val="24"/>
          </w:rPr>
          <w:tab/>
        </w:r>
      </w:hyperlink>
    </w:p>
    <w:p w:rsidR="00513231" w:rsidRPr="00F36083" w:rsidRDefault="00F67A53" w:rsidP="003952C2">
      <w:pPr>
        <w:pStyle w:val="25"/>
        <w:rPr>
          <w:rFonts w:ascii="Times New Roman" w:hAnsi="Times New Roman"/>
          <w:color w:val="000000"/>
          <w:sz w:val="24"/>
          <w:szCs w:val="24"/>
        </w:rPr>
      </w:pPr>
      <w:hyperlink w:anchor="_Toc37759112" w:history="1">
        <w:r w:rsidR="00513231" w:rsidRPr="00F36083">
          <w:rPr>
            <w:rStyle w:val="ab"/>
            <w:rFonts w:ascii="Times New Roman" w:hAnsi="Times New Roman"/>
            <w:color w:val="000000"/>
            <w:sz w:val="24"/>
            <w:szCs w:val="24"/>
          </w:rPr>
          <w:t>5.14. Транспортные проезды</w:t>
        </w:r>
        <w:r w:rsidR="00513231" w:rsidRPr="00F36083">
          <w:rPr>
            <w:rStyle w:val="ab"/>
            <w:rFonts w:ascii="Times New Roman" w:hAnsi="Times New Roman"/>
            <w:webHidden/>
            <w:color w:val="000000"/>
            <w:sz w:val="24"/>
            <w:szCs w:val="24"/>
          </w:rPr>
          <w:tab/>
        </w:r>
      </w:hyperlink>
    </w:p>
    <w:p w:rsidR="00513231" w:rsidRPr="00F36083" w:rsidRDefault="00F67A53" w:rsidP="009657EE">
      <w:pPr>
        <w:pStyle w:val="15"/>
        <w:rPr>
          <w:sz w:val="24"/>
          <w:szCs w:val="24"/>
        </w:rPr>
      </w:pPr>
      <w:hyperlink w:anchor="_Toc37759113" w:history="1">
        <w:r w:rsidR="00513231" w:rsidRPr="00F36083">
          <w:rPr>
            <w:rStyle w:val="ab"/>
            <w:color w:val="000000"/>
            <w:sz w:val="24"/>
            <w:szCs w:val="24"/>
          </w:rPr>
          <w:t>Раздел 6. Требования к благоустройству на территориях общественного назначения</w:t>
        </w:r>
        <w:r w:rsidR="00513231" w:rsidRPr="00F36083">
          <w:rPr>
            <w:rStyle w:val="ab"/>
            <w:webHidden/>
            <w:color w:val="000000"/>
            <w:sz w:val="24"/>
            <w:szCs w:val="24"/>
          </w:rPr>
          <w:tab/>
        </w:r>
      </w:hyperlink>
      <w:r w:rsidR="00513231" w:rsidRPr="00F36083">
        <w:rPr>
          <w:rStyle w:val="ab"/>
          <w:color w:val="000000"/>
          <w:sz w:val="24"/>
          <w:szCs w:val="24"/>
          <w:u w:val="none"/>
        </w:rPr>
        <w:t>..............................................................................................................</w:t>
      </w:r>
    </w:p>
    <w:p w:rsidR="00513231" w:rsidRPr="00F36083" w:rsidRDefault="00F67A53" w:rsidP="009657EE">
      <w:pPr>
        <w:pStyle w:val="15"/>
        <w:rPr>
          <w:sz w:val="24"/>
          <w:szCs w:val="24"/>
        </w:rPr>
      </w:pPr>
      <w:hyperlink w:anchor="_Toc37759117" w:history="1">
        <w:r w:rsidR="00513231" w:rsidRPr="00F36083">
          <w:rPr>
            <w:rStyle w:val="ab"/>
            <w:color w:val="000000"/>
            <w:sz w:val="24"/>
            <w:szCs w:val="24"/>
          </w:rPr>
          <w:t>Раздел 7. Требования к благоустройству на территориях жилого назначения</w:t>
        </w:r>
        <w:r w:rsidR="00513231" w:rsidRPr="00F36083">
          <w:rPr>
            <w:rStyle w:val="ab"/>
            <w:webHidden/>
            <w:color w:val="000000"/>
            <w:sz w:val="24"/>
            <w:szCs w:val="24"/>
          </w:rPr>
          <w:tab/>
        </w:r>
      </w:hyperlink>
      <w:r w:rsidR="00513231" w:rsidRPr="00F36083">
        <w:rPr>
          <w:rStyle w:val="ab"/>
          <w:color w:val="000000"/>
          <w:sz w:val="24"/>
          <w:szCs w:val="24"/>
          <w:u w:val="none"/>
        </w:rPr>
        <w:t>........</w:t>
      </w:r>
    </w:p>
    <w:p w:rsidR="00513231" w:rsidRPr="00F36083" w:rsidRDefault="00F67A53" w:rsidP="009657EE">
      <w:pPr>
        <w:pStyle w:val="15"/>
        <w:rPr>
          <w:sz w:val="24"/>
          <w:szCs w:val="24"/>
        </w:rPr>
      </w:pPr>
      <w:hyperlink w:anchor="_Toc37759123" w:history="1">
        <w:r w:rsidR="00513231" w:rsidRPr="00F36083">
          <w:rPr>
            <w:rStyle w:val="ab"/>
            <w:color w:val="000000"/>
            <w:sz w:val="24"/>
            <w:szCs w:val="24"/>
          </w:rPr>
          <w:t>Раздел 8. Требования к благоустройству территорий рекреационного назначения..</w:t>
        </w:r>
      </w:hyperlink>
      <w:r w:rsidR="00513231" w:rsidRPr="00F36083">
        <w:rPr>
          <w:rStyle w:val="ab"/>
          <w:color w:val="000000"/>
          <w:sz w:val="24"/>
          <w:szCs w:val="24"/>
          <w:u w:val="none"/>
        </w:rPr>
        <w:t>................................................................................................................</w:t>
      </w:r>
    </w:p>
    <w:p w:rsidR="00513231" w:rsidRPr="00F36083" w:rsidRDefault="00513231" w:rsidP="009657EE">
      <w:pPr>
        <w:pStyle w:val="15"/>
        <w:rPr>
          <w:sz w:val="24"/>
          <w:szCs w:val="24"/>
        </w:rPr>
      </w:pPr>
    </w:p>
    <w:p w:rsidR="00513231" w:rsidRPr="00F36083" w:rsidRDefault="00513231" w:rsidP="009657EE">
      <w:pPr>
        <w:pStyle w:val="15"/>
        <w:rPr>
          <w:sz w:val="24"/>
          <w:szCs w:val="24"/>
        </w:rPr>
      </w:pPr>
    </w:p>
    <w:p w:rsidR="00513231" w:rsidRPr="00F36083" w:rsidRDefault="00513231" w:rsidP="009657EE">
      <w:pPr>
        <w:pStyle w:val="15"/>
        <w:rPr>
          <w:sz w:val="24"/>
          <w:szCs w:val="24"/>
        </w:rPr>
      </w:pPr>
    </w:p>
    <w:p w:rsidR="00513231" w:rsidRPr="00F36083" w:rsidRDefault="00513231" w:rsidP="009657EE">
      <w:pPr>
        <w:pStyle w:val="15"/>
        <w:rPr>
          <w:sz w:val="24"/>
          <w:szCs w:val="24"/>
        </w:rPr>
      </w:pPr>
    </w:p>
    <w:p w:rsidR="00513231" w:rsidRPr="00F36083" w:rsidRDefault="00F67A53" w:rsidP="009657EE">
      <w:pPr>
        <w:pStyle w:val="15"/>
        <w:rPr>
          <w:sz w:val="24"/>
          <w:szCs w:val="24"/>
        </w:rPr>
      </w:pPr>
      <w:hyperlink w:anchor="_Toc37759129" w:history="1">
        <w:r w:rsidR="00513231" w:rsidRPr="00F36083">
          <w:rPr>
            <w:rStyle w:val="ab"/>
            <w:color w:val="000000"/>
            <w:sz w:val="24"/>
            <w:szCs w:val="24"/>
          </w:rPr>
          <w:t>Раздел 9. Требования к благоустройству на территориях транспортной и инженерной инфраструктуры....................................</w:t>
        </w:r>
        <w:r w:rsidR="00513231" w:rsidRPr="00F36083">
          <w:rPr>
            <w:rStyle w:val="ab"/>
            <w:color w:val="000000"/>
            <w:sz w:val="24"/>
            <w:szCs w:val="24"/>
            <w:u w:val="none"/>
          </w:rPr>
          <w:t>.......................................</w:t>
        </w:r>
        <w:r w:rsidR="00513231" w:rsidRPr="00F36083">
          <w:rPr>
            <w:rStyle w:val="ab"/>
            <w:webHidden/>
            <w:color w:val="000000"/>
            <w:sz w:val="24"/>
            <w:szCs w:val="24"/>
          </w:rPr>
          <w:tab/>
        </w:r>
      </w:hyperlink>
    </w:p>
    <w:p w:rsidR="00513231" w:rsidRPr="00F36083" w:rsidRDefault="00F67A53" w:rsidP="009657EE">
      <w:pPr>
        <w:pStyle w:val="15"/>
        <w:rPr>
          <w:sz w:val="24"/>
          <w:szCs w:val="24"/>
        </w:rPr>
      </w:pPr>
      <w:hyperlink w:anchor="_Toc37759133" w:history="1">
        <w:r w:rsidR="00513231" w:rsidRPr="00F36083">
          <w:rPr>
            <w:rStyle w:val="ab"/>
            <w:color w:val="000000"/>
            <w:sz w:val="24"/>
            <w:szCs w:val="24"/>
          </w:rPr>
          <w:t>Раздел 10. Требования к благоустройству на территориях производственного назначения.</w:t>
        </w:r>
        <w:r w:rsidR="00513231" w:rsidRPr="00F36083">
          <w:rPr>
            <w:rStyle w:val="ab"/>
            <w:color w:val="000000"/>
            <w:sz w:val="24"/>
            <w:szCs w:val="24"/>
            <w:u w:val="none"/>
          </w:rPr>
          <w:t>.</w:t>
        </w:r>
        <w:r w:rsidR="00513231" w:rsidRPr="00F36083">
          <w:rPr>
            <w:rStyle w:val="ab"/>
            <w:webHidden/>
            <w:color w:val="000000"/>
            <w:sz w:val="24"/>
            <w:szCs w:val="24"/>
          </w:rPr>
          <w:tab/>
        </w:r>
      </w:hyperlink>
    </w:p>
    <w:p w:rsidR="00513231" w:rsidRPr="00F36083" w:rsidRDefault="00513231" w:rsidP="00D22E13">
      <w:pPr>
        <w:pStyle w:val="22"/>
        <w:shd w:val="clear" w:color="auto" w:fill="auto"/>
        <w:tabs>
          <w:tab w:val="left" w:pos="284"/>
        </w:tabs>
        <w:spacing w:before="120" w:after="120" w:line="240" w:lineRule="auto"/>
        <w:ind w:right="559"/>
        <w:jc w:val="both"/>
        <w:rPr>
          <w:sz w:val="24"/>
          <w:szCs w:val="24"/>
        </w:rPr>
      </w:pPr>
      <w:r w:rsidRPr="00F36083">
        <w:rPr>
          <w:sz w:val="24"/>
          <w:szCs w:val="24"/>
        </w:rPr>
        <w:t>Раздел 11. Особые требования к доступности городской среды для маломобильных групп населения........................................................................</w:t>
      </w:r>
    </w:p>
    <w:p w:rsidR="00513231" w:rsidRPr="00F36083" w:rsidRDefault="00513231" w:rsidP="00D22E13">
      <w:pPr>
        <w:pStyle w:val="22"/>
        <w:shd w:val="clear" w:color="auto" w:fill="auto"/>
        <w:tabs>
          <w:tab w:val="left" w:pos="284"/>
        </w:tabs>
        <w:spacing w:before="120" w:after="120" w:line="240" w:lineRule="auto"/>
        <w:ind w:right="559"/>
        <w:jc w:val="both"/>
        <w:rPr>
          <w:sz w:val="24"/>
          <w:szCs w:val="24"/>
        </w:rPr>
      </w:pPr>
      <w:r w:rsidRPr="00F36083">
        <w:rPr>
          <w:sz w:val="24"/>
          <w:szCs w:val="24"/>
        </w:rPr>
        <w:lastRenderedPageBreak/>
        <w:t>Раздел 12. Порядок содержания и эксплуатации объектов благоустройства.........................................................................................................</w:t>
      </w:r>
    </w:p>
    <w:p w:rsidR="00513231" w:rsidRPr="00F36083" w:rsidRDefault="00513231" w:rsidP="003952C2">
      <w:pPr>
        <w:spacing w:before="120" w:after="120"/>
        <w:rPr>
          <w:rFonts w:ascii="Times New Roman" w:hAnsi="Times New Roman" w:cs="Times New Roman"/>
        </w:rPr>
      </w:pPr>
      <w:r w:rsidRPr="00F36083">
        <w:rPr>
          <w:rFonts w:ascii="Times New Roman" w:hAnsi="Times New Roman" w:cs="Times New Roman"/>
        </w:rPr>
        <w:t>Раздел 13. Порядок контроля за соблюдением правил благоустройства.............</w:t>
      </w:r>
    </w:p>
    <w:p w:rsidR="00513231" w:rsidRPr="00F36083" w:rsidRDefault="00513231" w:rsidP="00D22E13">
      <w:pPr>
        <w:pStyle w:val="13"/>
        <w:keepNext/>
        <w:keepLines/>
        <w:shd w:val="clear" w:color="auto" w:fill="auto"/>
        <w:tabs>
          <w:tab w:val="left" w:pos="344"/>
          <w:tab w:val="left" w:pos="9356"/>
        </w:tabs>
        <w:spacing w:before="120" w:after="120" w:line="240" w:lineRule="auto"/>
        <w:ind w:right="559" w:firstLine="0"/>
        <w:jc w:val="both"/>
        <w:rPr>
          <w:b w:val="0"/>
          <w:sz w:val="24"/>
          <w:szCs w:val="24"/>
        </w:rPr>
      </w:pPr>
      <w:r w:rsidRPr="00F36083">
        <w:rPr>
          <w:b w:val="0"/>
          <w:sz w:val="24"/>
          <w:szCs w:val="24"/>
        </w:rPr>
        <w:t>Раздел 14. Перечень сводов правил и национальных стандартов, применяемых при осуществлении деятельности по благоустройству.............</w:t>
      </w:r>
    </w:p>
    <w:p w:rsidR="00513231" w:rsidRPr="00F36083" w:rsidRDefault="00F67A53" w:rsidP="009657EE">
      <w:pPr>
        <w:pStyle w:val="15"/>
        <w:rPr>
          <w:sz w:val="24"/>
          <w:szCs w:val="24"/>
        </w:rPr>
      </w:pPr>
      <w:hyperlink w:anchor="_Toc37759143" w:history="1">
        <w:r w:rsidR="00513231" w:rsidRPr="00F36083">
          <w:rPr>
            <w:rStyle w:val="ab"/>
            <w:color w:val="000000"/>
            <w:sz w:val="24"/>
            <w:szCs w:val="24"/>
          </w:rPr>
          <w:t>Приложение А</w:t>
        </w:r>
      </w:hyperlink>
      <w:r w:rsidR="00513231" w:rsidRPr="00F36083">
        <w:rPr>
          <w:rStyle w:val="ab"/>
          <w:color w:val="000000"/>
          <w:sz w:val="24"/>
          <w:szCs w:val="24"/>
          <w:u w:val="none"/>
        </w:rPr>
        <w:t>.</w:t>
      </w:r>
      <w:hyperlink w:anchor="_Toc37759144" w:history="1">
        <w:r w:rsidR="00513231" w:rsidRPr="00F36083">
          <w:rPr>
            <w:rStyle w:val="ab"/>
            <w:color w:val="000000"/>
            <w:sz w:val="24"/>
            <w:szCs w:val="24"/>
            <w:u w:val="none"/>
          </w:rPr>
          <w:t xml:space="preserve"> Характеристики озеленение территории............................</w:t>
        </w:r>
        <w:r w:rsidR="00513231" w:rsidRPr="00F36083">
          <w:rPr>
            <w:rStyle w:val="ab"/>
            <w:webHidden/>
            <w:color w:val="000000"/>
            <w:sz w:val="24"/>
            <w:szCs w:val="24"/>
            <w:u w:val="none"/>
          </w:rPr>
          <w:tab/>
        </w:r>
      </w:hyperlink>
    </w:p>
    <w:p w:rsidR="00513231" w:rsidRPr="00F36083" w:rsidRDefault="00F67A53" w:rsidP="009657EE">
      <w:pPr>
        <w:pStyle w:val="15"/>
        <w:rPr>
          <w:sz w:val="24"/>
          <w:szCs w:val="24"/>
        </w:rPr>
      </w:pPr>
      <w:hyperlink w:anchor="_Toc37759149" w:history="1">
        <w:r w:rsidR="00513231" w:rsidRPr="00F36083">
          <w:rPr>
            <w:rStyle w:val="ab"/>
            <w:color w:val="000000"/>
            <w:sz w:val="24"/>
            <w:szCs w:val="24"/>
          </w:rPr>
          <w:t xml:space="preserve">Приложение </w:t>
        </w:r>
      </w:hyperlink>
      <w:r w:rsidR="00513231" w:rsidRPr="00F36083">
        <w:rPr>
          <w:rStyle w:val="ab"/>
          <w:color w:val="000000"/>
          <w:sz w:val="24"/>
          <w:szCs w:val="24"/>
          <w:u w:val="none"/>
        </w:rPr>
        <w:t>Б.</w:t>
      </w:r>
      <w:hyperlink w:anchor="_Toc37759150" w:history="1">
        <w:r w:rsidR="00513231" w:rsidRPr="00F36083">
          <w:rPr>
            <w:rStyle w:val="ab"/>
            <w:color w:val="000000"/>
            <w:sz w:val="24"/>
            <w:szCs w:val="24"/>
            <w:u w:val="none"/>
          </w:rPr>
          <w:t xml:space="preserve"> Приемы благоустройства на территориях рекреационного назначения..............................................................................................................</w:t>
        </w:r>
        <w:r w:rsidR="00513231" w:rsidRPr="00F36083">
          <w:rPr>
            <w:rStyle w:val="ab"/>
            <w:webHidden/>
            <w:color w:val="000000"/>
            <w:sz w:val="24"/>
            <w:szCs w:val="24"/>
            <w:u w:val="none"/>
          </w:rPr>
          <w:tab/>
        </w:r>
      </w:hyperlink>
    </w:p>
    <w:p w:rsidR="00513231" w:rsidRPr="00F36083" w:rsidRDefault="00F67A53" w:rsidP="009657EE">
      <w:pPr>
        <w:pStyle w:val="15"/>
        <w:rPr>
          <w:sz w:val="24"/>
          <w:szCs w:val="24"/>
        </w:rPr>
      </w:pPr>
      <w:hyperlink w:anchor="_Toc37759151" w:history="1">
        <w:r w:rsidR="00513231" w:rsidRPr="00F36083">
          <w:rPr>
            <w:rStyle w:val="ab"/>
            <w:color w:val="000000"/>
            <w:sz w:val="24"/>
            <w:szCs w:val="24"/>
          </w:rPr>
          <w:t xml:space="preserve">Приложение </w:t>
        </w:r>
      </w:hyperlink>
      <w:r w:rsidR="00513231" w:rsidRPr="00F36083">
        <w:rPr>
          <w:rStyle w:val="ab"/>
          <w:color w:val="000000"/>
          <w:sz w:val="24"/>
          <w:szCs w:val="24"/>
          <w:u w:val="none"/>
        </w:rPr>
        <w:t>В</w:t>
      </w:r>
      <w:r w:rsidR="00513231" w:rsidRPr="00F36083">
        <w:rPr>
          <w:sz w:val="24"/>
          <w:szCs w:val="24"/>
        </w:rPr>
        <w:t>.</w:t>
      </w:r>
      <w:hyperlink w:anchor="_Toc37759152" w:history="1">
        <w:r w:rsidR="00513231" w:rsidRPr="00F36083">
          <w:rPr>
            <w:rStyle w:val="ab"/>
            <w:color w:val="000000"/>
            <w:sz w:val="24"/>
            <w:szCs w:val="24"/>
          </w:rPr>
          <w:t xml:space="preserve"> Приемы благоустройства на территориях производственного назначения............................................................................</w:t>
        </w:r>
        <w:r w:rsidR="00513231" w:rsidRPr="00F36083">
          <w:rPr>
            <w:rStyle w:val="ab"/>
            <w:webHidden/>
            <w:color w:val="000000"/>
            <w:sz w:val="24"/>
            <w:szCs w:val="24"/>
          </w:rPr>
          <w:tab/>
        </w:r>
      </w:hyperlink>
    </w:p>
    <w:p w:rsidR="00513231" w:rsidRPr="00F36083" w:rsidRDefault="00F67A53" w:rsidP="009657EE">
      <w:pPr>
        <w:pStyle w:val="15"/>
        <w:rPr>
          <w:sz w:val="24"/>
          <w:szCs w:val="24"/>
        </w:rPr>
      </w:pPr>
      <w:hyperlink w:anchor="_Toc37759153" w:history="1">
        <w:r w:rsidR="00513231" w:rsidRPr="00F36083">
          <w:rPr>
            <w:rStyle w:val="ab"/>
            <w:color w:val="000000"/>
            <w:sz w:val="24"/>
            <w:szCs w:val="24"/>
          </w:rPr>
          <w:t xml:space="preserve">Приложение </w:t>
        </w:r>
        <w:r w:rsidR="00513231" w:rsidRPr="00F36083">
          <w:rPr>
            <w:rStyle w:val="ab"/>
            <w:color w:val="000000"/>
            <w:sz w:val="24"/>
            <w:szCs w:val="24"/>
            <w:u w:val="none"/>
          </w:rPr>
          <w:t>Г</w:t>
        </w:r>
      </w:hyperlink>
      <w:r w:rsidR="00513231" w:rsidRPr="00F36083">
        <w:rPr>
          <w:rStyle w:val="ab"/>
          <w:color w:val="000000"/>
          <w:sz w:val="24"/>
          <w:szCs w:val="24"/>
          <w:u w:val="none"/>
        </w:rPr>
        <w:t>.</w:t>
      </w:r>
      <w:hyperlink w:anchor="_Toc37759154" w:history="1">
        <w:r w:rsidR="00513231" w:rsidRPr="00F36083">
          <w:rPr>
            <w:rStyle w:val="ab"/>
            <w:color w:val="000000"/>
            <w:sz w:val="24"/>
            <w:szCs w:val="24"/>
          </w:rPr>
          <w:t xml:space="preserve"> Виды покрытий транспортных и пешеходных коммуникаций</w:t>
        </w:r>
      </w:hyperlink>
      <w:r w:rsidR="00513231" w:rsidRPr="00F36083">
        <w:rPr>
          <w:rStyle w:val="ab"/>
          <w:color w:val="000000"/>
          <w:sz w:val="24"/>
          <w:szCs w:val="24"/>
          <w:u w:val="none"/>
        </w:rPr>
        <w:t>............................................................................................................</w:t>
      </w:r>
    </w:p>
    <w:p w:rsidR="00513231" w:rsidRPr="00F36083" w:rsidRDefault="00F67A53" w:rsidP="00E67BBC">
      <w:pPr>
        <w:pStyle w:val="50"/>
        <w:shd w:val="clear" w:color="auto" w:fill="auto"/>
        <w:spacing w:before="0" w:after="100" w:line="240" w:lineRule="auto"/>
        <w:ind w:right="559"/>
        <w:rPr>
          <w:b w:val="0"/>
          <w:sz w:val="24"/>
          <w:szCs w:val="24"/>
        </w:rPr>
      </w:pPr>
      <w:r w:rsidRPr="00F36083">
        <w:rPr>
          <w:sz w:val="24"/>
          <w:szCs w:val="24"/>
        </w:rPr>
        <w:fldChar w:fldCharType="end"/>
      </w:r>
      <w:hyperlink w:anchor="_Toc37759155" w:history="1">
        <w:r w:rsidR="00513231" w:rsidRPr="00F36083">
          <w:rPr>
            <w:rStyle w:val="ab"/>
            <w:b w:val="0"/>
            <w:color w:val="000000"/>
            <w:sz w:val="24"/>
            <w:szCs w:val="24"/>
            <w:u w:val="none"/>
          </w:rPr>
          <w:t>Приложение Д</w:t>
        </w:r>
      </w:hyperlink>
      <w:r w:rsidR="00513231" w:rsidRPr="00F36083">
        <w:rPr>
          <w:rStyle w:val="ab"/>
          <w:b w:val="0"/>
          <w:color w:val="000000"/>
          <w:sz w:val="24"/>
          <w:szCs w:val="24"/>
          <w:u w:val="none"/>
        </w:rPr>
        <w:t>. Порядок с</w:t>
      </w:r>
      <w:r w:rsidR="00513231" w:rsidRPr="00F36083">
        <w:rPr>
          <w:b w:val="0"/>
          <w:sz w:val="24"/>
          <w:szCs w:val="24"/>
        </w:rPr>
        <w:t>одержания строительных площадок...........................</w:t>
      </w:r>
    </w:p>
    <w:p w:rsidR="00513231" w:rsidRPr="00F36083" w:rsidRDefault="00F67A53" w:rsidP="00004BFD">
      <w:pPr>
        <w:spacing w:after="100"/>
        <w:ind w:right="559"/>
        <w:jc w:val="both"/>
        <w:rPr>
          <w:rFonts w:ascii="Times New Roman" w:hAnsi="Times New Roman" w:cs="Times New Roman"/>
        </w:rPr>
      </w:pPr>
      <w:hyperlink w:anchor="_Toc37759155" w:history="1">
        <w:r w:rsidR="00513231" w:rsidRPr="00F36083">
          <w:rPr>
            <w:rStyle w:val="ab"/>
            <w:rFonts w:ascii="Times New Roman" w:hAnsi="Times New Roman"/>
            <w:color w:val="000000"/>
            <w:u w:val="none"/>
          </w:rPr>
          <w:t>Приложение Е</w:t>
        </w:r>
      </w:hyperlink>
      <w:r w:rsidR="00513231" w:rsidRPr="00F36083">
        <w:rPr>
          <w:rStyle w:val="ab"/>
          <w:rFonts w:ascii="Times New Roman" w:hAnsi="Times New Roman"/>
          <w:color w:val="000000"/>
          <w:u w:val="none"/>
        </w:rPr>
        <w:t xml:space="preserve">. </w:t>
      </w:r>
      <w:r w:rsidR="00513231" w:rsidRPr="00F36083">
        <w:rPr>
          <w:rFonts w:ascii="Times New Roman" w:hAnsi="Times New Roman" w:cs="Times New Roman"/>
        </w:rPr>
        <w:t>Правила по оформлению и размещению вывесок и информации................................................................................................................</w:t>
      </w:r>
    </w:p>
    <w:p w:rsidR="00513231" w:rsidRPr="00F36083" w:rsidRDefault="00513231" w:rsidP="00004BFD">
      <w:pPr>
        <w:autoSpaceDE w:val="0"/>
        <w:autoSpaceDN w:val="0"/>
        <w:adjustRightInd w:val="0"/>
        <w:spacing w:after="100"/>
        <w:outlineLvl w:val="1"/>
        <w:rPr>
          <w:rFonts w:ascii="Times New Roman" w:hAnsi="Times New Roman" w:cs="Times New Roman"/>
        </w:rPr>
      </w:pPr>
      <w:r w:rsidRPr="00F36083">
        <w:rPr>
          <w:rFonts w:ascii="Times New Roman" w:hAnsi="Times New Roman" w:cs="Times New Roman"/>
        </w:rPr>
        <w:t>Приложение Ж. Положение об уборке территории.................................................</w:t>
      </w:r>
    </w:p>
    <w:p w:rsidR="00513231" w:rsidRPr="00F36083" w:rsidRDefault="00513231" w:rsidP="00004BFD">
      <w:pPr>
        <w:rPr>
          <w:rFonts w:ascii="Times New Roman" w:hAnsi="Times New Roman" w:cs="Times New Roman"/>
        </w:rPr>
      </w:pPr>
      <w:r w:rsidRPr="00F36083">
        <w:rPr>
          <w:rFonts w:ascii="Times New Roman" w:hAnsi="Times New Roman" w:cs="Times New Roman"/>
        </w:rPr>
        <w:t>Приложение И. Порядок содержания элементов благоустройства......................</w:t>
      </w:r>
    </w:p>
    <w:p w:rsidR="00513231" w:rsidRPr="00F36083" w:rsidRDefault="00513231" w:rsidP="005F0EB8">
      <w:pPr>
        <w:ind w:right="701"/>
        <w:rPr>
          <w:rFonts w:ascii="Times New Roman" w:hAnsi="Times New Roman" w:cs="Times New Roman"/>
        </w:rPr>
      </w:pPr>
    </w:p>
    <w:p w:rsidR="00513231" w:rsidRPr="00F36083" w:rsidRDefault="00513231" w:rsidP="003952C2">
      <w:pPr>
        <w:pStyle w:val="50"/>
        <w:shd w:val="clear" w:color="auto" w:fill="auto"/>
        <w:spacing w:before="0" w:after="0" w:line="240" w:lineRule="auto"/>
        <w:rPr>
          <w:b w:val="0"/>
          <w:sz w:val="24"/>
          <w:szCs w:val="24"/>
        </w:rPr>
      </w:pPr>
    </w:p>
    <w:p w:rsidR="00513231" w:rsidRPr="00F36083" w:rsidRDefault="00513231" w:rsidP="003952C2">
      <w:pPr>
        <w:pStyle w:val="50"/>
        <w:shd w:val="clear" w:color="auto" w:fill="auto"/>
        <w:spacing w:before="0" w:after="0" w:line="240" w:lineRule="auto"/>
        <w:rPr>
          <w:b w:val="0"/>
          <w:sz w:val="24"/>
          <w:szCs w:val="24"/>
        </w:rPr>
      </w:pPr>
    </w:p>
    <w:p w:rsidR="00513231" w:rsidRPr="00F36083" w:rsidRDefault="00513231" w:rsidP="003952C2">
      <w:pPr>
        <w:pStyle w:val="50"/>
        <w:shd w:val="clear" w:color="auto" w:fill="auto"/>
        <w:spacing w:before="0" w:after="0" w:line="240" w:lineRule="auto"/>
        <w:rPr>
          <w:b w:val="0"/>
          <w:sz w:val="24"/>
          <w:szCs w:val="24"/>
        </w:rPr>
      </w:pPr>
    </w:p>
    <w:p w:rsidR="00513231" w:rsidRPr="00F36083" w:rsidRDefault="00513231" w:rsidP="003952C2">
      <w:pPr>
        <w:pStyle w:val="50"/>
        <w:shd w:val="clear" w:color="auto" w:fill="auto"/>
        <w:spacing w:before="0" w:after="0" w:line="240" w:lineRule="auto"/>
        <w:rPr>
          <w:b w:val="0"/>
          <w:sz w:val="24"/>
          <w:szCs w:val="24"/>
        </w:rPr>
      </w:pPr>
    </w:p>
    <w:p w:rsidR="00513231" w:rsidRPr="00F36083" w:rsidRDefault="00513231" w:rsidP="003952C2">
      <w:pPr>
        <w:pStyle w:val="50"/>
        <w:shd w:val="clear" w:color="auto" w:fill="auto"/>
        <w:spacing w:before="0" w:after="0" w:line="240" w:lineRule="auto"/>
        <w:rPr>
          <w:b w:val="0"/>
          <w:sz w:val="24"/>
          <w:szCs w:val="24"/>
        </w:rPr>
      </w:pPr>
    </w:p>
    <w:p w:rsidR="00513231" w:rsidRPr="00F36083" w:rsidRDefault="00513231" w:rsidP="003952C2">
      <w:pPr>
        <w:pStyle w:val="50"/>
        <w:shd w:val="clear" w:color="auto" w:fill="auto"/>
        <w:spacing w:before="0" w:after="0" w:line="240" w:lineRule="auto"/>
        <w:rPr>
          <w:b w:val="0"/>
          <w:sz w:val="24"/>
          <w:szCs w:val="24"/>
        </w:rPr>
      </w:pPr>
    </w:p>
    <w:p w:rsidR="00513231" w:rsidRPr="00F36083" w:rsidRDefault="00513231" w:rsidP="003952C2">
      <w:pPr>
        <w:pStyle w:val="50"/>
        <w:shd w:val="clear" w:color="auto" w:fill="auto"/>
        <w:spacing w:before="0" w:after="0" w:line="240" w:lineRule="auto"/>
        <w:rPr>
          <w:b w:val="0"/>
          <w:sz w:val="24"/>
          <w:szCs w:val="24"/>
        </w:rPr>
      </w:pPr>
    </w:p>
    <w:p w:rsidR="00513231" w:rsidRPr="00F36083" w:rsidRDefault="00513231" w:rsidP="003952C2">
      <w:pPr>
        <w:pStyle w:val="50"/>
        <w:shd w:val="clear" w:color="auto" w:fill="auto"/>
        <w:spacing w:before="0" w:after="0" w:line="240" w:lineRule="auto"/>
        <w:rPr>
          <w:b w:val="0"/>
          <w:sz w:val="24"/>
          <w:szCs w:val="24"/>
        </w:rPr>
      </w:pPr>
    </w:p>
    <w:p w:rsidR="00513231" w:rsidRPr="00F36083" w:rsidRDefault="00513231" w:rsidP="003952C2">
      <w:pPr>
        <w:pStyle w:val="50"/>
        <w:shd w:val="clear" w:color="auto" w:fill="auto"/>
        <w:spacing w:before="0" w:after="0" w:line="240" w:lineRule="auto"/>
        <w:rPr>
          <w:b w:val="0"/>
          <w:sz w:val="24"/>
          <w:szCs w:val="24"/>
        </w:rPr>
      </w:pPr>
    </w:p>
    <w:p w:rsidR="00513231" w:rsidRPr="00F36083" w:rsidRDefault="00513231" w:rsidP="003952C2">
      <w:pPr>
        <w:pStyle w:val="50"/>
        <w:shd w:val="clear" w:color="auto" w:fill="auto"/>
        <w:spacing w:before="0" w:after="0" w:line="240" w:lineRule="auto"/>
        <w:rPr>
          <w:b w:val="0"/>
          <w:sz w:val="24"/>
          <w:szCs w:val="24"/>
        </w:rPr>
      </w:pPr>
    </w:p>
    <w:p w:rsidR="00513231" w:rsidRPr="00F36083" w:rsidRDefault="00513231" w:rsidP="003952C2">
      <w:pPr>
        <w:pStyle w:val="50"/>
        <w:shd w:val="clear" w:color="auto" w:fill="auto"/>
        <w:spacing w:before="0" w:after="0" w:line="240" w:lineRule="auto"/>
        <w:rPr>
          <w:b w:val="0"/>
          <w:sz w:val="24"/>
          <w:szCs w:val="24"/>
        </w:rPr>
      </w:pPr>
    </w:p>
    <w:p w:rsidR="00513231" w:rsidRPr="00F36083" w:rsidRDefault="00513231" w:rsidP="003952C2">
      <w:pPr>
        <w:pStyle w:val="50"/>
        <w:shd w:val="clear" w:color="auto" w:fill="auto"/>
        <w:spacing w:before="0" w:after="0" w:line="240" w:lineRule="auto"/>
        <w:rPr>
          <w:b w:val="0"/>
          <w:sz w:val="24"/>
          <w:szCs w:val="24"/>
        </w:rPr>
      </w:pPr>
    </w:p>
    <w:p w:rsidR="00513231" w:rsidRPr="00F36083" w:rsidRDefault="00513231" w:rsidP="003952C2">
      <w:pPr>
        <w:pStyle w:val="50"/>
        <w:shd w:val="clear" w:color="auto" w:fill="auto"/>
        <w:spacing w:before="0" w:after="0" w:line="240" w:lineRule="auto"/>
        <w:rPr>
          <w:b w:val="0"/>
          <w:sz w:val="24"/>
          <w:szCs w:val="24"/>
        </w:rPr>
      </w:pPr>
    </w:p>
    <w:p w:rsidR="00513231" w:rsidRPr="00F36083" w:rsidRDefault="00513231" w:rsidP="003952C2">
      <w:pPr>
        <w:pStyle w:val="50"/>
        <w:shd w:val="clear" w:color="auto" w:fill="auto"/>
        <w:spacing w:before="0" w:after="0" w:line="240" w:lineRule="auto"/>
        <w:rPr>
          <w:b w:val="0"/>
          <w:sz w:val="24"/>
          <w:szCs w:val="24"/>
        </w:rPr>
      </w:pPr>
    </w:p>
    <w:p w:rsidR="00513231" w:rsidRPr="00F36083" w:rsidRDefault="00513231" w:rsidP="003952C2">
      <w:pPr>
        <w:pStyle w:val="50"/>
        <w:shd w:val="clear" w:color="auto" w:fill="auto"/>
        <w:spacing w:before="0" w:after="0" w:line="240" w:lineRule="auto"/>
        <w:rPr>
          <w:b w:val="0"/>
          <w:sz w:val="24"/>
          <w:szCs w:val="24"/>
        </w:rPr>
      </w:pPr>
    </w:p>
    <w:p w:rsidR="00513231" w:rsidRPr="00F36083" w:rsidRDefault="00513231" w:rsidP="003952C2">
      <w:pPr>
        <w:pStyle w:val="50"/>
        <w:shd w:val="clear" w:color="auto" w:fill="auto"/>
        <w:spacing w:before="0" w:after="0" w:line="240" w:lineRule="auto"/>
        <w:rPr>
          <w:b w:val="0"/>
          <w:sz w:val="24"/>
          <w:szCs w:val="24"/>
        </w:rPr>
      </w:pPr>
    </w:p>
    <w:p w:rsidR="00513231" w:rsidRPr="00F36083" w:rsidRDefault="00513231" w:rsidP="003952C2">
      <w:pPr>
        <w:pStyle w:val="50"/>
        <w:shd w:val="clear" w:color="auto" w:fill="auto"/>
        <w:spacing w:before="0" w:after="0" w:line="240" w:lineRule="auto"/>
        <w:rPr>
          <w:b w:val="0"/>
          <w:sz w:val="24"/>
          <w:szCs w:val="24"/>
        </w:rPr>
      </w:pPr>
    </w:p>
    <w:p w:rsidR="00513231" w:rsidRPr="00F36083" w:rsidRDefault="00513231" w:rsidP="009C030D">
      <w:pPr>
        <w:pStyle w:val="50"/>
        <w:shd w:val="clear" w:color="auto" w:fill="auto"/>
        <w:spacing w:before="120" w:after="120" w:line="240" w:lineRule="auto"/>
        <w:rPr>
          <w:b w:val="0"/>
          <w:sz w:val="24"/>
          <w:szCs w:val="24"/>
        </w:rPr>
      </w:pPr>
    </w:p>
    <w:p w:rsidR="00513231" w:rsidRPr="00F36083" w:rsidRDefault="00513231" w:rsidP="009C030D">
      <w:pPr>
        <w:pStyle w:val="50"/>
        <w:shd w:val="clear" w:color="auto" w:fill="auto"/>
        <w:spacing w:before="120" w:after="120" w:line="240" w:lineRule="auto"/>
        <w:rPr>
          <w:b w:val="0"/>
          <w:sz w:val="24"/>
          <w:szCs w:val="24"/>
        </w:rPr>
      </w:pPr>
    </w:p>
    <w:p w:rsidR="00513231" w:rsidRPr="00F36083" w:rsidRDefault="00513231" w:rsidP="009C030D">
      <w:pPr>
        <w:pStyle w:val="50"/>
        <w:shd w:val="clear" w:color="auto" w:fill="auto"/>
        <w:spacing w:before="120" w:after="120" w:line="240" w:lineRule="auto"/>
        <w:rPr>
          <w:b w:val="0"/>
          <w:sz w:val="24"/>
          <w:szCs w:val="24"/>
        </w:rPr>
      </w:pPr>
    </w:p>
    <w:p w:rsidR="00513231" w:rsidRPr="00F36083" w:rsidRDefault="00513231" w:rsidP="009C030D">
      <w:pPr>
        <w:pStyle w:val="50"/>
        <w:shd w:val="clear" w:color="auto" w:fill="auto"/>
        <w:spacing w:before="120" w:after="120" w:line="240" w:lineRule="auto"/>
        <w:rPr>
          <w:b w:val="0"/>
          <w:sz w:val="24"/>
          <w:szCs w:val="24"/>
        </w:rPr>
      </w:pPr>
    </w:p>
    <w:p w:rsidR="00513231" w:rsidRPr="00F36083" w:rsidRDefault="00513231" w:rsidP="009C030D">
      <w:pPr>
        <w:pStyle w:val="50"/>
        <w:shd w:val="clear" w:color="auto" w:fill="auto"/>
        <w:spacing w:before="120" w:after="120" w:line="240" w:lineRule="auto"/>
        <w:rPr>
          <w:b w:val="0"/>
          <w:sz w:val="24"/>
          <w:szCs w:val="24"/>
        </w:rPr>
      </w:pPr>
    </w:p>
    <w:p w:rsidR="00513231" w:rsidRPr="00F36083" w:rsidRDefault="00513231" w:rsidP="009C030D">
      <w:pPr>
        <w:pStyle w:val="50"/>
        <w:shd w:val="clear" w:color="auto" w:fill="auto"/>
        <w:spacing w:before="120" w:after="120" w:line="240" w:lineRule="auto"/>
        <w:rPr>
          <w:b w:val="0"/>
          <w:sz w:val="24"/>
          <w:szCs w:val="24"/>
        </w:rPr>
      </w:pPr>
    </w:p>
    <w:p w:rsidR="00513231" w:rsidRPr="00F36083" w:rsidRDefault="00513231" w:rsidP="009C030D">
      <w:pPr>
        <w:pStyle w:val="50"/>
        <w:shd w:val="clear" w:color="auto" w:fill="auto"/>
        <w:spacing w:before="120" w:after="120" w:line="240" w:lineRule="auto"/>
        <w:rPr>
          <w:b w:val="0"/>
          <w:sz w:val="24"/>
          <w:szCs w:val="24"/>
        </w:rPr>
      </w:pPr>
    </w:p>
    <w:p w:rsidR="00513231" w:rsidRPr="00F36083" w:rsidRDefault="00513231" w:rsidP="009C030D">
      <w:pPr>
        <w:pStyle w:val="50"/>
        <w:shd w:val="clear" w:color="auto" w:fill="auto"/>
        <w:spacing w:before="120" w:after="120" w:line="240" w:lineRule="auto"/>
        <w:rPr>
          <w:b w:val="0"/>
          <w:sz w:val="24"/>
          <w:szCs w:val="24"/>
        </w:rPr>
      </w:pPr>
    </w:p>
    <w:p w:rsidR="00513231" w:rsidRPr="00F36083" w:rsidRDefault="00513231" w:rsidP="009C030D">
      <w:pPr>
        <w:pStyle w:val="50"/>
        <w:shd w:val="clear" w:color="auto" w:fill="auto"/>
        <w:spacing w:before="120" w:after="120" w:line="240" w:lineRule="auto"/>
        <w:rPr>
          <w:b w:val="0"/>
          <w:sz w:val="24"/>
          <w:szCs w:val="24"/>
        </w:rPr>
      </w:pPr>
    </w:p>
    <w:p w:rsidR="00513231" w:rsidRPr="00F36083" w:rsidRDefault="00513231" w:rsidP="009C030D">
      <w:pPr>
        <w:pStyle w:val="50"/>
        <w:shd w:val="clear" w:color="auto" w:fill="auto"/>
        <w:spacing w:before="120" w:after="120" w:line="240" w:lineRule="auto"/>
        <w:rPr>
          <w:b w:val="0"/>
          <w:sz w:val="24"/>
          <w:szCs w:val="24"/>
        </w:rPr>
      </w:pPr>
    </w:p>
    <w:p w:rsidR="00513231" w:rsidRPr="00F36083" w:rsidRDefault="00513231" w:rsidP="009C030D">
      <w:pPr>
        <w:pStyle w:val="50"/>
        <w:shd w:val="clear" w:color="auto" w:fill="auto"/>
        <w:spacing w:before="120" w:after="120" w:line="240" w:lineRule="auto"/>
        <w:rPr>
          <w:b w:val="0"/>
          <w:sz w:val="24"/>
          <w:szCs w:val="24"/>
        </w:rPr>
      </w:pPr>
    </w:p>
    <w:p w:rsidR="00513231" w:rsidRPr="009008DD" w:rsidRDefault="00513231" w:rsidP="009C030D">
      <w:pPr>
        <w:pStyle w:val="50"/>
        <w:shd w:val="clear" w:color="auto" w:fill="auto"/>
        <w:spacing w:before="120" w:after="120" w:line="240" w:lineRule="auto"/>
        <w:rPr>
          <w:b w:val="0"/>
          <w:sz w:val="24"/>
          <w:szCs w:val="24"/>
        </w:rPr>
      </w:pPr>
    </w:p>
    <w:p w:rsidR="00513231" w:rsidRPr="00F36083" w:rsidRDefault="00513231" w:rsidP="008A57D5">
      <w:pPr>
        <w:pStyle w:val="13"/>
        <w:keepNext/>
        <w:keepLines/>
        <w:numPr>
          <w:ilvl w:val="0"/>
          <w:numId w:val="1"/>
        </w:numPr>
        <w:shd w:val="clear" w:color="auto" w:fill="auto"/>
        <w:spacing w:before="120" w:after="120" w:line="240" w:lineRule="auto"/>
        <w:ind w:firstLine="0"/>
        <w:rPr>
          <w:b w:val="0"/>
          <w:sz w:val="24"/>
          <w:szCs w:val="24"/>
        </w:rPr>
      </w:pPr>
      <w:bookmarkStart w:id="1" w:name="bookmark5"/>
      <w:r w:rsidRPr="00F36083">
        <w:rPr>
          <w:b w:val="0"/>
          <w:sz w:val="24"/>
          <w:szCs w:val="24"/>
        </w:rPr>
        <w:lastRenderedPageBreak/>
        <w:t>ОБЩИЕ ПОЛОЖЕНИЯ</w:t>
      </w:r>
      <w:bookmarkEnd w:id="1"/>
    </w:p>
    <w:p w:rsidR="00513231" w:rsidRPr="00F36083" w:rsidRDefault="00513231" w:rsidP="008A3D12">
      <w:pPr>
        <w:pStyle w:val="50"/>
        <w:numPr>
          <w:ilvl w:val="1"/>
          <w:numId w:val="1"/>
        </w:numPr>
        <w:shd w:val="clear" w:color="auto" w:fill="auto"/>
        <w:spacing w:before="0" w:after="0" w:line="240" w:lineRule="auto"/>
        <w:ind w:firstLine="709"/>
        <w:jc w:val="both"/>
        <w:rPr>
          <w:b w:val="0"/>
          <w:sz w:val="24"/>
          <w:szCs w:val="24"/>
        </w:rPr>
      </w:pPr>
      <w:r w:rsidRPr="00F36083">
        <w:rPr>
          <w:b w:val="0"/>
          <w:sz w:val="24"/>
          <w:szCs w:val="24"/>
        </w:rPr>
        <w:t xml:space="preserve">Настоящие Правила благоустройства территории </w:t>
      </w:r>
      <w:r w:rsidR="009008DD">
        <w:rPr>
          <w:b w:val="0"/>
          <w:sz w:val="24"/>
          <w:szCs w:val="24"/>
        </w:rPr>
        <w:t>Первомай</w:t>
      </w:r>
      <w:r w:rsidRPr="00F36083">
        <w:rPr>
          <w:b w:val="0"/>
          <w:sz w:val="24"/>
          <w:szCs w:val="24"/>
        </w:rPr>
        <w:t>ского сельского поселения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513231" w:rsidRPr="00F36083" w:rsidRDefault="00513231" w:rsidP="008A3D12">
      <w:pPr>
        <w:pStyle w:val="ConsPlusNormal"/>
        <w:numPr>
          <w:ilvl w:val="1"/>
          <w:numId w:val="1"/>
        </w:numPr>
        <w:ind w:firstLine="709"/>
        <w:jc w:val="both"/>
        <w:rPr>
          <w:rFonts w:ascii="Times New Roman" w:hAnsi="Times New Roman" w:cs="Times New Roman"/>
          <w:color w:val="000000"/>
          <w:sz w:val="24"/>
          <w:szCs w:val="24"/>
        </w:rPr>
      </w:pPr>
      <w:r w:rsidRPr="00F36083">
        <w:rPr>
          <w:rFonts w:ascii="Times New Roman" w:hAnsi="Times New Roman" w:cs="Times New Roman"/>
          <w:color w:val="000000"/>
          <w:sz w:val="24"/>
          <w:szCs w:val="24"/>
        </w:rPr>
        <w:t xml:space="preserve"> 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w:t>
      </w:r>
      <w:r w:rsidR="009008DD">
        <w:rPr>
          <w:rFonts w:ascii="Times New Roman" w:hAnsi="Times New Roman" w:cs="Times New Roman"/>
          <w:sz w:val="24"/>
          <w:szCs w:val="24"/>
        </w:rPr>
        <w:t>Первомай</w:t>
      </w:r>
      <w:r w:rsidRPr="00F36083">
        <w:rPr>
          <w:rFonts w:ascii="Times New Roman" w:hAnsi="Times New Roman" w:cs="Times New Roman"/>
          <w:sz w:val="24"/>
          <w:szCs w:val="24"/>
        </w:rPr>
        <w:t>ского сельского поселения</w:t>
      </w:r>
      <w:r w:rsidRPr="00F36083">
        <w:rPr>
          <w:rFonts w:ascii="Times New Roman" w:hAnsi="Times New Roman" w:cs="Times New Roman"/>
          <w:color w:val="000000"/>
          <w:sz w:val="24"/>
          <w:szCs w:val="24"/>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513231" w:rsidRPr="00F36083" w:rsidRDefault="00513231" w:rsidP="008A3D12">
      <w:pPr>
        <w:pStyle w:val="aa"/>
        <w:numPr>
          <w:ilvl w:val="1"/>
          <w:numId w:val="1"/>
        </w:numPr>
        <w:ind w:left="0" w:firstLine="709"/>
        <w:jc w:val="both"/>
        <w:rPr>
          <w:rFonts w:ascii="Times New Roman" w:hAnsi="Times New Roman" w:cs="Times New Roman"/>
        </w:rPr>
      </w:pPr>
      <w:r w:rsidRPr="00F36083">
        <w:rPr>
          <w:rFonts w:ascii="Times New Roman" w:hAnsi="Times New Roman" w:cs="Times New Roman"/>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w:t>
      </w:r>
      <w:r w:rsidR="009008DD">
        <w:rPr>
          <w:rFonts w:ascii="Times New Roman" w:hAnsi="Times New Roman" w:cs="Times New Roman"/>
        </w:rPr>
        <w:t>Первомай</w:t>
      </w:r>
      <w:r w:rsidRPr="00F36083">
        <w:rPr>
          <w:rFonts w:ascii="Times New Roman" w:hAnsi="Times New Roman" w:cs="Times New Roman"/>
        </w:rPr>
        <w:t xml:space="preserve">ского сельского поселения, эксплуатации благоустроенных территорий. </w:t>
      </w:r>
    </w:p>
    <w:p w:rsidR="00513231" w:rsidRPr="00F36083" w:rsidRDefault="00513231" w:rsidP="008A3D12">
      <w:pPr>
        <w:pStyle w:val="aa"/>
        <w:ind w:left="0" w:firstLine="709"/>
        <w:jc w:val="both"/>
        <w:rPr>
          <w:rFonts w:ascii="Times New Roman" w:hAnsi="Times New Roman" w:cs="Times New Roman"/>
        </w:rPr>
      </w:pPr>
      <w:r w:rsidRPr="00F36083">
        <w:rPr>
          <w:rFonts w:ascii="Times New Roman" w:hAnsi="Times New Roman" w:cs="Times New Roman"/>
        </w:rPr>
        <w:t xml:space="preserve">Действие Правил благоустройства распространяется на сложившиеся, реконструируемые, вновь застраиваемые территории </w:t>
      </w:r>
      <w:r w:rsidR="009008DD">
        <w:rPr>
          <w:rFonts w:ascii="Times New Roman" w:hAnsi="Times New Roman" w:cs="Times New Roman"/>
        </w:rPr>
        <w:t>Первомай</w:t>
      </w:r>
      <w:r w:rsidRPr="00F36083">
        <w:rPr>
          <w:rFonts w:ascii="Times New Roman" w:hAnsi="Times New Roman" w:cs="Times New Roman"/>
        </w:rPr>
        <w:t>ского сельского поселения.</w:t>
      </w:r>
    </w:p>
    <w:p w:rsidR="00513231" w:rsidRPr="00F36083" w:rsidRDefault="00513231" w:rsidP="008A3D12">
      <w:pPr>
        <w:pStyle w:val="aa"/>
        <w:numPr>
          <w:ilvl w:val="1"/>
          <w:numId w:val="1"/>
        </w:numPr>
        <w:ind w:left="0" w:firstLine="709"/>
        <w:jc w:val="both"/>
        <w:rPr>
          <w:rFonts w:ascii="Times New Roman" w:hAnsi="Times New Roman" w:cs="Times New Roman"/>
        </w:rPr>
      </w:pPr>
      <w:r w:rsidRPr="00F36083">
        <w:rPr>
          <w:rFonts w:ascii="Times New Roman" w:hAnsi="Times New Roman" w:cs="Times New Roman"/>
        </w:rPr>
        <w:t xml:space="preserve"> Выполнение Правил благоустройства обеспечивает требования создания комфортной городской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513231" w:rsidRPr="00F36083" w:rsidRDefault="00513231" w:rsidP="008A3D12">
      <w:pPr>
        <w:ind w:firstLine="709"/>
        <w:jc w:val="both"/>
        <w:rPr>
          <w:rFonts w:ascii="Times New Roman" w:hAnsi="Times New Roman" w:cs="Times New Roman"/>
        </w:rPr>
      </w:pPr>
      <w:r w:rsidRPr="00F36083">
        <w:rPr>
          <w:rFonts w:ascii="Times New Roman" w:hAnsi="Times New Roman" w:cs="Times New Roman"/>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513231" w:rsidRPr="00F36083" w:rsidRDefault="00513231" w:rsidP="008A3D12">
      <w:pPr>
        <w:pStyle w:val="22"/>
        <w:numPr>
          <w:ilvl w:val="1"/>
          <w:numId w:val="1"/>
        </w:numPr>
        <w:shd w:val="clear" w:color="auto" w:fill="auto"/>
        <w:tabs>
          <w:tab w:val="left" w:pos="1234"/>
        </w:tabs>
        <w:spacing w:before="0" w:after="0" w:line="240" w:lineRule="auto"/>
        <w:ind w:firstLine="709"/>
        <w:jc w:val="both"/>
        <w:rPr>
          <w:spacing w:val="2"/>
          <w:sz w:val="24"/>
          <w:szCs w:val="24"/>
          <w:shd w:val="clear" w:color="auto" w:fill="FFFFFF"/>
        </w:rPr>
      </w:pPr>
      <w:r w:rsidRPr="00F36083">
        <w:rPr>
          <w:sz w:val="24"/>
          <w:szCs w:val="24"/>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513231" w:rsidRPr="00F36083" w:rsidRDefault="00513231" w:rsidP="00B521D2">
      <w:pPr>
        <w:pStyle w:val="22"/>
        <w:shd w:val="clear" w:color="auto" w:fill="auto"/>
        <w:tabs>
          <w:tab w:val="left" w:pos="709"/>
        </w:tabs>
        <w:spacing w:before="0" w:after="0" w:line="240" w:lineRule="auto"/>
        <w:ind w:firstLine="709"/>
        <w:jc w:val="both"/>
        <w:rPr>
          <w:spacing w:val="2"/>
          <w:sz w:val="24"/>
          <w:szCs w:val="24"/>
          <w:shd w:val="clear" w:color="auto" w:fill="FFFFFF"/>
        </w:rPr>
      </w:pPr>
      <w:r w:rsidRPr="00F36083">
        <w:rPr>
          <w:sz w:val="24"/>
          <w:szCs w:val="24"/>
        </w:rPr>
        <w:t xml:space="preserve"> Перечень благоустраиваемых функциональных зон </w:t>
      </w:r>
      <w:r w:rsidR="009008DD">
        <w:rPr>
          <w:sz w:val="24"/>
          <w:szCs w:val="24"/>
        </w:rPr>
        <w:t>Первомай</w:t>
      </w:r>
      <w:r w:rsidRPr="00F36083">
        <w:rPr>
          <w:sz w:val="24"/>
          <w:szCs w:val="24"/>
        </w:rPr>
        <w:t xml:space="preserve">ского сельского поселения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F36083">
        <w:rPr>
          <w:spacing w:val="2"/>
          <w:sz w:val="24"/>
          <w:szCs w:val="24"/>
          <w:shd w:val="clear" w:color="auto" w:fill="FFFFFF"/>
        </w:rPr>
        <w:t xml:space="preserve">определенные генеральным планом поселения, генеральным планом городского округа, схемой территориального планирования муниципального образования. </w:t>
      </w:r>
    </w:p>
    <w:p w:rsidR="00513231" w:rsidRPr="00F36083" w:rsidRDefault="00513231" w:rsidP="008A57D5">
      <w:pPr>
        <w:pStyle w:val="22"/>
        <w:shd w:val="clear" w:color="auto" w:fill="auto"/>
        <w:tabs>
          <w:tab w:val="left" w:pos="709"/>
        </w:tabs>
        <w:spacing w:before="0" w:after="0" w:line="240" w:lineRule="auto"/>
        <w:ind w:firstLine="425"/>
        <w:jc w:val="both"/>
        <w:rPr>
          <w:spacing w:val="2"/>
          <w:sz w:val="24"/>
          <w:szCs w:val="24"/>
          <w:shd w:val="clear" w:color="auto" w:fill="FFFFFF"/>
        </w:rPr>
      </w:pPr>
      <w:r w:rsidRPr="00F36083">
        <w:rPr>
          <w:spacing w:val="2"/>
          <w:sz w:val="24"/>
          <w:szCs w:val="24"/>
          <w:shd w:val="clear" w:color="auto" w:fill="FFFFFF"/>
        </w:rPr>
        <w:t xml:space="preserve">1.5.1. Для </w:t>
      </w:r>
      <w:r w:rsidRPr="00F36083">
        <w:rPr>
          <w:sz w:val="24"/>
          <w:szCs w:val="24"/>
        </w:rPr>
        <w:t>общественно-деловой и смешанной застройки (далее - общественные территории)</w:t>
      </w:r>
      <w:r w:rsidRPr="00F36083">
        <w:rPr>
          <w:spacing w:val="2"/>
          <w:sz w:val="24"/>
          <w:szCs w:val="24"/>
          <w:shd w:val="clear" w:color="auto" w:fill="FFFFFF"/>
        </w:rPr>
        <w:t xml:space="preserve"> функциональное зонирование благоустройства предусматривает:</w:t>
      </w:r>
    </w:p>
    <w:p w:rsidR="00513231" w:rsidRPr="00F36083" w:rsidRDefault="00513231" w:rsidP="008A57D5">
      <w:pPr>
        <w:pStyle w:val="22"/>
        <w:shd w:val="clear" w:color="auto" w:fill="auto"/>
        <w:tabs>
          <w:tab w:val="left" w:pos="709"/>
        </w:tabs>
        <w:spacing w:before="0" w:after="0" w:line="240" w:lineRule="auto"/>
        <w:ind w:firstLine="425"/>
        <w:jc w:val="both"/>
        <w:rPr>
          <w:spacing w:val="2"/>
          <w:sz w:val="24"/>
          <w:szCs w:val="24"/>
          <w:shd w:val="clear" w:color="auto" w:fill="FFFFFF"/>
        </w:rPr>
      </w:pPr>
      <w:r w:rsidRPr="00F36083">
        <w:rPr>
          <w:spacing w:val="2"/>
          <w:sz w:val="24"/>
          <w:szCs w:val="24"/>
          <w:shd w:val="clear" w:color="auto" w:fill="FFFFFF"/>
        </w:rPr>
        <w:t>- зоны перемещения пешеходов (улицы, площади, набережные);</w:t>
      </w:r>
    </w:p>
    <w:p w:rsidR="00513231" w:rsidRPr="00F36083" w:rsidRDefault="00513231" w:rsidP="008A57D5">
      <w:pPr>
        <w:pStyle w:val="22"/>
        <w:shd w:val="clear" w:color="auto" w:fill="auto"/>
        <w:tabs>
          <w:tab w:val="left" w:pos="709"/>
        </w:tabs>
        <w:spacing w:before="0" w:after="0" w:line="240" w:lineRule="auto"/>
        <w:ind w:firstLine="425"/>
        <w:jc w:val="both"/>
        <w:rPr>
          <w:spacing w:val="2"/>
          <w:sz w:val="24"/>
          <w:szCs w:val="24"/>
          <w:shd w:val="clear" w:color="auto" w:fill="FFFFFF"/>
        </w:rPr>
      </w:pPr>
      <w:r w:rsidRPr="00F36083">
        <w:rPr>
          <w:spacing w:val="2"/>
          <w:sz w:val="24"/>
          <w:szCs w:val="24"/>
          <w:shd w:val="clear" w:color="auto" w:fill="FFFFFF"/>
        </w:rPr>
        <w:t>- зоны транспортной инфраструктуры (магистрали, дороги, проезды, стоянки);</w:t>
      </w:r>
    </w:p>
    <w:p w:rsidR="00513231" w:rsidRPr="00F36083" w:rsidRDefault="00513231" w:rsidP="008A57D5">
      <w:pPr>
        <w:pStyle w:val="22"/>
        <w:shd w:val="clear" w:color="auto" w:fill="auto"/>
        <w:tabs>
          <w:tab w:val="left" w:pos="709"/>
        </w:tabs>
        <w:spacing w:before="0" w:after="0" w:line="240" w:lineRule="auto"/>
        <w:ind w:firstLine="425"/>
        <w:jc w:val="both"/>
        <w:rPr>
          <w:spacing w:val="2"/>
          <w:sz w:val="24"/>
          <w:szCs w:val="24"/>
          <w:shd w:val="clear" w:color="auto" w:fill="FFFFFF"/>
        </w:rPr>
      </w:pPr>
      <w:r w:rsidRPr="00F36083">
        <w:rPr>
          <w:spacing w:val="2"/>
          <w:sz w:val="24"/>
          <w:szCs w:val="24"/>
          <w:shd w:val="clear" w:color="auto" w:fill="FFFFFF"/>
        </w:rPr>
        <w:t>- озелененные территории (озеленение улиц, бульвары, скверы, городские сады, парки, городские леса);</w:t>
      </w:r>
    </w:p>
    <w:p w:rsidR="00513231" w:rsidRPr="00F36083" w:rsidRDefault="00513231" w:rsidP="008A57D5">
      <w:pPr>
        <w:pStyle w:val="22"/>
        <w:shd w:val="clear" w:color="auto" w:fill="auto"/>
        <w:tabs>
          <w:tab w:val="left" w:pos="709"/>
        </w:tabs>
        <w:spacing w:before="0" w:after="0" w:line="240" w:lineRule="auto"/>
        <w:ind w:firstLine="425"/>
        <w:jc w:val="both"/>
        <w:rPr>
          <w:spacing w:val="2"/>
          <w:sz w:val="24"/>
          <w:szCs w:val="24"/>
          <w:shd w:val="clear" w:color="auto" w:fill="FFFFFF"/>
        </w:rPr>
      </w:pPr>
      <w:r w:rsidRPr="00F36083">
        <w:rPr>
          <w:spacing w:val="2"/>
          <w:sz w:val="24"/>
          <w:szCs w:val="24"/>
          <w:shd w:val="clear" w:color="auto" w:fill="FFFFFF"/>
        </w:rPr>
        <w:t>- охранные зоны коммуникаций;</w:t>
      </w:r>
    </w:p>
    <w:p w:rsidR="00513231" w:rsidRPr="00F36083" w:rsidRDefault="00513231" w:rsidP="008A57D5">
      <w:pPr>
        <w:pStyle w:val="22"/>
        <w:shd w:val="clear" w:color="auto" w:fill="auto"/>
        <w:tabs>
          <w:tab w:val="left" w:pos="709"/>
        </w:tabs>
        <w:spacing w:before="0" w:after="0" w:line="240" w:lineRule="auto"/>
        <w:ind w:firstLine="425"/>
        <w:jc w:val="both"/>
        <w:rPr>
          <w:spacing w:val="2"/>
          <w:sz w:val="24"/>
          <w:szCs w:val="24"/>
          <w:shd w:val="clear" w:color="auto" w:fill="FFFFFF"/>
        </w:rPr>
      </w:pPr>
      <w:r w:rsidRPr="00F36083">
        <w:rPr>
          <w:spacing w:val="2"/>
          <w:sz w:val="24"/>
          <w:szCs w:val="24"/>
          <w:shd w:val="clear" w:color="auto" w:fill="FFFFFF"/>
        </w:rPr>
        <w:t>- водоохранные зоны (моря, заливы, реки, пруды, озера, водохранилища, пляжи);</w:t>
      </w:r>
    </w:p>
    <w:p w:rsidR="00513231" w:rsidRPr="00F36083" w:rsidRDefault="00513231" w:rsidP="008A57D5">
      <w:pPr>
        <w:pStyle w:val="22"/>
        <w:shd w:val="clear" w:color="auto" w:fill="auto"/>
        <w:tabs>
          <w:tab w:val="left" w:pos="709"/>
        </w:tabs>
        <w:spacing w:before="0" w:after="0" w:line="240" w:lineRule="auto"/>
        <w:ind w:firstLine="425"/>
        <w:jc w:val="both"/>
        <w:rPr>
          <w:spacing w:val="2"/>
          <w:sz w:val="24"/>
          <w:szCs w:val="24"/>
          <w:shd w:val="clear" w:color="auto" w:fill="FFFFFF"/>
        </w:rPr>
      </w:pPr>
      <w:r w:rsidRPr="00F36083">
        <w:rPr>
          <w:spacing w:val="2"/>
          <w:sz w:val="24"/>
          <w:szCs w:val="24"/>
          <w:shd w:val="clear" w:color="auto" w:fill="FFFFFF"/>
        </w:rPr>
        <w:t>- коммунальные зоны (зоны кратковременного накопления и (или) хранения ТКО, зоны общественных туалетов).</w:t>
      </w:r>
    </w:p>
    <w:p w:rsidR="00513231" w:rsidRPr="00F36083" w:rsidRDefault="00513231" w:rsidP="008A57D5">
      <w:pPr>
        <w:pStyle w:val="22"/>
        <w:shd w:val="clear" w:color="auto" w:fill="auto"/>
        <w:tabs>
          <w:tab w:val="left" w:pos="709"/>
        </w:tabs>
        <w:spacing w:before="0" w:after="0" w:line="240" w:lineRule="auto"/>
        <w:ind w:firstLine="425"/>
        <w:jc w:val="both"/>
        <w:rPr>
          <w:spacing w:val="2"/>
          <w:sz w:val="24"/>
          <w:szCs w:val="24"/>
          <w:shd w:val="clear" w:color="auto" w:fill="FFFFFF"/>
        </w:rPr>
      </w:pPr>
      <w:r w:rsidRPr="00F36083">
        <w:rPr>
          <w:spacing w:val="2"/>
          <w:sz w:val="24"/>
          <w:szCs w:val="24"/>
          <w:shd w:val="clear" w:color="auto" w:fill="FFFFFF"/>
        </w:rPr>
        <w:t xml:space="preserve">1.5.2. Для дворовых территорий в </w:t>
      </w:r>
      <w:r w:rsidRPr="00F36083">
        <w:rPr>
          <w:sz w:val="24"/>
          <w:szCs w:val="24"/>
        </w:rPr>
        <w:t>жилой застройке</w:t>
      </w:r>
      <w:r w:rsidRPr="00F36083">
        <w:rPr>
          <w:spacing w:val="2"/>
          <w:sz w:val="24"/>
          <w:szCs w:val="24"/>
          <w:shd w:val="clear" w:color="auto" w:fill="FFFFFF"/>
        </w:rPr>
        <w:t xml:space="preserve"> функциональное зонирование благоустройства предусматривает:</w:t>
      </w:r>
    </w:p>
    <w:p w:rsidR="00513231" w:rsidRPr="00F36083" w:rsidRDefault="00513231"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513231" w:rsidRPr="00F36083" w:rsidRDefault="00513231"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lastRenderedPageBreak/>
        <w:t>- зоны транспортной инфраструктуры (проезды, автостоянки);</w:t>
      </w:r>
    </w:p>
    <w:p w:rsidR="00513231" w:rsidRPr="00F36083" w:rsidRDefault="00513231"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озелененные территории (озеленение территории);</w:t>
      </w:r>
    </w:p>
    <w:p w:rsidR="00513231" w:rsidRPr="00F36083" w:rsidRDefault="00513231"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охранные зоны коммуникаций;</w:t>
      </w:r>
    </w:p>
    <w:p w:rsidR="00513231" w:rsidRPr="00F36083" w:rsidRDefault="00513231"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коммунальные зоны (зоны кратковременного накопления и (или) хранения ТКО)</w:t>
      </w:r>
    </w:p>
    <w:p w:rsidR="00513231" w:rsidRPr="00F36083" w:rsidRDefault="00513231" w:rsidP="008A3D12">
      <w:pPr>
        <w:pStyle w:val="22"/>
        <w:numPr>
          <w:ilvl w:val="1"/>
          <w:numId w:val="1"/>
        </w:numPr>
        <w:shd w:val="clear" w:color="auto" w:fill="auto"/>
        <w:tabs>
          <w:tab w:val="left" w:pos="1234"/>
        </w:tabs>
        <w:spacing w:before="0" w:after="0" w:line="240" w:lineRule="auto"/>
        <w:ind w:firstLine="709"/>
        <w:jc w:val="both"/>
        <w:rPr>
          <w:spacing w:val="2"/>
          <w:sz w:val="24"/>
          <w:szCs w:val="24"/>
          <w:shd w:val="clear" w:color="auto" w:fill="FFFFFF"/>
        </w:rPr>
      </w:pPr>
      <w:r w:rsidRPr="00F36083">
        <w:rPr>
          <w:spacing w:val="2"/>
          <w:sz w:val="24"/>
          <w:szCs w:val="24"/>
          <w:shd w:val="clear" w:color="auto" w:fill="FFFFFF"/>
        </w:rPr>
        <w:t>Благоустройство предусматривает:</w:t>
      </w:r>
    </w:p>
    <w:p w:rsidR="00513231" w:rsidRPr="00F36083" w:rsidRDefault="00513231"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513231" w:rsidRPr="00F36083" w:rsidRDefault="00513231"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513231" w:rsidRPr="00F36083" w:rsidRDefault="00513231"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охрану окружающей среды, памятников истории и культуры;</w:t>
      </w:r>
    </w:p>
    <w:p w:rsidR="00513231" w:rsidRPr="00F36083" w:rsidRDefault="00513231"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охрану недр и рациональное использование природных ресурсов;</w:t>
      </w:r>
    </w:p>
    <w:p w:rsidR="00513231" w:rsidRPr="00F36083" w:rsidRDefault="00513231"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513231" w:rsidRPr="00F36083" w:rsidRDefault="00513231" w:rsidP="008A3D12">
      <w:pPr>
        <w:pStyle w:val="aa"/>
        <w:numPr>
          <w:ilvl w:val="1"/>
          <w:numId w:val="1"/>
        </w:numPr>
        <w:ind w:left="0" w:firstLine="709"/>
        <w:jc w:val="both"/>
        <w:rPr>
          <w:rStyle w:val="ab"/>
          <w:rFonts w:ascii="Times New Roman" w:hAnsi="Times New Roman"/>
          <w:bCs/>
          <w:color w:val="000000"/>
        </w:rPr>
      </w:pPr>
      <w:r w:rsidRPr="00F36083">
        <w:rPr>
          <w:rFonts w:ascii="Times New Roman" w:hAnsi="Times New Roman" w:cs="Times New Roman"/>
          <w:bCs/>
        </w:rPr>
        <w:t xml:space="preserve"> Перечень элементов благоустройства:</w:t>
      </w:r>
    </w:p>
    <w:p w:rsidR="00513231" w:rsidRPr="00F36083" w:rsidRDefault="00513231" w:rsidP="008A57D5">
      <w:pPr>
        <w:pStyle w:val="25"/>
        <w:spacing w:line="240" w:lineRule="auto"/>
        <w:ind w:right="0" w:firstLine="426"/>
        <w:rPr>
          <w:rFonts w:ascii="Times New Roman" w:hAnsi="Times New Roman"/>
          <w:color w:val="000000"/>
          <w:sz w:val="24"/>
          <w:szCs w:val="24"/>
        </w:rPr>
      </w:pPr>
      <w:r w:rsidRPr="00F36083">
        <w:rPr>
          <w:rFonts w:ascii="Times New Roman" w:hAnsi="Times New Roman"/>
          <w:bCs/>
          <w:color w:val="000000"/>
          <w:sz w:val="24"/>
          <w:szCs w:val="24"/>
        </w:rPr>
        <w:t>1.7.</w:t>
      </w:r>
      <w:r w:rsidRPr="00F36083">
        <w:rPr>
          <w:rStyle w:val="ab"/>
          <w:rFonts w:ascii="Times New Roman" w:hAnsi="Times New Roman"/>
          <w:color w:val="000000"/>
          <w:sz w:val="24"/>
          <w:szCs w:val="24"/>
          <w:u w:val="none"/>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513231" w:rsidRPr="00F36083" w:rsidRDefault="00513231" w:rsidP="008A57D5">
      <w:pPr>
        <w:pStyle w:val="25"/>
        <w:spacing w:line="240" w:lineRule="auto"/>
        <w:ind w:right="0" w:firstLine="426"/>
        <w:rPr>
          <w:rFonts w:ascii="Times New Roman" w:hAnsi="Times New Roman"/>
          <w:color w:val="000000"/>
          <w:sz w:val="24"/>
          <w:szCs w:val="24"/>
        </w:rPr>
      </w:pPr>
      <w:r w:rsidRPr="00F36083">
        <w:rPr>
          <w:rFonts w:ascii="Times New Roman" w:hAnsi="Times New Roman"/>
          <w:bCs/>
          <w:color w:val="000000"/>
          <w:sz w:val="24"/>
          <w:szCs w:val="24"/>
        </w:rPr>
        <w:t>1.7.</w:t>
      </w:r>
      <w:r w:rsidRPr="00F36083">
        <w:rPr>
          <w:rStyle w:val="ab"/>
          <w:rFonts w:ascii="Times New Roman" w:hAnsi="Times New Roman"/>
          <w:color w:val="000000"/>
          <w:sz w:val="24"/>
          <w:szCs w:val="24"/>
          <w:u w:val="none"/>
        </w:rPr>
        <w:t>2. Озеленение – стационарное и мобильное, вертикальное и крышное и пр.;</w:t>
      </w:r>
    </w:p>
    <w:p w:rsidR="00513231" w:rsidRPr="00F36083" w:rsidRDefault="00513231" w:rsidP="008A57D5">
      <w:pPr>
        <w:pStyle w:val="25"/>
        <w:spacing w:line="240" w:lineRule="auto"/>
        <w:ind w:right="0" w:firstLine="426"/>
        <w:rPr>
          <w:rFonts w:ascii="Times New Roman" w:hAnsi="Times New Roman"/>
          <w:color w:val="000000"/>
          <w:sz w:val="24"/>
          <w:szCs w:val="24"/>
        </w:rPr>
      </w:pPr>
      <w:r w:rsidRPr="00F36083">
        <w:rPr>
          <w:rFonts w:ascii="Times New Roman" w:hAnsi="Times New Roman"/>
          <w:bCs/>
          <w:color w:val="000000"/>
          <w:sz w:val="24"/>
          <w:szCs w:val="24"/>
        </w:rPr>
        <w:t>1.7.</w:t>
      </w:r>
      <w:r w:rsidRPr="00F36083">
        <w:rPr>
          <w:rStyle w:val="ab"/>
          <w:rFonts w:ascii="Times New Roman" w:hAnsi="Times New Roman"/>
          <w:color w:val="000000"/>
          <w:sz w:val="24"/>
          <w:szCs w:val="24"/>
          <w:u w:val="none"/>
        </w:rPr>
        <w:t>3. Виды покрытий (твердые-мягкие-газонные-комбинированные);</w:t>
      </w:r>
    </w:p>
    <w:p w:rsidR="00513231" w:rsidRPr="00F36083" w:rsidRDefault="00513231" w:rsidP="008A57D5">
      <w:pPr>
        <w:ind w:firstLine="426"/>
        <w:jc w:val="both"/>
        <w:rPr>
          <w:rFonts w:ascii="Times New Roman" w:hAnsi="Times New Roman" w:cs="Times New Roman"/>
        </w:rPr>
      </w:pPr>
      <w:r w:rsidRPr="00F36083">
        <w:rPr>
          <w:rFonts w:ascii="Times New Roman" w:hAnsi="Times New Roman" w:cs="Times New Roman"/>
          <w:bCs/>
        </w:rPr>
        <w:t>1.7.</w:t>
      </w:r>
      <w:r w:rsidRPr="00F36083">
        <w:rPr>
          <w:rStyle w:val="ab"/>
          <w:rFonts w:ascii="Times New Roman" w:hAnsi="Times New Roman"/>
          <w:color w:val="000000"/>
          <w:u w:val="none"/>
        </w:rPr>
        <w:t>4. Сопряжения поверхностей (</w:t>
      </w:r>
      <w:r w:rsidRPr="00F36083">
        <w:rPr>
          <w:rFonts w:ascii="Times New Roman" w:hAnsi="Times New Roman" w:cs="Times New Roman"/>
        </w:rPr>
        <w:t>бортовые камни, пандусы, ступени, лестницы</w:t>
      </w:r>
      <w:r w:rsidRPr="00F36083">
        <w:rPr>
          <w:rStyle w:val="ab"/>
          <w:rFonts w:ascii="Times New Roman" w:hAnsi="Times New Roman"/>
          <w:color w:val="000000"/>
          <w:u w:val="none"/>
        </w:rPr>
        <w:t>);</w:t>
      </w:r>
    </w:p>
    <w:p w:rsidR="00513231" w:rsidRPr="00F36083" w:rsidRDefault="00513231" w:rsidP="008A57D5">
      <w:pPr>
        <w:pStyle w:val="25"/>
        <w:spacing w:line="240" w:lineRule="auto"/>
        <w:ind w:right="0" w:firstLine="426"/>
        <w:rPr>
          <w:rFonts w:ascii="Times New Roman" w:hAnsi="Times New Roman"/>
          <w:color w:val="000000"/>
          <w:sz w:val="24"/>
          <w:szCs w:val="24"/>
        </w:rPr>
      </w:pPr>
      <w:r w:rsidRPr="00F36083">
        <w:rPr>
          <w:rFonts w:ascii="Times New Roman" w:hAnsi="Times New Roman"/>
          <w:bCs/>
          <w:color w:val="000000"/>
          <w:sz w:val="24"/>
          <w:szCs w:val="24"/>
        </w:rPr>
        <w:t>1.7.</w:t>
      </w:r>
      <w:r w:rsidRPr="00F36083">
        <w:rPr>
          <w:rStyle w:val="ab"/>
          <w:rFonts w:ascii="Times New Roman" w:hAnsi="Times New Roman"/>
          <w:color w:val="000000"/>
          <w:sz w:val="24"/>
          <w:szCs w:val="24"/>
          <w:u w:val="none"/>
        </w:rPr>
        <w:t>5.  Ограждения (</w:t>
      </w:r>
      <w:r w:rsidRPr="00F36083">
        <w:rPr>
          <w:rFonts w:ascii="Times New Roman" w:hAnsi="Times New Roman"/>
          <w:color w:val="000000"/>
          <w:sz w:val="24"/>
          <w:szCs w:val="24"/>
        </w:rPr>
        <w:t>постоянные, временные, передвижные);</w:t>
      </w:r>
    </w:p>
    <w:p w:rsidR="00513231" w:rsidRPr="00F36083" w:rsidRDefault="00513231" w:rsidP="008A57D5">
      <w:pPr>
        <w:pStyle w:val="25"/>
        <w:spacing w:line="240" w:lineRule="auto"/>
        <w:ind w:right="0" w:firstLine="426"/>
        <w:rPr>
          <w:rFonts w:ascii="Times New Roman" w:hAnsi="Times New Roman"/>
          <w:color w:val="000000"/>
          <w:sz w:val="24"/>
          <w:szCs w:val="24"/>
        </w:rPr>
      </w:pPr>
      <w:r w:rsidRPr="00F36083">
        <w:rPr>
          <w:rFonts w:ascii="Times New Roman" w:hAnsi="Times New Roman"/>
          <w:bCs/>
          <w:color w:val="000000"/>
          <w:sz w:val="24"/>
          <w:szCs w:val="24"/>
        </w:rPr>
        <w:t>1.7.</w:t>
      </w:r>
      <w:r w:rsidRPr="00F36083">
        <w:rPr>
          <w:rStyle w:val="ab"/>
          <w:rFonts w:ascii="Times New Roman" w:hAnsi="Times New Roman"/>
          <w:color w:val="000000"/>
          <w:sz w:val="24"/>
          <w:szCs w:val="24"/>
          <w:u w:val="none"/>
        </w:rPr>
        <w:t>6. Малые архитектурные формы (</w:t>
      </w:r>
      <w:r w:rsidRPr="00F36083">
        <w:rPr>
          <w:rFonts w:ascii="Times New Roman" w:hAnsi="Times New Roman"/>
          <w:color w:val="000000"/>
          <w:sz w:val="24"/>
          <w:szCs w:val="24"/>
        </w:rPr>
        <w:t>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F36083">
        <w:rPr>
          <w:rStyle w:val="ab"/>
          <w:rFonts w:ascii="Times New Roman" w:hAnsi="Times New Roman"/>
          <w:color w:val="000000"/>
          <w:sz w:val="24"/>
          <w:szCs w:val="24"/>
          <w:u w:val="none"/>
        </w:rPr>
        <w:t>;</w:t>
      </w:r>
    </w:p>
    <w:p w:rsidR="00513231" w:rsidRPr="00F36083" w:rsidRDefault="00513231" w:rsidP="008A57D5">
      <w:pPr>
        <w:pStyle w:val="25"/>
        <w:spacing w:line="240" w:lineRule="auto"/>
        <w:ind w:right="0" w:firstLine="426"/>
        <w:rPr>
          <w:rFonts w:ascii="Times New Roman" w:hAnsi="Times New Roman"/>
          <w:color w:val="000000"/>
          <w:sz w:val="24"/>
          <w:szCs w:val="24"/>
        </w:rPr>
      </w:pPr>
      <w:r w:rsidRPr="00F36083">
        <w:rPr>
          <w:rFonts w:ascii="Times New Roman" w:hAnsi="Times New Roman"/>
          <w:bCs/>
          <w:color w:val="000000"/>
          <w:sz w:val="24"/>
          <w:szCs w:val="24"/>
        </w:rPr>
        <w:t>1.7.</w:t>
      </w:r>
      <w:r w:rsidRPr="00F36083">
        <w:rPr>
          <w:rStyle w:val="ab"/>
          <w:rFonts w:ascii="Times New Roman" w:hAnsi="Times New Roman"/>
          <w:color w:val="000000"/>
          <w:sz w:val="24"/>
          <w:szCs w:val="24"/>
          <w:u w:val="none"/>
        </w:rPr>
        <w:t>7. Игровое и спортивное оборудование (</w:t>
      </w:r>
      <w:r w:rsidRPr="00F36083">
        <w:rPr>
          <w:rFonts w:ascii="Times New Roman" w:hAnsi="Times New Roman"/>
          <w:color w:val="000000"/>
          <w:sz w:val="24"/>
          <w:szCs w:val="24"/>
        </w:rPr>
        <w:t>игровые, физкультурно-оздоровительные устройства и их комплексы</w:t>
      </w:r>
      <w:r w:rsidRPr="00F36083">
        <w:rPr>
          <w:rStyle w:val="ab"/>
          <w:rFonts w:ascii="Times New Roman" w:hAnsi="Times New Roman"/>
          <w:color w:val="000000"/>
          <w:sz w:val="24"/>
          <w:szCs w:val="24"/>
          <w:u w:val="none"/>
        </w:rPr>
        <w:t>);</w:t>
      </w:r>
    </w:p>
    <w:p w:rsidR="00513231" w:rsidRPr="00F36083" w:rsidRDefault="00513231" w:rsidP="008A57D5">
      <w:pPr>
        <w:pStyle w:val="25"/>
        <w:spacing w:line="240" w:lineRule="auto"/>
        <w:ind w:right="0" w:firstLine="426"/>
        <w:rPr>
          <w:rStyle w:val="ab"/>
          <w:rFonts w:ascii="Times New Roman" w:hAnsi="Times New Roman"/>
          <w:color w:val="000000"/>
          <w:sz w:val="24"/>
          <w:szCs w:val="24"/>
          <w:u w:val="none"/>
        </w:rPr>
      </w:pPr>
      <w:r w:rsidRPr="00F36083">
        <w:rPr>
          <w:rFonts w:ascii="Times New Roman" w:hAnsi="Times New Roman"/>
          <w:bCs/>
          <w:color w:val="000000"/>
          <w:sz w:val="24"/>
          <w:szCs w:val="24"/>
        </w:rPr>
        <w:t>1.7.</w:t>
      </w:r>
      <w:r w:rsidRPr="00F36083">
        <w:rPr>
          <w:rStyle w:val="ab"/>
          <w:rFonts w:ascii="Times New Roman" w:hAnsi="Times New Roman"/>
          <w:color w:val="000000"/>
          <w:sz w:val="24"/>
          <w:szCs w:val="24"/>
          <w:u w:val="none"/>
        </w:rPr>
        <w:t>8. Освещение и осветительное оборудование;</w:t>
      </w:r>
    </w:p>
    <w:p w:rsidR="00513231" w:rsidRPr="00F36083" w:rsidRDefault="00513231" w:rsidP="008A57D5">
      <w:pPr>
        <w:ind w:firstLine="426"/>
        <w:jc w:val="both"/>
        <w:rPr>
          <w:rFonts w:ascii="Times New Roman" w:hAnsi="Times New Roman" w:cs="Times New Roman"/>
        </w:rPr>
      </w:pPr>
      <w:r w:rsidRPr="00F36083">
        <w:rPr>
          <w:rFonts w:ascii="Times New Roman" w:hAnsi="Times New Roman" w:cs="Times New Roman"/>
          <w:bCs/>
        </w:rPr>
        <w:t>1.7.</w:t>
      </w:r>
      <w:r w:rsidRPr="00F36083">
        <w:rPr>
          <w:rFonts w:ascii="Times New Roman" w:hAnsi="Times New Roman" w:cs="Times New Roman"/>
        </w:rPr>
        <w:t>9. Средства наружной рекламы и информации;</w:t>
      </w:r>
    </w:p>
    <w:p w:rsidR="00513231" w:rsidRPr="00F36083" w:rsidRDefault="00513231" w:rsidP="008A57D5">
      <w:pPr>
        <w:pStyle w:val="25"/>
        <w:spacing w:line="240" w:lineRule="auto"/>
        <w:ind w:right="0" w:firstLine="426"/>
        <w:rPr>
          <w:rFonts w:ascii="Times New Roman" w:hAnsi="Times New Roman"/>
          <w:color w:val="000000"/>
          <w:sz w:val="24"/>
          <w:szCs w:val="24"/>
        </w:rPr>
      </w:pPr>
      <w:r w:rsidRPr="00F36083">
        <w:rPr>
          <w:rFonts w:ascii="Times New Roman" w:hAnsi="Times New Roman"/>
          <w:bCs/>
          <w:color w:val="000000"/>
          <w:sz w:val="24"/>
          <w:szCs w:val="24"/>
        </w:rPr>
        <w:t>1.7.</w:t>
      </w:r>
      <w:r w:rsidRPr="00F36083">
        <w:rPr>
          <w:rStyle w:val="ab"/>
          <w:rFonts w:ascii="Times New Roman" w:hAnsi="Times New Roman"/>
          <w:color w:val="000000"/>
          <w:sz w:val="24"/>
          <w:szCs w:val="24"/>
          <w:u w:val="none"/>
        </w:rPr>
        <w:t>10. Некапитальные нестационарные сооружения (</w:t>
      </w:r>
      <w:r w:rsidRPr="00F36083">
        <w:rPr>
          <w:rFonts w:ascii="Times New Roman" w:hAnsi="Times New Roman"/>
          <w:color w:val="000000"/>
          <w:sz w:val="24"/>
          <w:szCs w:val="24"/>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Pr="00F36083">
        <w:rPr>
          <w:rStyle w:val="ab"/>
          <w:rFonts w:ascii="Times New Roman" w:hAnsi="Times New Roman"/>
          <w:color w:val="000000"/>
          <w:sz w:val="24"/>
          <w:szCs w:val="24"/>
          <w:u w:val="none"/>
        </w:rPr>
        <w:t>)</w:t>
      </w:r>
    </w:p>
    <w:p w:rsidR="00513231" w:rsidRPr="00F36083" w:rsidRDefault="00513231" w:rsidP="008A57D5">
      <w:pPr>
        <w:pStyle w:val="25"/>
        <w:spacing w:line="240" w:lineRule="auto"/>
        <w:ind w:right="0" w:firstLine="426"/>
        <w:rPr>
          <w:rFonts w:ascii="Times New Roman" w:hAnsi="Times New Roman"/>
          <w:color w:val="000000"/>
          <w:sz w:val="24"/>
          <w:szCs w:val="24"/>
        </w:rPr>
      </w:pPr>
      <w:r w:rsidRPr="00F36083">
        <w:rPr>
          <w:rFonts w:ascii="Times New Roman" w:hAnsi="Times New Roman"/>
          <w:bCs/>
          <w:color w:val="000000"/>
          <w:sz w:val="24"/>
          <w:szCs w:val="24"/>
        </w:rPr>
        <w:t>1.7.</w:t>
      </w:r>
      <w:r w:rsidRPr="00F36083">
        <w:rPr>
          <w:rStyle w:val="ab"/>
          <w:rFonts w:ascii="Times New Roman" w:hAnsi="Times New Roman"/>
          <w:color w:val="000000"/>
          <w:sz w:val="24"/>
          <w:szCs w:val="24"/>
          <w:u w:val="none"/>
        </w:rPr>
        <w:t>11. Оформление и оборудование зданий и сооружений (</w:t>
      </w:r>
      <w:r w:rsidRPr="00F36083">
        <w:rPr>
          <w:rFonts w:ascii="Times New Roman" w:hAnsi="Times New Roman"/>
          <w:color w:val="000000"/>
          <w:sz w:val="24"/>
          <w:szCs w:val="24"/>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F36083">
        <w:rPr>
          <w:rStyle w:val="ab"/>
          <w:rFonts w:ascii="Times New Roman" w:hAnsi="Times New Roman"/>
          <w:color w:val="000000"/>
          <w:sz w:val="24"/>
          <w:szCs w:val="24"/>
          <w:u w:val="none"/>
        </w:rPr>
        <w:t>);</w:t>
      </w:r>
    </w:p>
    <w:p w:rsidR="00513231" w:rsidRPr="00F36083" w:rsidRDefault="00513231" w:rsidP="008A57D5">
      <w:pPr>
        <w:pStyle w:val="25"/>
        <w:spacing w:line="240" w:lineRule="auto"/>
        <w:ind w:right="0" w:firstLine="426"/>
        <w:rPr>
          <w:rFonts w:ascii="Times New Roman" w:hAnsi="Times New Roman"/>
          <w:color w:val="000000"/>
          <w:sz w:val="24"/>
          <w:szCs w:val="24"/>
        </w:rPr>
      </w:pPr>
      <w:r w:rsidRPr="00F36083">
        <w:rPr>
          <w:rFonts w:ascii="Times New Roman" w:hAnsi="Times New Roman"/>
          <w:bCs/>
          <w:color w:val="000000"/>
          <w:sz w:val="24"/>
          <w:szCs w:val="24"/>
        </w:rPr>
        <w:t>1.7.</w:t>
      </w:r>
      <w:r w:rsidRPr="00F36083">
        <w:rPr>
          <w:rStyle w:val="ab"/>
          <w:rFonts w:ascii="Times New Roman" w:hAnsi="Times New Roman"/>
          <w:color w:val="000000"/>
          <w:sz w:val="24"/>
          <w:szCs w:val="24"/>
          <w:u w:val="none"/>
        </w:rPr>
        <w:t xml:space="preserve">12. Площадки (детские, </w:t>
      </w:r>
      <w:r w:rsidRPr="00F36083">
        <w:rPr>
          <w:rFonts w:ascii="Times New Roman" w:hAnsi="Times New Roman"/>
          <w:color w:val="000000"/>
          <w:sz w:val="24"/>
          <w:szCs w:val="24"/>
        </w:rPr>
        <w:t>отдыха взрослых, спортивные, контейнерные для сбора ТКО, выгула собак, стоянки автомобилей</w:t>
      </w:r>
      <w:r w:rsidRPr="00F36083">
        <w:rPr>
          <w:rStyle w:val="ab"/>
          <w:rFonts w:ascii="Times New Roman" w:hAnsi="Times New Roman"/>
          <w:color w:val="000000"/>
          <w:sz w:val="24"/>
          <w:szCs w:val="24"/>
          <w:u w:val="none"/>
        </w:rPr>
        <w:t>);</w:t>
      </w:r>
    </w:p>
    <w:p w:rsidR="00513231" w:rsidRPr="00F36083" w:rsidRDefault="00513231" w:rsidP="008A57D5">
      <w:pPr>
        <w:pStyle w:val="25"/>
        <w:spacing w:line="240" w:lineRule="auto"/>
        <w:ind w:right="0" w:firstLine="426"/>
        <w:rPr>
          <w:rFonts w:ascii="Times New Roman" w:hAnsi="Times New Roman"/>
          <w:color w:val="000000"/>
          <w:sz w:val="24"/>
          <w:szCs w:val="24"/>
        </w:rPr>
      </w:pPr>
      <w:r w:rsidRPr="00F36083">
        <w:rPr>
          <w:rFonts w:ascii="Times New Roman" w:hAnsi="Times New Roman"/>
          <w:bCs/>
          <w:color w:val="000000"/>
          <w:sz w:val="24"/>
          <w:szCs w:val="24"/>
        </w:rPr>
        <w:t>1.7.</w:t>
      </w:r>
      <w:r w:rsidRPr="00F36083">
        <w:rPr>
          <w:rStyle w:val="ab"/>
          <w:rFonts w:ascii="Times New Roman" w:hAnsi="Times New Roman"/>
          <w:color w:val="000000"/>
          <w:sz w:val="24"/>
          <w:szCs w:val="24"/>
          <w:u w:val="none"/>
        </w:rPr>
        <w:t>13. Пешеходные коммуникации (</w:t>
      </w:r>
      <w:r w:rsidRPr="00F36083">
        <w:rPr>
          <w:rFonts w:ascii="Times New Roman" w:hAnsi="Times New Roman"/>
          <w:color w:val="000000"/>
          <w:sz w:val="24"/>
          <w:szCs w:val="24"/>
        </w:rPr>
        <w:t>тротуары, аллеи, дорожки, тропинки, мостики</w:t>
      </w:r>
      <w:r w:rsidRPr="00F36083">
        <w:rPr>
          <w:rStyle w:val="ab"/>
          <w:rFonts w:ascii="Times New Roman" w:hAnsi="Times New Roman"/>
          <w:color w:val="000000"/>
          <w:sz w:val="24"/>
          <w:szCs w:val="24"/>
          <w:u w:val="none"/>
        </w:rPr>
        <w:t>);</w:t>
      </w:r>
    </w:p>
    <w:p w:rsidR="00513231" w:rsidRPr="00F36083" w:rsidRDefault="00513231" w:rsidP="008A57D5">
      <w:pPr>
        <w:ind w:firstLine="426"/>
        <w:jc w:val="both"/>
        <w:rPr>
          <w:rStyle w:val="ab"/>
          <w:rFonts w:ascii="Times New Roman" w:hAnsi="Times New Roman"/>
          <w:color w:val="000000"/>
          <w:u w:val="none"/>
        </w:rPr>
      </w:pPr>
      <w:r w:rsidRPr="00F36083">
        <w:rPr>
          <w:rFonts w:ascii="Times New Roman" w:hAnsi="Times New Roman" w:cs="Times New Roman"/>
          <w:bCs/>
        </w:rPr>
        <w:t>1.7.1</w:t>
      </w:r>
      <w:r w:rsidRPr="00F36083">
        <w:rPr>
          <w:rStyle w:val="ab"/>
          <w:rFonts w:ascii="Times New Roman" w:hAnsi="Times New Roman"/>
          <w:color w:val="000000"/>
          <w:u w:val="none"/>
        </w:rPr>
        <w:t>4. Транспортные проезды (</w:t>
      </w:r>
      <w:r w:rsidRPr="00F36083">
        <w:rPr>
          <w:rFonts w:ascii="Times New Roman" w:hAnsi="Times New Roman" w:cs="Times New Roman"/>
        </w:rPr>
        <w:t>в т.ч. велодорожки</w:t>
      </w:r>
      <w:r w:rsidRPr="00F36083">
        <w:rPr>
          <w:rStyle w:val="ab"/>
          <w:rFonts w:ascii="Times New Roman" w:hAnsi="Times New Roman"/>
          <w:color w:val="000000"/>
          <w:u w:val="none"/>
        </w:rPr>
        <w:t>).</w:t>
      </w:r>
    </w:p>
    <w:p w:rsidR="00513231" w:rsidRPr="00F36083" w:rsidRDefault="00513231" w:rsidP="008A57D5">
      <w:pPr>
        <w:pStyle w:val="10"/>
        <w:keepNext w:val="0"/>
        <w:numPr>
          <w:ilvl w:val="0"/>
          <w:numId w:val="1"/>
        </w:numPr>
        <w:rPr>
          <w:rFonts w:cs="Times New Roman"/>
          <w:b w:val="0"/>
          <w:color w:val="000000"/>
          <w:szCs w:val="24"/>
        </w:rPr>
      </w:pPr>
      <w:r w:rsidRPr="00F36083">
        <w:rPr>
          <w:rFonts w:cs="Times New Roman"/>
          <w:b w:val="0"/>
          <w:color w:val="000000"/>
          <w:szCs w:val="24"/>
        </w:rPr>
        <w:t xml:space="preserve"> ОПРЕДЕЛЕНИЯ</w:t>
      </w:r>
    </w:p>
    <w:p w:rsidR="00513231" w:rsidRPr="00F36083" w:rsidRDefault="00513231" w:rsidP="008A3D12">
      <w:pPr>
        <w:ind w:firstLine="709"/>
        <w:jc w:val="both"/>
        <w:rPr>
          <w:rFonts w:ascii="Times New Roman" w:hAnsi="Times New Roman" w:cs="Times New Roman"/>
        </w:rPr>
      </w:pPr>
      <w:r w:rsidRPr="00F36083">
        <w:rPr>
          <w:rFonts w:ascii="Times New Roman" w:hAnsi="Times New Roman" w:cs="Times New Roman"/>
        </w:rPr>
        <w:t>В настоящих Правилах благоустройства  применяются следующие термины и определения:</w:t>
      </w:r>
    </w:p>
    <w:p w:rsidR="00513231" w:rsidRPr="00F36083" w:rsidRDefault="00513231" w:rsidP="008A3D12">
      <w:pPr>
        <w:pStyle w:val="aa"/>
        <w:numPr>
          <w:ilvl w:val="1"/>
          <w:numId w:val="9"/>
        </w:numPr>
        <w:tabs>
          <w:tab w:val="left" w:pos="1134"/>
        </w:tabs>
        <w:ind w:left="0" w:firstLine="709"/>
        <w:jc w:val="both"/>
        <w:rPr>
          <w:rFonts w:ascii="Times New Roman" w:hAnsi="Times New Roman" w:cs="Times New Roman"/>
        </w:rPr>
      </w:pPr>
      <w:r w:rsidRPr="00F36083">
        <w:rPr>
          <w:rFonts w:ascii="Times New Roman" w:hAnsi="Times New Roman" w:cs="Times New Roman"/>
          <w:bCs/>
        </w:rPr>
        <w:t>Благоустройство территории</w:t>
      </w:r>
      <w:r w:rsidRPr="00F36083">
        <w:rPr>
          <w:rFonts w:ascii="Times New Roman" w:hAnsi="Times New Roman" w:cs="Times New Roman"/>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w:t>
      </w:r>
      <w:r w:rsidRPr="00F36083">
        <w:rPr>
          <w:rFonts w:ascii="Times New Roman" w:hAnsi="Times New Roman" w:cs="Times New Roman"/>
        </w:rPr>
        <w:lastRenderedPageBreak/>
        <w:t>форм, наружного освещения, визуальной информации, рекламы и иных средств.</w:t>
      </w:r>
    </w:p>
    <w:p w:rsidR="00513231" w:rsidRPr="00F36083" w:rsidRDefault="00513231" w:rsidP="008A3D12">
      <w:pPr>
        <w:pStyle w:val="aa"/>
        <w:numPr>
          <w:ilvl w:val="0"/>
          <w:numId w:val="9"/>
        </w:numPr>
        <w:tabs>
          <w:tab w:val="left" w:pos="851"/>
        </w:tabs>
        <w:ind w:left="0" w:firstLine="709"/>
        <w:jc w:val="both"/>
        <w:rPr>
          <w:rFonts w:ascii="Times New Roman" w:hAnsi="Times New Roman" w:cs="Times New Roman"/>
        </w:rPr>
      </w:pPr>
      <w:r w:rsidRPr="00F36083">
        <w:rPr>
          <w:rFonts w:ascii="Times New Roman" w:hAnsi="Times New Roman" w:cs="Times New Roman"/>
          <w:bCs/>
        </w:rPr>
        <w:t xml:space="preserve">. Элементы благоустройства </w:t>
      </w:r>
      <w:r w:rsidRPr="00F36083">
        <w:rPr>
          <w:rFonts w:ascii="Times New Roman" w:hAnsi="Times New Roman" w:cs="Times New Roman"/>
        </w:rPr>
        <w:t>территории-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513231" w:rsidRPr="00F36083" w:rsidRDefault="00513231" w:rsidP="008A3D12">
      <w:pPr>
        <w:pStyle w:val="aa"/>
        <w:numPr>
          <w:ilvl w:val="0"/>
          <w:numId w:val="9"/>
        </w:numPr>
        <w:tabs>
          <w:tab w:val="left" w:pos="851"/>
        </w:tabs>
        <w:ind w:left="0" w:firstLine="709"/>
        <w:jc w:val="both"/>
        <w:rPr>
          <w:rFonts w:ascii="Times New Roman" w:hAnsi="Times New Roman" w:cs="Times New Roman"/>
        </w:rPr>
      </w:pPr>
      <w:r w:rsidRPr="00F36083">
        <w:rPr>
          <w:rFonts w:ascii="Times New Roman" w:hAnsi="Times New Roman" w:cs="Times New Roman"/>
          <w:bCs/>
        </w:rPr>
        <w:t>. Минимальный перечень элементов благоустройства</w:t>
      </w:r>
      <w:r w:rsidRPr="00F36083">
        <w:rPr>
          <w:rFonts w:ascii="Times New Roman" w:hAnsi="Times New Roman" w:cs="Times New Roman"/>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513231" w:rsidRPr="00F36083" w:rsidRDefault="00513231" w:rsidP="008A3D12">
      <w:pPr>
        <w:pStyle w:val="aa"/>
        <w:numPr>
          <w:ilvl w:val="0"/>
          <w:numId w:val="9"/>
        </w:numPr>
        <w:tabs>
          <w:tab w:val="left" w:pos="851"/>
        </w:tabs>
        <w:ind w:left="0" w:firstLine="709"/>
        <w:jc w:val="both"/>
        <w:rPr>
          <w:rFonts w:ascii="Times New Roman" w:hAnsi="Times New Roman" w:cs="Times New Roman"/>
        </w:rPr>
      </w:pPr>
      <w:r w:rsidRPr="00F36083">
        <w:rPr>
          <w:rFonts w:ascii="Times New Roman" w:hAnsi="Times New Roman" w:cs="Times New Roman"/>
          <w:bCs/>
        </w:rPr>
        <w:t xml:space="preserve">. Объекты благоустройства </w:t>
      </w:r>
      <w:r w:rsidRPr="00F36083">
        <w:rPr>
          <w:rFonts w:ascii="Times New Roman" w:hAnsi="Times New Roman" w:cs="Times New Roman"/>
        </w:rPr>
        <w:t>территории-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513231" w:rsidRPr="00F36083" w:rsidRDefault="00513231" w:rsidP="008A3D12">
      <w:pPr>
        <w:pStyle w:val="aa"/>
        <w:numPr>
          <w:ilvl w:val="0"/>
          <w:numId w:val="9"/>
        </w:numPr>
        <w:tabs>
          <w:tab w:val="left" w:pos="851"/>
        </w:tabs>
        <w:ind w:left="0" w:firstLine="709"/>
        <w:jc w:val="both"/>
        <w:rPr>
          <w:rFonts w:ascii="Times New Roman" w:hAnsi="Times New Roman" w:cs="Times New Roman"/>
        </w:rPr>
      </w:pPr>
      <w:r w:rsidRPr="00F36083">
        <w:rPr>
          <w:rFonts w:ascii="Times New Roman" w:hAnsi="Times New Roman" w:cs="Times New Roman"/>
          <w:bCs/>
        </w:rPr>
        <w:t>. Объекты нормирования  комплексного благоустройства</w:t>
      </w:r>
      <w:r w:rsidRPr="00F36083">
        <w:rPr>
          <w:rFonts w:ascii="Times New Roman" w:hAnsi="Times New Roman" w:cs="Times New Roman"/>
        </w:rPr>
        <w:t xml:space="preserve"> –территории, для которых в настоящих Правилах установлен нормируемый комплекс элементов благоустройства и правила их размещения на данной территории(площадки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513231" w:rsidRPr="00F36083" w:rsidRDefault="00513231" w:rsidP="008A3D12">
      <w:pPr>
        <w:pStyle w:val="aa"/>
        <w:numPr>
          <w:ilvl w:val="0"/>
          <w:numId w:val="9"/>
        </w:numPr>
        <w:tabs>
          <w:tab w:val="left" w:pos="851"/>
        </w:tabs>
        <w:ind w:left="0" w:firstLine="709"/>
        <w:jc w:val="both"/>
        <w:rPr>
          <w:rFonts w:ascii="Times New Roman" w:hAnsi="Times New Roman" w:cs="Times New Roman"/>
        </w:rPr>
      </w:pPr>
      <w:r w:rsidRPr="00F36083">
        <w:rPr>
          <w:rFonts w:ascii="Times New Roman" w:hAnsi="Times New Roman" w:cs="Times New Roman"/>
          <w:bCs/>
        </w:rPr>
        <w:t>. Общественные пространства</w:t>
      </w:r>
      <w:r w:rsidRPr="00F36083">
        <w:rPr>
          <w:rFonts w:ascii="Times New Roman" w:hAnsi="Times New Roman" w:cs="Times New Roman"/>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513231" w:rsidRPr="00F36083" w:rsidRDefault="00513231" w:rsidP="008A3D12">
      <w:pPr>
        <w:pStyle w:val="aa"/>
        <w:numPr>
          <w:ilvl w:val="0"/>
          <w:numId w:val="9"/>
        </w:numPr>
        <w:tabs>
          <w:tab w:val="left" w:pos="851"/>
        </w:tabs>
        <w:ind w:left="0" w:firstLine="709"/>
        <w:jc w:val="both"/>
        <w:rPr>
          <w:rFonts w:ascii="Times New Roman" w:hAnsi="Times New Roman" w:cs="Times New Roman"/>
        </w:rPr>
      </w:pPr>
      <w:r w:rsidRPr="00F36083">
        <w:rPr>
          <w:rFonts w:ascii="Times New Roman" w:hAnsi="Times New Roman" w:cs="Times New Roman"/>
          <w:bCs/>
        </w:rPr>
        <w:t>. Дворовое пространство (дворовая территория)-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513231" w:rsidRPr="00F36083" w:rsidRDefault="00513231" w:rsidP="008A3D12">
      <w:pPr>
        <w:pStyle w:val="aa"/>
        <w:numPr>
          <w:ilvl w:val="0"/>
          <w:numId w:val="9"/>
        </w:numPr>
        <w:tabs>
          <w:tab w:val="left" w:pos="851"/>
        </w:tabs>
        <w:ind w:left="0" w:firstLine="709"/>
        <w:jc w:val="both"/>
        <w:rPr>
          <w:rFonts w:ascii="Times New Roman" w:hAnsi="Times New Roman" w:cs="Times New Roman"/>
        </w:rPr>
      </w:pPr>
      <w:r w:rsidRPr="00F36083">
        <w:rPr>
          <w:rFonts w:ascii="Times New Roman" w:hAnsi="Times New Roman" w:cs="Times New Roman"/>
        </w:rPr>
        <w:t>.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513231" w:rsidRPr="00F36083" w:rsidRDefault="00513231" w:rsidP="008A3D12">
      <w:pPr>
        <w:pStyle w:val="aa"/>
        <w:numPr>
          <w:ilvl w:val="0"/>
          <w:numId w:val="9"/>
        </w:numPr>
        <w:autoSpaceDE w:val="0"/>
        <w:autoSpaceDN w:val="0"/>
        <w:adjustRightInd w:val="0"/>
        <w:ind w:left="0" w:firstLine="709"/>
        <w:jc w:val="both"/>
        <w:rPr>
          <w:rFonts w:ascii="Times New Roman" w:hAnsi="Times New Roman" w:cs="Times New Roman"/>
        </w:rPr>
      </w:pPr>
      <w:r w:rsidRPr="00F36083">
        <w:rPr>
          <w:rFonts w:ascii="Times New Roman" w:hAnsi="Times New Roman" w:cs="Times New Roman"/>
        </w:rPr>
        <w:t>. Прилегающая территория – территория, примыкающая к отведенной.</w:t>
      </w:r>
    </w:p>
    <w:p w:rsidR="00513231" w:rsidRPr="00F36083" w:rsidRDefault="00513231" w:rsidP="008A3D12">
      <w:pPr>
        <w:pStyle w:val="aa"/>
        <w:numPr>
          <w:ilvl w:val="0"/>
          <w:numId w:val="9"/>
        </w:numPr>
        <w:tabs>
          <w:tab w:val="left" w:pos="851"/>
        </w:tabs>
        <w:ind w:left="0" w:firstLine="709"/>
        <w:jc w:val="both"/>
        <w:rPr>
          <w:rFonts w:ascii="Times New Roman" w:hAnsi="Times New Roman" w:cs="Times New Roman"/>
        </w:rPr>
      </w:pPr>
      <w:r w:rsidRPr="00F36083">
        <w:rPr>
          <w:rFonts w:ascii="Times New Roman" w:hAnsi="Times New Roman" w:cs="Times New Roman"/>
          <w:bCs/>
        </w:rPr>
        <w:t>. Функционально-планировочные образования</w:t>
      </w:r>
      <w:r w:rsidRPr="00F36083">
        <w:rPr>
          <w:rFonts w:ascii="Times New Roman" w:hAnsi="Times New Roman" w:cs="Times New Roman"/>
        </w:rPr>
        <w:t xml:space="preserve"> - </w:t>
      </w:r>
      <w:r w:rsidRPr="00F36083">
        <w:rPr>
          <w:rFonts w:ascii="Times New Roman" w:hAnsi="Times New Roman" w:cs="Times New Roman"/>
          <w:spacing w:val="2"/>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513231" w:rsidRPr="00F36083" w:rsidRDefault="00513231" w:rsidP="00B521D2">
      <w:pPr>
        <w:pStyle w:val="HTML"/>
        <w:numPr>
          <w:ilvl w:val="0"/>
          <w:numId w:val="9"/>
        </w:numPr>
        <w:tabs>
          <w:tab w:val="clear" w:pos="1832"/>
          <w:tab w:val="left" w:pos="1276"/>
        </w:tabs>
        <w:ind w:left="0" w:firstLine="709"/>
        <w:jc w:val="both"/>
        <w:rPr>
          <w:rFonts w:ascii="Times New Roman" w:hAnsi="Times New Roman" w:cs="Times New Roman"/>
          <w:color w:val="000000"/>
          <w:sz w:val="24"/>
          <w:szCs w:val="24"/>
        </w:rPr>
      </w:pPr>
      <w:r w:rsidRPr="00F36083">
        <w:rPr>
          <w:rFonts w:ascii="Times New Roman" w:hAnsi="Times New Roman" w:cs="Times New Roman"/>
          <w:color w:val="000000"/>
          <w:sz w:val="24"/>
          <w:szCs w:val="24"/>
        </w:rPr>
        <w:t xml:space="preserve">. Природные территории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513231" w:rsidRPr="00F36083" w:rsidRDefault="00513231" w:rsidP="00B521D2">
      <w:pPr>
        <w:pStyle w:val="HTML"/>
        <w:numPr>
          <w:ilvl w:val="0"/>
          <w:numId w:val="9"/>
        </w:numPr>
        <w:tabs>
          <w:tab w:val="clear" w:pos="1832"/>
          <w:tab w:val="left" w:pos="1418"/>
        </w:tabs>
        <w:ind w:left="0" w:firstLine="709"/>
        <w:jc w:val="both"/>
        <w:rPr>
          <w:rFonts w:ascii="Times New Roman" w:hAnsi="Times New Roman" w:cs="Times New Roman"/>
          <w:color w:val="000000"/>
          <w:sz w:val="24"/>
          <w:szCs w:val="24"/>
        </w:rPr>
      </w:pPr>
      <w:r w:rsidRPr="00F36083">
        <w:rPr>
          <w:rFonts w:ascii="Times New Roman" w:hAnsi="Times New Roman" w:cs="Times New Roman"/>
          <w:color w:val="000000"/>
          <w:sz w:val="24"/>
          <w:szCs w:val="24"/>
        </w:rPr>
        <w:t>Озелененные территории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513231" w:rsidRPr="00F36083" w:rsidRDefault="00513231" w:rsidP="008A3D12">
      <w:pPr>
        <w:pStyle w:val="aa"/>
        <w:numPr>
          <w:ilvl w:val="0"/>
          <w:numId w:val="9"/>
        </w:numPr>
        <w:tabs>
          <w:tab w:val="left" w:pos="851"/>
        </w:tabs>
        <w:ind w:left="0" w:firstLine="709"/>
        <w:jc w:val="both"/>
        <w:rPr>
          <w:rFonts w:ascii="Times New Roman" w:hAnsi="Times New Roman" w:cs="Times New Roman"/>
        </w:rPr>
      </w:pPr>
      <w:r w:rsidRPr="00F36083">
        <w:rPr>
          <w:rFonts w:ascii="Times New Roman" w:hAnsi="Times New Roman" w:cs="Times New Roman"/>
        </w:rPr>
        <w:t xml:space="preserve">. 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w:t>
      </w:r>
      <w:r w:rsidRPr="00F36083">
        <w:rPr>
          <w:rFonts w:ascii="Times New Roman" w:hAnsi="Times New Roman" w:cs="Times New Roman"/>
        </w:rPr>
        <w:lastRenderedPageBreak/>
        <w:t>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513231" w:rsidRPr="00F36083" w:rsidRDefault="00513231" w:rsidP="008A3D12">
      <w:pPr>
        <w:pStyle w:val="aa"/>
        <w:numPr>
          <w:ilvl w:val="0"/>
          <w:numId w:val="9"/>
        </w:numPr>
        <w:tabs>
          <w:tab w:val="left" w:pos="851"/>
        </w:tabs>
        <w:ind w:left="0" w:firstLine="709"/>
        <w:jc w:val="both"/>
        <w:rPr>
          <w:rFonts w:ascii="Times New Roman" w:hAnsi="Times New Roman" w:cs="Times New Roman"/>
        </w:rPr>
      </w:pPr>
      <w:r w:rsidRPr="00F36083">
        <w:rPr>
          <w:rFonts w:ascii="Times New Roman" w:hAnsi="Times New Roman" w:cs="Times New Roman"/>
        </w:rPr>
        <w:t>.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513231" w:rsidRPr="00F36083" w:rsidRDefault="00513231" w:rsidP="008A3D1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2.15. Создание зеленых насаждений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513231" w:rsidRPr="00F36083" w:rsidRDefault="00513231" w:rsidP="008A3D1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2.16. 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513231" w:rsidRPr="00F36083" w:rsidRDefault="00513231" w:rsidP="008A3D1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2.17.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513231" w:rsidRPr="00F36083" w:rsidRDefault="00513231" w:rsidP="008A3D12">
      <w:pPr>
        <w:pStyle w:val="aa"/>
        <w:numPr>
          <w:ilvl w:val="0"/>
          <w:numId w:val="18"/>
        </w:numPr>
        <w:autoSpaceDE w:val="0"/>
        <w:autoSpaceDN w:val="0"/>
        <w:adjustRightInd w:val="0"/>
        <w:ind w:left="0" w:firstLine="709"/>
        <w:jc w:val="both"/>
        <w:rPr>
          <w:rFonts w:ascii="Times New Roman" w:hAnsi="Times New Roman" w:cs="Times New Roman"/>
        </w:rPr>
      </w:pPr>
      <w:r w:rsidRPr="00F36083">
        <w:rPr>
          <w:rFonts w:ascii="Times New Roman" w:hAnsi="Times New Roman" w:cs="Times New Roman"/>
        </w:rPr>
        <w:t>. Трельяж и шпалера - легкие деревянные или металлические конструкции в виде решетки для озеленения вьющимися или опирающимися растениями.</w:t>
      </w:r>
    </w:p>
    <w:p w:rsidR="00513231" w:rsidRPr="00F36083" w:rsidRDefault="00513231" w:rsidP="008A3D12">
      <w:pPr>
        <w:pStyle w:val="aa"/>
        <w:numPr>
          <w:ilvl w:val="0"/>
          <w:numId w:val="18"/>
        </w:numPr>
        <w:autoSpaceDE w:val="0"/>
        <w:autoSpaceDN w:val="0"/>
        <w:adjustRightInd w:val="0"/>
        <w:ind w:left="0" w:firstLine="709"/>
        <w:jc w:val="both"/>
        <w:rPr>
          <w:rFonts w:ascii="Times New Roman" w:hAnsi="Times New Roman" w:cs="Times New Roman"/>
        </w:rPr>
      </w:pPr>
      <w:r w:rsidRPr="00F36083">
        <w:rPr>
          <w:rFonts w:ascii="Times New Roman" w:hAnsi="Times New Roman" w:cs="Times New Roman"/>
        </w:rPr>
        <w:t>. Пергола - легкое решетчатое сооружение из дерева или металла в виде беседки, галереи или навеса.</w:t>
      </w:r>
    </w:p>
    <w:p w:rsidR="00513231" w:rsidRPr="00F36083" w:rsidRDefault="00513231" w:rsidP="008A57D5">
      <w:pPr>
        <w:pStyle w:val="13"/>
        <w:keepNext/>
        <w:keepLines/>
        <w:numPr>
          <w:ilvl w:val="0"/>
          <w:numId w:val="1"/>
        </w:numPr>
        <w:shd w:val="clear" w:color="auto" w:fill="auto"/>
        <w:tabs>
          <w:tab w:val="left" w:pos="284"/>
        </w:tabs>
        <w:spacing w:before="120" w:after="120" w:line="240" w:lineRule="auto"/>
        <w:ind w:firstLine="0"/>
        <w:rPr>
          <w:b w:val="0"/>
          <w:sz w:val="24"/>
          <w:szCs w:val="24"/>
        </w:rPr>
      </w:pPr>
      <w:bookmarkStart w:id="2" w:name="bookmark6"/>
      <w:r w:rsidRPr="00F36083">
        <w:rPr>
          <w:b w:val="0"/>
          <w:sz w:val="24"/>
          <w:szCs w:val="24"/>
        </w:rPr>
        <w:t xml:space="preserve"> ОБЩИЕ ПРИНЦИПЫ И ПОДХОДЫ</w:t>
      </w:r>
      <w:bookmarkEnd w:id="2"/>
      <w:r w:rsidRPr="00F36083">
        <w:rPr>
          <w:b w:val="0"/>
          <w:sz w:val="24"/>
          <w:szCs w:val="24"/>
        </w:rPr>
        <w:t xml:space="preserve"> К БЛАГОУСТРОЙСТВУ ТЕРРИТОРИЙ</w:t>
      </w:r>
    </w:p>
    <w:p w:rsidR="00513231" w:rsidRPr="00F36083" w:rsidRDefault="00513231" w:rsidP="008A3D12">
      <w:pPr>
        <w:pStyle w:val="22"/>
        <w:numPr>
          <w:ilvl w:val="1"/>
          <w:numId w:val="1"/>
        </w:numPr>
        <w:shd w:val="clear" w:color="auto" w:fill="auto"/>
        <w:tabs>
          <w:tab w:val="left" w:pos="1276"/>
        </w:tabs>
        <w:spacing w:before="0" w:after="0" w:line="240" w:lineRule="auto"/>
        <w:ind w:firstLine="709"/>
        <w:jc w:val="both"/>
        <w:rPr>
          <w:sz w:val="24"/>
          <w:szCs w:val="24"/>
        </w:rPr>
      </w:pPr>
      <w:r w:rsidRPr="00F36083">
        <w:rPr>
          <w:sz w:val="24"/>
          <w:szCs w:val="24"/>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F36083">
        <w:rPr>
          <w:sz w:val="24"/>
          <w:szCs w:val="24"/>
        </w:rPr>
        <w:tab/>
        <w:t xml:space="preserve">общественных пространств градостроительно-значимых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513231" w:rsidRPr="00F36083" w:rsidRDefault="00513231" w:rsidP="008A3D12">
      <w:pPr>
        <w:pStyle w:val="22"/>
        <w:numPr>
          <w:ilvl w:val="1"/>
          <w:numId w:val="1"/>
        </w:numPr>
        <w:shd w:val="clear" w:color="auto" w:fill="auto"/>
        <w:tabs>
          <w:tab w:val="left" w:pos="1276"/>
        </w:tabs>
        <w:spacing w:before="0" w:after="0" w:line="240" w:lineRule="auto"/>
        <w:ind w:firstLine="709"/>
        <w:jc w:val="both"/>
        <w:rPr>
          <w:sz w:val="24"/>
          <w:szCs w:val="24"/>
        </w:rPr>
      </w:pPr>
      <w:r w:rsidRPr="00F36083">
        <w:rPr>
          <w:sz w:val="24"/>
          <w:szCs w:val="24"/>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513231" w:rsidRPr="00F36083" w:rsidRDefault="00513231" w:rsidP="008A3D12">
      <w:pPr>
        <w:pStyle w:val="22"/>
        <w:numPr>
          <w:ilvl w:val="1"/>
          <w:numId w:val="1"/>
        </w:numPr>
        <w:shd w:val="clear" w:color="auto" w:fill="auto"/>
        <w:tabs>
          <w:tab w:val="left" w:pos="1134"/>
        </w:tabs>
        <w:spacing w:before="0" w:after="0" w:line="240" w:lineRule="auto"/>
        <w:ind w:firstLine="709"/>
        <w:jc w:val="both"/>
        <w:rPr>
          <w:sz w:val="24"/>
          <w:szCs w:val="24"/>
        </w:rPr>
      </w:pPr>
      <w:r w:rsidRPr="00F36083">
        <w:rPr>
          <w:sz w:val="24"/>
          <w:szCs w:val="24"/>
        </w:rPr>
        <w:t xml:space="preserve"> Первый блок задач - разработка проектной документации по благоустройству территорий. </w:t>
      </w:r>
    </w:p>
    <w:p w:rsidR="00513231" w:rsidRPr="00F36083" w:rsidRDefault="00513231" w:rsidP="008A57D5">
      <w:pPr>
        <w:pStyle w:val="22"/>
        <w:numPr>
          <w:ilvl w:val="2"/>
          <w:numId w:val="1"/>
        </w:numPr>
        <w:shd w:val="clear" w:color="auto" w:fill="auto"/>
        <w:tabs>
          <w:tab w:val="left" w:pos="709"/>
        </w:tabs>
        <w:spacing w:before="0" w:after="0" w:line="240" w:lineRule="auto"/>
        <w:ind w:firstLine="425"/>
        <w:jc w:val="both"/>
        <w:rPr>
          <w:sz w:val="24"/>
          <w:szCs w:val="24"/>
        </w:rPr>
      </w:pPr>
      <w:r w:rsidRPr="00F36083">
        <w:rPr>
          <w:sz w:val="24"/>
          <w:szCs w:val="24"/>
        </w:rPr>
        <w:t xml:space="preserve"> 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предпроектных исследований территории, социально-экономической оценки эффективности проектных решений.</w:t>
      </w:r>
    </w:p>
    <w:p w:rsidR="00513231" w:rsidRPr="00F36083" w:rsidRDefault="00513231" w:rsidP="008A57D5">
      <w:pPr>
        <w:pStyle w:val="aa"/>
        <w:widowControl/>
        <w:numPr>
          <w:ilvl w:val="2"/>
          <w:numId w:val="1"/>
        </w:numPr>
        <w:autoSpaceDE w:val="0"/>
        <w:autoSpaceDN w:val="0"/>
        <w:adjustRightInd w:val="0"/>
        <w:ind w:left="0" w:firstLine="426"/>
        <w:jc w:val="both"/>
        <w:rPr>
          <w:rFonts w:ascii="Times New Roman" w:hAnsi="Times New Roman" w:cs="Times New Roman"/>
        </w:rPr>
      </w:pPr>
      <w:r w:rsidRPr="00F36083">
        <w:rPr>
          <w:rFonts w:ascii="Times New Roman" w:hAnsi="Times New Roman" w:cs="Times New Roman"/>
        </w:rPr>
        <w:t xml:space="preserve"> 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513231" w:rsidRPr="00F36083" w:rsidRDefault="00513231" w:rsidP="008A57D5">
      <w:pPr>
        <w:pStyle w:val="22"/>
        <w:numPr>
          <w:ilvl w:val="2"/>
          <w:numId w:val="1"/>
        </w:numPr>
        <w:shd w:val="clear" w:color="auto" w:fill="auto"/>
        <w:tabs>
          <w:tab w:val="left" w:pos="1134"/>
        </w:tabs>
        <w:spacing w:before="0" w:after="0" w:line="240" w:lineRule="auto"/>
        <w:ind w:firstLine="426"/>
        <w:jc w:val="both"/>
        <w:rPr>
          <w:sz w:val="24"/>
          <w:szCs w:val="24"/>
        </w:rPr>
      </w:pPr>
      <w:r w:rsidRPr="00F36083">
        <w:rPr>
          <w:sz w:val="24"/>
          <w:szCs w:val="24"/>
        </w:rPr>
        <w:t xml:space="preserve"> Комплексные проекты по благоустройству должны выполняться,  предусматривая </w:t>
      </w:r>
      <w:r w:rsidRPr="00F36083">
        <w:rPr>
          <w:sz w:val="24"/>
          <w:szCs w:val="24"/>
        </w:rPr>
        <w:lastRenderedPageBreak/>
        <w:t>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513231" w:rsidRPr="00F36083" w:rsidRDefault="00513231" w:rsidP="008A57D5">
      <w:pPr>
        <w:pStyle w:val="22"/>
        <w:numPr>
          <w:ilvl w:val="2"/>
          <w:numId w:val="1"/>
        </w:numPr>
        <w:shd w:val="clear" w:color="auto" w:fill="auto"/>
        <w:tabs>
          <w:tab w:val="left" w:pos="1338"/>
        </w:tabs>
        <w:spacing w:before="0" w:after="0" w:line="240" w:lineRule="auto"/>
        <w:ind w:firstLine="426"/>
        <w:jc w:val="both"/>
        <w:rPr>
          <w:sz w:val="24"/>
          <w:szCs w:val="24"/>
        </w:rPr>
      </w:pPr>
      <w:r w:rsidRPr="00F36083">
        <w:rPr>
          <w:sz w:val="24"/>
          <w:szCs w:val="24"/>
        </w:rPr>
        <w:t xml:space="preserve"> Следует разрабатывать единые или согласованные проекты благоустройства для связанных между собой территорий </w:t>
      </w:r>
      <w:r w:rsidR="009008DD">
        <w:rPr>
          <w:sz w:val="24"/>
          <w:szCs w:val="24"/>
        </w:rPr>
        <w:t>Первомай</w:t>
      </w:r>
      <w:r w:rsidRPr="00F36083">
        <w:rPr>
          <w:sz w:val="24"/>
          <w:szCs w:val="24"/>
        </w:rPr>
        <w:t>ского сельского поселения, расположенных на участках, имеющих различных владельцев.</w:t>
      </w:r>
    </w:p>
    <w:p w:rsidR="00513231" w:rsidRPr="00F36083" w:rsidRDefault="00513231" w:rsidP="008A57D5">
      <w:pPr>
        <w:pStyle w:val="22"/>
        <w:numPr>
          <w:ilvl w:val="1"/>
          <w:numId w:val="1"/>
        </w:numPr>
        <w:shd w:val="clear" w:color="auto" w:fill="auto"/>
        <w:tabs>
          <w:tab w:val="left" w:pos="1134"/>
        </w:tabs>
        <w:spacing w:before="0" w:after="0" w:line="240" w:lineRule="auto"/>
        <w:ind w:firstLine="426"/>
        <w:jc w:val="both"/>
        <w:rPr>
          <w:sz w:val="24"/>
          <w:szCs w:val="24"/>
        </w:rPr>
      </w:pPr>
      <w:r w:rsidRPr="00F36083">
        <w:rPr>
          <w:sz w:val="24"/>
          <w:szCs w:val="24"/>
        </w:rPr>
        <w:t xml:space="preserve"> Второй блок задач - реализация проекта по благоустройству территорий.</w:t>
      </w:r>
    </w:p>
    <w:p w:rsidR="00513231" w:rsidRPr="00F36083" w:rsidRDefault="00513231" w:rsidP="008A57D5">
      <w:pPr>
        <w:pStyle w:val="22"/>
        <w:numPr>
          <w:ilvl w:val="2"/>
          <w:numId w:val="1"/>
        </w:numPr>
        <w:shd w:val="clear" w:color="auto" w:fill="auto"/>
        <w:tabs>
          <w:tab w:val="left" w:pos="567"/>
        </w:tabs>
        <w:spacing w:before="0" w:after="0" w:line="240" w:lineRule="auto"/>
        <w:ind w:firstLine="426"/>
        <w:jc w:val="both"/>
        <w:rPr>
          <w:sz w:val="24"/>
          <w:szCs w:val="24"/>
        </w:rPr>
      </w:pPr>
      <w:r w:rsidRPr="00F36083">
        <w:rPr>
          <w:sz w:val="24"/>
          <w:szCs w:val="24"/>
        </w:rPr>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513231" w:rsidRPr="00F36083" w:rsidRDefault="00513231" w:rsidP="008A3D12">
      <w:pPr>
        <w:pStyle w:val="22"/>
        <w:numPr>
          <w:ilvl w:val="1"/>
          <w:numId w:val="1"/>
        </w:numPr>
        <w:shd w:val="clear" w:color="auto" w:fill="auto"/>
        <w:tabs>
          <w:tab w:val="left" w:pos="1134"/>
        </w:tabs>
        <w:spacing w:before="0" w:after="0" w:line="240" w:lineRule="auto"/>
        <w:ind w:firstLine="709"/>
        <w:jc w:val="both"/>
        <w:rPr>
          <w:sz w:val="24"/>
          <w:szCs w:val="24"/>
        </w:rPr>
      </w:pPr>
      <w:r w:rsidRPr="00F36083">
        <w:rPr>
          <w:sz w:val="24"/>
          <w:szCs w:val="24"/>
        </w:rPr>
        <w:t>Третий блок задач - содержание объектов благоустройства.</w:t>
      </w:r>
    </w:p>
    <w:p w:rsidR="00513231" w:rsidRPr="00F36083" w:rsidRDefault="00513231" w:rsidP="008A57D5">
      <w:pPr>
        <w:pStyle w:val="22"/>
        <w:numPr>
          <w:ilvl w:val="2"/>
          <w:numId w:val="1"/>
        </w:numPr>
        <w:shd w:val="clear" w:color="auto" w:fill="auto"/>
        <w:tabs>
          <w:tab w:val="left" w:pos="709"/>
        </w:tabs>
        <w:spacing w:before="0" w:after="0" w:line="240" w:lineRule="auto"/>
        <w:ind w:firstLine="426"/>
        <w:jc w:val="both"/>
        <w:rPr>
          <w:sz w:val="24"/>
          <w:szCs w:val="24"/>
        </w:rPr>
      </w:pPr>
      <w:r w:rsidRPr="00F36083">
        <w:rPr>
          <w:sz w:val="24"/>
          <w:szCs w:val="24"/>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513231" w:rsidRPr="00F36083" w:rsidRDefault="00513231" w:rsidP="008A3D12">
      <w:pPr>
        <w:pStyle w:val="22"/>
        <w:numPr>
          <w:ilvl w:val="1"/>
          <w:numId w:val="1"/>
        </w:numPr>
        <w:shd w:val="clear" w:color="auto" w:fill="auto"/>
        <w:tabs>
          <w:tab w:val="left" w:pos="993"/>
        </w:tabs>
        <w:spacing w:before="0" w:after="0" w:line="240" w:lineRule="auto"/>
        <w:ind w:firstLine="709"/>
        <w:jc w:val="both"/>
        <w:rPr>
          <w:sz w:val="24"/>
          <w:szCs w:val="24"/>
        </w:rPr>
      </w:pPr>
      <w:r w:rsidRPr="00F36083">
        <w:rPr>
          <w:sz w:val="24"/>
          <w:szCs w:val="24"/>
        </w:rPr>
        <w:t xml:space="preserve"> Участники деятельности по благоустройству:</w:t>
      </w:r>
    </w:p>
    <w:p w:rsidR="00513231" w:rsidRPr="00F36083" w:rsidRDefault="00513231" w:rsidP="008A57D5">
      <w:pPr>
        <w:pStyle w:val="22"/>
        <w:shd w:val="clear" w:color="auto" w:fill="auto"/>
        <w:tabs>
          <w:tab w:val="left" w:pos="567"/>
        </w:tabs>
        <w:spacing w:before="0" w:after="0" w:line="240" w:lineRule="auto"/>
        <w:ind w:firstLine="426"/>
        <w:jc w:val="both"/>
        <w:rPr>
          <w:sz w:val="24"/>
          <w:szCs w:val="24"/>
        </w:rPr>
      </w:pPr>
      <w:r w:rsidRPr="00F36083">
        <w:rPr>
          <w:sz w:val="24"/>
          <w:szCs w:val="24"/>
        </w:rPr>
        <w:t>а)</w:t>
      </w:r>
      <w:r w:rsidRPr="00F36083">
        <w:rPr>
          <w:sz w:val="24"/>
          <w:szCs w:val="24"/>
        </w:rPr>
        <w:tab/>
        <w:t xml:space="preserve">  население </w:t>
      </w:r>
      <w:r w:rsidR="009008DD">
        <w:rPr>
          <w:sz w:val="24"/>
          <w:szCs w:val="24"/>
        </w:rPr>
        <w:t>Первомай</w:t>
      </w:r>
      <w:r w:rsidRPr="00F36083">
        <w:rPr>
          <w:sz w:val="24"/>
          <w:szCs w:val="24"/>
        </w:rPr>
        <w:t>ского сельского поселения, формирующее запрос на благоустройство и принимающее участие в оценке предлагаемых решений, в отдельных случаях и в выполнении работ;</w:t>
      </w:r>
    </w:p>
    <w:p w:rsidR="00513231" w:rsidRPr="00F36083" w:rsidRDefault="00513231" w:rsidP="008A57D5">
      <w:pPr>
        <w:pStyle w:val="22"/>
        <w:shd w:val="clear" w:color="auto" w:fill="auto"/>
        <w:tabs>
          <w:tab w:val="left" w:pos="567"/>
        </w:tabs>
        <w:spacing w:before="0" w:after="0" w:line="240" w:lineRule="auto"/>
        <w:ind w:firstLine="426"/>
        <w:jc w:val="both"/>
        <w:rPr>
          <w:sz w:val="24"/>
          <w:szCs w:val="24"/>
        </w:rPr>
      </w:pPr>
      <w:r w:rsidRPr="00F36083">
        <w:rPr>
          <w:sz w:val="24"/>
          <w:szCs w:val="24"/>
        </w:rPr>
        <w:t>б)</w:t>
      </w:r>
      <w:r w:rsidRPr="00F36083">
        <w:rPr>
          <w:sz w:val="24"/>
          <w:szCs w:val="24"/>
        </w:rPr>
        <w:tab/>
        <w:t xml:space="preserve"> представители Администрации </w:t>
      </w:r>
      <w:r w:rsidR="009008DD">
        <w:rPr>
          <w:sz w:val="24"/>
          <w:szCs w:val="24"/>
        </w:rPr>
        <w:t>Первомай</w:t>
      </w:r>
      <w:r w:rsidRPr="00F36083">
        <w:rPr>
          <w:sz w:val="24"/>
          <w:szCs w:val="24"/>
        </w:rPr>
        <w:t>ского сельского поселения, формирующие техническое задание, выбирающие исполнителей и обеспечивающие финансирование в пределах своих полномочий;</w:t>
      </w:r>
    </w:p>
    <w:p w:rsidR="00513231" w:rsidRPr="00F36083" w:rsidRDefault="00513231" w:rsidP="008A57D5">
      <w:pPr>
        <w:pStyle w:val="22"/>
        <w:shd w:val="clear" w:color="auto" w:fill="auto"/>
        <w:tabs>
          <w:tab w:val="left" w:pos="567"/>
          <w:tab w:val="left" w:pos="709"/>
        </w:tabs>
        <w:spacing w:before="0" w:after="0" w:line="240" w:lineRule="auto"/>
        <w:ind w:firstLine="426"/>
        <w:jc w:val="both"/>
        <w:rPr>
          <w:sz w:val="24"/>
          <w:szCs w:val="24"/>
        </w:rPr>
      </w:pPr>
      <w:r w:rsidRPr="00F36083">
        <w:rPr>
          <w:sz w:val="24"/>
          <w:szCs w:val="24"/>
        </w:rPr>
        <w:t>в)</w:t>
      </w:r>
      <w:r w:rsidRPr="00F36083">
        <w:rPr>
          <w:sz w:val="24"/>
          <w:szCs w:val="24"/>
        </w:rPr>
        <w:tab/>
        <w:t xml:space="preserve"> хозяйствующие субъекты (собственники и арендаторы зданий, помещений в них, а также сооружений), осуществляющие деятельность на территории </w:t>
      </w:r>
      <w:r w:rsidR="009008DD">
        <w:rPr>
          <w:sz w:val="24"/>
          <w:szCs w:val="24"/>
        </w:rPr>
        <w:t>Первомай</w:t>
      </w:r>
      <w:r w:rsidRPr="00F36083">
        <w:rPr>
          <w:sz w:val="24"/>
          <w:szCs w:val="24"/>
        </w:rPr>
        <w:t>ского сельского поселения и участвующие в формировании запроса на благоустройство, а также в финансировании мероприятий по благоустройству;</w:t>
      </w:r>
    </w:p>
    <w:p w:rsidR="00513231" w:rsidRPr="00F36083" w:rsidRDefault="00513231" w:rsidP="008A57D5">
      <w:pPr>
        <w:pStyle w:val="22"/>
        <w:shd w:val="clear" w:color="auto" w:fill="auto"/>
        <w:tabs>
          <w:tab w:val="left" w:pos="567"/>
          <w:tab w:val="left" w:pos="709"/>
          <w:tab w:val="left" w:pos="1224"/>
        </w:tabs>
        <w:spacing w:before="0" w:after="0" w:line="240" w:lineRule="auto"/>
        <w:ind w:firstLine="426"/>
        <w:jc w:val="both"/>
        <w:rPr>
          <w:sz w:val="24"/>
          <w:szCs w:val="24"/>
        </w:rPr>
      </w:pPr>
      <w:r w:rsidRPr="00F36083">
        <w:rPr>
          <w:sz w:val="24"/>
          <w:szCs w:val="24"/>
        </w:rPr>
        <w:t>г)</w:t>
      </w:r>
      <w:r w:rsidRPr="00F36083">
        <w:rPr>
          <w:sz w:val="24"/>
          <w:szCs w:val="24"/>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513231" w:rsidRPr="00F36083" w:rsidRDefault="00513231" w:rsidP="008A57D5">
      <w:pPr>
        <w:pStyle w:val="22"/>
        <w:shd w:val="clear" w:color="auto" w:fill="auto"/>
        <w:tabs>
          <w:tab w:val="left" w:pos="567"/>
        </w:tabs>
        <w:spacing w:before="0" w:after="0" w:line="240" w:lineRule="auto"/>
        <w:ind w:firstLine="426"/>
        <w:jc w:val="both"/>
        <w:rPr>
          <w:sz w:val="24"/>
          <w:szCs w:val="24"/>
        </w:rPr>
      </w:pPr>
      <w:r w:rsidRPr="00F36083">
        <w:rPr>
          <w:sz w:val="24"/>
          <w:szCs w:val="24"/>
        </w:rPr>
        <w:t xml:space="preserve">д) </w:t>
      </w:r>
      <w:r w:rsidRPr="00F36083">
        <w:rPr>
          <w:sz w:val="24"/>
          <w:szCs w:val="24"/>
        </w:rPr>
        <w:tab/>
        <w:t>исполнители работ, специалисты по благоустройству и озеленению, в том числе по возведению малых архитектурных форм;</w:t>
      </w:r>
    </w:p>
    <w:p w:rsidR="00513231" w:rsidRPr="00F36083" w:rsidRDefault="00513231" w:rsidP="008A57D5">
      <w:pPr>
        <w:pStyle w:val="22"/>
        <w:shd w:val="clear" w:color="auto" w:fill="auto"/>
        <w:tabs>
          <w:tab w:val="left" w:pos="567"/>
        </w:tabs>
        <w:spacing w:before="0" w:after="0" w:line="240" w:lineRule="auto"/>
        <w:ind w:firstLine="426"/>
        <w:jc w:val="both"/>
        <w:rPr>
          <w:sz w:val="24"/>
          <w:szCs w:val="24"/>
        </w:rPr>
      </w:pPr>
      <w:r w:rsidRPr="00F36083">
        <w:rPr>
          <w:sz w:val="24"/>
          <w:szCs w:val="24"/>
        </w:rPr>
        <w:t xml:space="preserve">е) </w:t>
      </w:r>
      <w:r w:rsidRPr="00F36083">
        <w:rPr>
          <w:sz w:val="24"/>
          <w:szCs w:val="24"/>
        </w:rPr>
        <w:tab/>
        <w:t>иные лица.</w:t>
      </w:r>
    </w:p>
    <w:p w:rsidR="00513231" w:rsidRPr="00F36083" w:rsidRDefault="00513231" w:rsidP="008A57D5">
      <w:pPr>
        <w:pStyle w:val="22"/>
        <w:numPr>
          <w:ilvl w:val="2"/>
          <w:numId w:val="1"/>
        </w:numPr>
        <w:shd w:val="clear" w:color="auto" w:fill="auto"/>
        <w:tabs>
          <w:tab w:val="left" w:pos="1134"/>
        </w:tabs>
        <w:spacing w:before="0" w:after="0" w:line="240" w:lineRule="auto"/>
        <w:ind w:firstLine="426"/>
        <w:jc w:val="both"/>
        <w:rPr>
          <w:sz w:val="24"/>
          <w:szCs w:val="24"/>
        </w:rPr>
      </w:pPr>
      <w:r w:rsidRPr="00F36083">
        <w:rPr>
          <w:sz w:val="24"/>
          <w:szCs w:val="24"/>
        </w:rPr>
        <w:t xml:space="preserve"> 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513231" w:rsidRPr="00F36083" w:rsidRDefault="00513231" w:rsidP="008A3D12">
      <w:pPr>
        <w:pStyle w:val="22"/>
        <w:numPr>
          <w:ilvl w:val="1"/>
          <w:numId w:val="1"/>
        </w:numPr>
        <w:shd w:val="clear" w:color="auto" w:fill="auto"/>
        <w:tabs>
          <w:tab w:val="left" w:pos="1251"/>
        </w:tabs>
        <w:spacing w:before="0" w:after="0" w:line="240" w:lineRule="auto"/>
        <w:ind w:firstLine="709"/>
        <w:jc w:val="both"/>
        <w:rPr>
          <w:sz w:val="24"/>
          <w:szCs w:val="24"/>
        </w:rPr>
      </w:pPr>
      <w:r w:rsidRPr="00F36083">
        <w:rPr>
          <w:sz w:val="24"/>
          <w:szCs w:val="24"/>
        </w:rPr>
        <w:t xml:space="preserve">Территории </w:t>
      </w:r>
      <w:r w:rsidR="009008DD">
        <w:rPr>
          <w:sz w:val="24"/>
          <w:szCs w:val="24"/>
        </w:rPr>
        <w:t>Первомай</w:t>
      </w:r>
      <w:r w:rsidRPr="00F36083">
        <w:rPr>
          <w:sz w:val="24"/>
          <w:szCs w:val="24"/>
        </w:rPr>
        <w:t xml:space="preserve">ского сельского поселения,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w:t>
      </w:r>
      <w:r w:rsidR="009008DD">
        <w:rPr>
          <w:sz w:val="24"/>
          <w:szCs w:val="24"/>
        </w:rPr>
        <w:t>Первомай</w:t>
      </w:r>
      <w:r w:rsidRPr="00F36083">
        <w:rPr>
          <w:sz w:val="24"/>
          <w:szCs w:val="24"/>
        </w:rPr>
        <w:t>ского сельского поселения, доступность объектов инфраструктуры, в том числе за счет ликвидации необоснованных барьеров и препятствий (ограждений).</w:t>
      </w:r>
    </w:p>
    <w:p w:rsidR="00513231" w:rsidRPr="00F36083" w:rsidRDefault="00513231" w:rsidP="008A3D12">
      <w:pPr>
        <w:pStyle w:val="22"/>
        <w:numPr>
          <w:ilvl w:val="1"/>
          <w:numId w:val="1"/>
        </w:numPr>
        <w:shd w:val="clear" w:color="auto" w:fill="auto"/>
        <w:tabs>
          <w:tab w:val="left" w:pos="1383"/>
        </w:tabs>
        <w:spacing w:before="0" w:after="0" w:line="240" w:lineRule="auto"/>
        <w:ind w:firstLine="709"/>
        <w:jc w:val="both"/>
        <w:rPr>
          <w:sz w:val="24"/>
          <w:szCs w:val="24"/>
        </w:rPr>
      </w:pPr>
      <w:r w:rsidRPr="00F36083">
        <w:rPr>
          <w:sz w:val="24"/>
          <w:szCs w:val="24"/>
        </w:rPr>
        <w:t>Обеспечение качества городской среды достигается путем реализации следующих принципов:</w:t>
      </w:r>
    </w:p>
    <w:p w:rsidR="00513231" w:rsidRPr="00F36083" w:rsidRDefault="00513231" w:rsidP="008A3D12">
      <w:pPr>
        <w:pStyle w:val="aa"/>
        <w:numPr>
          <w:ilvl w:val="0"/>
          <w:numId w:val="6"/>
        </w:numPr>
        <w:tabs>
          <w:tab w:val="left" w:pos="1134"/>
        </w:tabs>
        <w:ind w:left="0" w:firstLine="709"/>
        <w:contextualSpacing w:val="0"/>
        <w:jc w:val="both"/>
        <w:rPr>
          <w:rFonts w:ascii="Times New Roman" w:hAnsi="Times New Roman" w:cs="Times New Roman"/>
          <w:vanish/>
        </w:rPr>
      </w:pPr>
    </w:p>
    <w:p w:rsidR="00513231" w:rsidRPr="00F36083" w:rsidRDefault="00513231" w:rsidP="008A3D12">
      <w:pPr>
        <w:pStyle w:val="aa"/>
        <w:numPr>
          <w:ilvl w:val="1"/>
          <w:numId w:val="6"/>
        </w:numPr>
        <w:tabs>
          <w:tab w:val="left" w:pos="1134"/>
        </w:tabs>
        <w:ind w:left="0" w:firstLine="709"/>
        <w:contextualSpacing w:val="0"/>
        <w:jc w:val="both"/>
        <w:rPr>
          <w:rFonts w:ascii="Times New Roman" w:hAnsi="Times New Roman" w:cs="Times New Roman"/>
          <w:vanish/>
        </w:rPr>
      </w:pPr>
    </w:p>
    <w:p w:rsidR="00513231" w:rsidRPr="00F36083" w:rsidRDefault="00513231" w:rsidP="008A3D12">
      <w:pPr>
        <w:pStyle w:val="aa"/>
        <w:numPr>
          <w:ilvl w:val="1"/>
          <w:numId w:val="6"/>
        </w:numPr>
        <w:tabs>
          <w:tab w:val="left" w:pos="1134"/>
        </w:tabs>
        <w:ind w:left="0" w:firstLine="709"/>
        <w:contextualSpacing w:val="0"/>
        <w:jc w:val="both"/>
        <w:rPr>
          <w:rFonts w:ascii="Times New Roman" w:hAnsi="Times New Roman" w:cs="Times New Roman"/>
          <w:vanish/>
        </w:rPr>
      </w:pPr>
    </w:p>
    <w:p w:rsidR="00513231" w:rsidRPr="00F36083" w:rsidRDefault="00513231" w:rsidP="008A3D12">
      <w:pPr>
        <w:pStyle w:val="aa"/>
        <w:numPr>
          <w:ilvl w:val="1"/>
          <w:numId w:val="6"/>
        </w:numPr>
        <w:tabs>
          <w:tab w:val="left" w:pos="1134"/>
        </w:tabs>
        <w:ind w:left="0" w:firstLine="709"/>
        <w:contextualSpacing w:val="0"/>
        <w:jc w:val="both"/>
        <w:rPr>
          <w:rFonts w:ascii="Times New Roman" w:hAnsi="Times New Roman" w:cs="Times New Roman"/>
          <w:vanish/>
        </w:rPr>
      </w:pPr>
    </w:p>
    <w:p w:rsidR="00513231" w:rsidRPr="00F36083" w:rsidRDefault="00513231" w:rsidP="008A57D5">
      <w:pPr>
        <w:pStyle w:val="22"/>
        <w:numPr>
          <w:ilvl w:val="2"/>
          <w:numId w:val="1"/>
        </w:numPr>
        <w:shd w:val="clear" w:color="auto" w:fill="auto"/>
        <w:tabs>
          <w:tab w:val="left" w:pos="993"/>
        </w:tabs>
        <w:spacing w:before="0" w:after="0" w:line="240" w:lineRule="auto"/>
        <w:ind w:firstLine="425"/>
        <w:jc w:val="both"/>
        <w:rPr>
          <w:sz w:val="24"/>
          <w:szCs w:val="24"/>
        </w:rPr>
      </w:pPr>
      <w:r w:rsidRPr="00F36083">
        <w:rPr>
          <w:sz w:val="24"/>
          <w:szCs w:val="24"/>
        </w:rPr>
        <w:t xml:space="preserve"> 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513231" w:rsidRPr="00F36083" w:rsidRDefault="00513231" w:rsidP="008A57D5">
      <w:pPr>
        <w:pStyle w:val="22"/>
        <w:shd w:val="clear" w:color="auto" w:fill="auto"/>
        <w:tabs>
          <w:tab w:val="left" w:pos="1134"/>
        </w:tabs>
        <w:spacing w:before="0" w:after="0" w:line="240" w:lineRule="auto"/>
        <w:ind w:firstLine="425"/>
        <w:jc w:val="both"/>
        <w:rPr>
          <w:sz w:val="24"/>
          <w:szCs w:val="24"/>
        </w:rPr>
      </w:pPr>
      <w:r w:rsidRPr="00F36083">
        <w:rPr>
          <w:sz w:val="24"/>
          <w:szCs w:val="24"/>
        </w:rPr>
        <w:t xml:space="preserve">3.8.2. Принцип комфортной организации пешеходной среды - создание в </w:t>
      </w:r>
      <w:r w:rsidR="009008DD">
        <w:rPr>
          <w:sz w:val="24"/>
          <w:szCs w:val="24"/>
        </w:rPr>
        <w:t>Первомай</w:t>
      </w:r>
      <w:r w:rsidRPr="00F36083">
        <w:rPr>
          <w:sz w:val="24"/>
          <w:szCs w:val="24"/>
        </w:rPr>
        <w:t xml:space="preserve">ском сельском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w:t>
      </w:r>
      <w:r w:rsidRPr="00F36083">
        <w:rPr>
          <w:sz w:val="24"/>
          <w:szCs w:val="24"/>
        </w:rPr>
        <w:lastRenderedPageBreak/>
        <w:t>граждан, в том числе для маломобильных групп граждан при различных погодных условиях.</w:t>
      </w:r>
    </w:p>
    <w:p w:rsidR="00513231" w:rsidRPr="00F36083" w:rsidRDefault="00513231" w:rsidP="008A57D5">
      <w:pPr>
        <w:pStyle w:val="22"/>
        <w:shd w:val="clear" w:color="auto" w:fill="auto"/>
        <w:tabs>
          <w:tab w:val="left" w:pos="1134"/>
        </w:tabs>
        <w:spacing w:before="0" w:after="0" w:line="240" w:lineRule="auto"/>
        <w:ind w:firstLine="425"/>
        <w:jc w:val="both"/>
        <w:rPr>
          <w:sz w:val="24"/>
          <w:szCs w:val="24"/>
        </w:rPr>
      </w:pPr>
      <w:r w:rsidRPr="00F36083">
        <w:rPr>
          <w:sz w:val="24"/>
          <w:szCs w:val="24"/>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513231" w:rsidRPr="00F36083" w:rsidRDefault="00513231" w:rsidP="008A57D5">
      <w:pPr>
        <w:pStyle w:val="22"/>
        <w:shd w:val="clear" w:color="auto" w:fill="auto"/>
        <w:tabs>
          <w:tab w:val="left" w:pos="1134"/>
        </w:tabs>
        <w:spacing w:before="0" w:after="0" w:line="240" w:lineRule="auto"/>
        <w:ind w:firstLine="425"/>
        <w:jc w:val="both"/>
        <w:rPr>
          <w:sz w:val="24"/>
          <w:szCs w:val="24"/>
        </w:rPr>
      </w:pPr>
      <w:r w:rsidRPr="00F36083">
        <w:rPr>
          <w:sz w:val="24"/>
          <w:szCs w:val="24"/>
        </w:rPr>
        <w:t>3.8.4.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513231" w:rsidRPr="00F36083" w:rsidRDefault="00513231" w:rsidP="008A57D5">
      <w:pPr>
        <w:pStyle w:val="22"/>
        <w:shd w:val="clear" w:color="auto" w:fill="auto"/>
        <w:tabs>
          <w:tab w:val="left" w:pos="1134"/>
        </w:tabs>
        <w:spacing w:before="0" w:after="0" w:line="240" w:lineRule="auto"/>
        <w:ind w:firstLine="425"/>
        <w:jc w:val="both"/>
        <w:rPr>
          <w:sz w:val="24"/>
          <w:szCs w:val="24"/>
        </w:rPr>
      </w:pPr>
      <w:r w:rsidRPr="00F36083">
        <w:rPr>
          <w:sz w:val="24"/>
          <w:szCs w:val="24"/>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513231" w:rsidRPr="00F36083" w:rsidRDefault="00513231" w:rsidP="008A3D12">
      <w:pPr>
        <w:pStyle w:val="22"/>
        <w:shd w:val="clear" w:color="auto" w:fill="auto"/>
        <w:tabs>
          <w:tab w:val="left" w:pos="1378"/>
        </w:tabs>
        <w:spacing w:before="0" w:after="0" w:line="240" w:lineRule="auto"/>
        <w:ind w:firstLine="709"/>
        <w:jc w:val="both"/>
        <w:rPr>
          <w:sz w:val="24"/>
          <w:szCs w:val="24"/>
        </w:rPr>
      </w:pPr>
      <w:r w:rsidRPr="00F36083">
        <w:rPr>
          <w:sz w:val="24"/>
          <w:szCs w:val="24"/>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513231" w:rsidRPr="00F36083" w:rsidRDefault="00513231" w:rsidP="008A3D12">
      <w:pPr>
        <w:pStyle w:val="22"/>
        <w:shd w:val="clear" w:color="auto" w:fill="auto"/>
        <w:tabs>
          <w:tab w:val="left" w:pos="1383"/>
        </w:tabs>
        <w:spacing w:before="0" w:after="0" w:line="240" w:lineRule="auto"/>
        <w:ind w:firstLine="709"/>
        <w:jc w:val="both"/>
        <w:rPr>
          <w:sz w:val="24"/>
          <w:szCs w:val="24"/>
        </w:rPr>
      </w:pPr>
      <w:r w:rsidRPr="00F36083">
        <w:rPr>
          <w:sz w:val="24"/>
          <w:szCs w:val="24"/>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513231" w:rsidRPr="00F36083" w:rsidRDefault="00513231" w:rsidP="008A3D12">
      <w:pPr>
        <w:pStyle w:val="22"/>
        <w:shd w:val="clear" w:color="auto" w:fill="auto"/>
        <w:tabs>
          <w:tab w:val="left" w:pos="1383"/>
        </w:tabs>
        <w:spacing w:before="0" w:after="0" w:line="240" w:lineRule="auto"/>
        <w:ind w:firstLine="709"/>
        <w:jc w:val="both"/>
        <w:rPr>
          <w:sz w:val="24"/>
          <w:szCs w:val="24"/>
        </w:rPr>
      </w:pPr>
      <w:r w:rsidRPr="00F36083">
        <w:rPr>
          <w:sz w:val="24"/>
          <w:szCs w:val="24"/>
        </w:rPr>
        <w:t xml:space="preserve">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минЖКХ) №103 от 15.06.2017.  </w:t>
      </w:r>
    </w:p>
    <w:p w:rsidR="00513231" w:rsidRPr="00F36083" w:rsidRDefault="00513231" w:rsidP="003E75DF">
      <w:pPr>
        <w:pStyle w:val="af5"/>
        <w:spacing w:before="0" w:beforeAutospacing="0" w:after="0" w:afterAutospacing="0"/>
        <w:ind w:firstLine="426"/>
        <w:jc w:val="both"/>
        <w:rPr>
          <w:color w:val="000000"/>
        </w:rPr>
      </w:pPr>
      <w:r w:rsidRPr="00F36083">
        <w:rPr>
          <w:color w:val="000000"/>
        </w:rPr>
        <w:t xml:space="preserve">3.11.1. Инвентаризации подлежат все дворовые и общественные территории </w:t>
      </w:r>
      <w:r w:rsidR="009008DD">
        <w:t>Первомай</w:t>
      </w:r>
      <w:r w:rsidRPr="00F36083">
        <w:t>ского сельского поселения</w:t>
      </w:r>
      <w:r w:rsidRPr="00F36083">
        <w:rPr>
          <w:color w:val="000000"/>
        </w:rPr>
        <w:t>.</w:t>
      </w:r>
    </w:p>
    <w:p w:rsidR="00513231" w:rsidRPr="00F36083" w:rsidRDefault="00513231" w:rsidP="003E75DF">
      <w:pPr>
        <w:widowControl/>
        <w:ind w:firstLine="426"/>
        <w:jc w:val="both"/>
        <w:rPr>
          <w:rFonts w:ascii="Times New Roman" w:hAnsi="Times New Roman" w:cs="Times New Roman"/>
        </w:rPr>
      </w:pPr>
      <w:r w:rsidRPr="00F36083">
        <w:rPr>
          <w:rFonts w:ascii="Times New Roman" w:hAnsi="Times New Roman" w:cs="Times New Roman"/>
        </w:rPr>
        <w:t>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513231" w:rsidRPr="00F36083" w:rsidRDefault="00513231" w:rsidP="008A3D12">
      <w:pPr>
        <w:pStyle w:val="22"/>
        <w:shd w:val="clear" w:color="auto" w:fill="auto"/>
        <w:tabs>
          <w:tab w:val="left" w:pos="1413"/>
        </w:tabs>
        <w:spacing w:before="0" w:after="0" w:line="240" w:lineRule="auto"/>
        <w:ind w:firstLine="709"/>
        <w:jc w:val="both"/>
        <w:rPr>
          <w:sz w:val="24"/>
          <w:szCs w:val="24"/>
        </w:rPr>
      </w:pPr>
      <w:r w:rsidRPr="00F36083">
        <w:rPr>
          <w:sz w:val="24"/>
          <w:szCs w:val="24"/>
        </w:rPr>
        <w:t>3.12. В паспорте объекта благоустройства отражается следующая информация:</w:t>
      </w:r>
    </w:p>
    <w:p w:rsidR="00513231" w:rsidRPr="00F36083" w:rsidRDefault="00513231" w:rsidP="003E75DF">
      <w:pPr>
        <w:pStyle w:val="22"/>
        <w:numPr>
          <w:ilvl w:val="0"/>
          <w:numId w:val="2"/>
        </w:numPr>
        <w:shd w:val="clear" w:color="auto" w:fill="auto"/>
        <w:tabs>
          <w:tab w:val="left" w:pos="567"/>
        </w:tabs>
        <w:spacing w:before="0" w:after="0" w:line="240" w:lineRule="auto"/>
        <w:ind w:firstLine="426"/>
        <w:jc w:val="both"/>
        <w:rPr>
          <w:sz w:val="24"/>
          <w:szCs w:val="24"/>
        </w:rPr>
      </w:pPr>
      <w:r w:rsidRPr="00F36083">
        <w:rPr>
          <w:sz w:val="24"/>
          <w:szCs w:val="24"/>
        </w:rPr>
        <w:t>о собственниках и границах земельных участков, формирующих территорию объекта благоустройства;</w:t>
      </w:r>
    </w:p>
    <w:p w:rsidR="00513231" w:rsidRPr="00F36083" w:rsidRDefault="00513231" w:rsidP="003E75DF">
      <w:pPr>
        <w:pStyle w:val="22"/>
        <w:numPr>
          <w:ilvl w:val="0"/>
          <w:numId w:val="2"/>
        </w:numPr>
        <w:shd w:val="clear" w:color="auto" w:fill="auto"/>
        <w:tabs>
          <w:tab w:val="left" w:pos="567"/>
        </w:tabs>
        <w:spacing w:before="0" w:after="0" w:line="240" w:lineRule="auto"/>
        <w:ind w:firstLine="426"/>
        <w:jc w:val="both"/>
        <w:rPr>
          <w:sz w:val="24"/>
          <w:szCs w:val="24"/>
        </w:rPr>
      </w:pPr>
      <w:r w:rsidRPr="00F36083">
        <w:rPr>
          <w:sz w:val="24"/>
          <w:szCs w:val="24"/>
        </w:rPr>
        <w:t>ситуационный план;</w:t>
      </w:r>
    </w:p>
    <w:p w:rsidR="00513231" w:rsidRPr="00F36083" w:rsidRDefault="00513231" w:rsidP="003E75DF">
      <w:pPr>
        <w:pStyle w:val="22"/>
        <w:numPr>
          <w:ilvl w:val="0"/>
          <w:numId w:val="2"/>
        </w:numPr>
        <w:shd w:val="clear" w:color="auto" w:fill="auto"/>
        <w:tabs>
          <w:tab w:val="left" w:pos="567"/>
        </w:tabs>
        <w:spacing w:before="0" w:after="0" w:line="240" w:lineRule="auto"/>
        <w:ind w:firstLine="426"/>
        <w:jc w:val="both"/>
        <w:rPr>
          <w:sz w:val="24"/>
          <w:szCs w:val="24"/>
        </w:rPr>
      </w:pPr>
      <w:r w:rsidRPr="00F36083">
        <w:rPr>
          <w:sz w:val="24"/>
          <w:szCs w:val="24"/>
        </w:rPr>
        <w:t>элементы благоустройства,</w:t>
      </w:r>
    </w:p>
    <w:p w:rsidR="00513231" w:rsidRPr="00F36083" w:rsidRDefault="00513231" w:rsidP="003E75DF">
      <w:pPr>
        <w:pStyle w:val="22"/>
        <w:numPr>
          <w:ilvl w:val="0"/>
          <w:numId w:val="2"/>
        </w:numPr>
        <w:shd w:val="clear" w:color="auto" w:fill="auto"/>
        <w:tabs>
          <w:tab w:val="left" w:pos="567"/>
        </w:tabs>
        <w:spacing w:before="0" w:after="0" w:line="240" w:lineRule="auto"/>
        <w:ind w:firstLine="426"/>
        <w:jc w:val="both"/>
        <w:rPr>
          <w:sz w:val="24"/>
          <w:szCs w:val="24"/>
        </w:rPr>
      </w:pPr>
      <w:r w:rsidRPr="00F36083">
        <w:rPr>
          <w:sz w:val="24"/>
          <w:szCs w:val="24"/>
        </w:rPr>
        <w:t>сведения о текущем состоянии;</w:t>
      </w:r>
    </w:p>
    <w:p w:rsidR="00513231" w:rsidRPr="00F36083" w:rsidRDefault="00513231" w:rsidP="003E75DF">
      <w:pPr>
        <w:pStyle w:val="22"/>
        <w:numPr>
          <w:ilvl w:val="0"/>
          <w:numId w:val="2"/>
        </w:numPr>
        <w:shd w:val="clear" w:color="auto" w:fill="auto"/>
        <w:tabs>
          <w:tab w:val="left" w:pos="567"/>
        </w:tabs>
        <w:spacing w:before="0" w:after="0" w:line="240" w:lineRule="auto"/>
        <w:ind w:firstLine="426"/>
        <w:jc w:val="both"/>
        <w:rPr>
          <w:sz w:val="24"/>
          <w:szCs w:val="24"/>
        </w:rPr>
      </w:pPr>
      <w:r w:rsidRPr="00F36083">
        <w:rPr>
          <w:sz w:val="24"/>
          <w:szCs w:val="24"/>
        </w:rPr>
        <w:t>сведения о планируемых мероприятиях по благоустройству территорий.</w:t>
      </w:r>
    </w:p>
    <w:p w:rsidR="00513231" w:rsidRPr="00F36083" w:rsidRDefault="00513231" w:rsidP="008A3D12">
      <w:pPr>
        <w:pStyle w:val="22"/>
        <w:shd w:val="clear" w:color="auto" w:fill="auto"/>
        <w:tabs>
          <w:tab w:val="left" w:pos="1383"/>
        </w:tabs>
        <w:spacing w:before="0" w:after="0" w:line="240" w:lineRule="auto"/>
        <w:ind w:firstLine="709"/>
        <w:jc w:val="both"/>
        <w:rPr>
          <w:sz w:val="24"/>
          <w:szCs w:val="24"/>
        </w:rPr>
      </w:pPr>
      <w:r w:rsidRPr="00F36083">
        <w:rPr>
          <w:sz w:val="24"/>
          <w:szCs w:val="24"/>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513231" w:rsidRPr="00F36083" w:rsidRDefault="00513231" w:rsidP="008A3D12">
      <w:pPr>
        <w:pStyle w:val="22"/>
        <w:shd w:val="clear" w:color="auto" w:fill="auto"/>
        <w:tabs>
          <w:tab w:val="left" w:pos="1378"/>
        </w:tabs>
        <w:spacing w:before="0" w:after="0" w:line="240" w:lineRule="auto"/>
        <w:ind w:firstLine="709"/>
        <w:jc w:val="both"/>
        <w:rPr>
          <w:sz w:val="24"/>
          <w:szCs w:val="24"/>
        </w:rPr>
      </w:pPr>
      <w:r w:rsidRPr="00F36083">
        <w:rPr>
          <w:sz w:val="24"/>
          <w:szCs w:val="24"/>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513231" w:rsidRPr="00F36083" w:rsidRDefault="00513231" w:rsidP="003E75DF">
      <w:pPr>
        <w:pStyle w:val="13"/>
        <w:keepNext/>
        <w:keepLines/>
        <w:numPr>
          <w:ilvl w:val="0"/>
          <w:numId w:val="1"/>
        </w:numPr>
        <w:shd w:val="clear" w:color="auto" w:fill="auto"/>
        <w:tabs>
          <w:tab w:val="left" w:pos="284"/>
        </w:tabs>
        <w:spacing w:before="120" w:after="120" w:line="240" w:lineRule="auto"/>
        <w:ind w:firstLine="0"/>
        <w:rPr>
          <w:b w:val="0"/>
          <w:sz w:val="24"/>
          <w:szCs w:val="24"/>
        </w:rPr>
      </w:pPr>
      <w:bookmarkStart w:id="3" w:name="bookmark7"/>
      <w:r w:rsidRPr="00F36083">
        <w:rPr>
          <w:b w:val="0"/>
          <w:sz w:val="24"/>
          <w:szCs w:val="24"/>
        </w:rPr>
        <w:lastRenderedPageBreak/>
        <w:t xml:space="preserve"> 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sidRPr="00F36083">
        <w:rPr>
          <w:b w:val="0"/>
          <w:sz w:val="24"/>
          <w:szCs w:val="24"/>
        </w:rPr>
        <w:t xml:space="preserve"> СРЕДЫ</w:t>
      </w:r>
      <w:bookmarkEnd w:id="4"/>
      <w:r w:rsidRPr="00F36083">
        <w:rPr>
          <w:b w:val="0"/>
          <w:sz w:val="24"/>
          <w:szCs w:val="24"/>
        </w:rPr>
        <w:t>.</w:t>
      </w:r>
    </w:p>
    <w:p w:rsidR="00513231" w:rsidRPr="00F36083" w:rsidRDefault="00513231" w:rsidP="008A3D12">
      <w:pPr>
        <w:pStyle w:val="22"/>
        <w:numPr>
          <w:ilvl w:val="6"/>
          <w:numId w:val="6"/>
        </w:numPr>
        <w:shd w:val="clear" w:color="auto" w:fill="auto"/>
        <w:tabs>
          <w:tab w:val="left" w:pos="709"/>
        </w:tabs>
        <w:spacing w:before="0" w:after="0" w:line="240" w:lineRule="auto"/>
        <w:ind w:firstLine="709"/>
        <w:jc w:val="both"/>
        <w:rPr>
          <w:sz w:val="24"/>
          <w:szCs w:val="24"/>
        </w:rPr>
      </w:pPr>
      <w:r w:rsidRPr="00F36083">
        <w:rPr>
          <w:sz w:val="24"/>
          <w:szCs w:val="24"/>
        </w:rPr>
        <w:t>4.1. Задачи, эффективность и формы общественного участия.</w:t>
      </w:r>
    </w:p>
    <w:p w:rsidR="00513231" w:rsidRPr="00F36083" w:rsidRDefault="00513231" w:rsidP="003E75DF">
      <w:pPr>
        <w:pStyle w:val="22"/>
        <w:shd w:val="clear" w:color="auto" w:fill="auto"/>
        <w:tabs>
          <w:tab w:val="left" w:pos="1455"/>
        </w:tabs>
        <w:spacing w:before="0" w:after="0" w:line="240" w:lineRule="auto"/>
        <w:ind w:firstLine="426"/>
        <w:jc w:val="both"/>
        <w:rPr>
          <w:sz w:val="24"/>
          <w:szCs w:val="24"/>
        </w:rPr>
      </w:pPr>
      <w:r w:rsidRPr="00F36083">
        <w:rPr>
          <w:sz w:val="24"/>
          <w:szCs w:val="24"/>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513231" w:rsidRPr="00F36083" w:rsidRDefault="00513231" w:rsidP="003E75DF">
      <w:pPr>
        <w:pStyle w:val="22"/>
        <w:shd w:val="clear" w:color="auto" w:fill="auto"/>
        <w:tabs>
          <w:tab w:val="left" w:pos="1455"/>
        </w:tabs>
        <w:spacing w:before="0" w:after="0" w:line="240" w:lineRule="auto"/>
        <w:ind w:firstLine="426"/>
        <w:jc w:val="both"/>
        <w:rPr>
          <w:sz w:val="24"/>
          <w:szCs w:val="24"/>
        </w:rPr>
      </w:pPr>
      <w:r w:rsidRPr="00F36083">
        <w:rPr>
          <w:sz w:val="24"/>
          <w:szCs w:val="24"/>
        </w:rPr>
        <w:t>4.1.2. Участие общественности в развитии городской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513231" w:rsidRPr="00F36083" w:rsidRDefault="00513231" w:rsidP="003E75DF">
      <w:pPr>
        <w:pStyle w:val="22"/>
        <w:shd w:val="clear" w:color="auto" w:fill="auto"/>
        <w:tabs>
          <w:tab w:val="left" w:pos="1450"/>
        </w:tabs>
        <w:spacing w:before="0" w:after="0" w:line="240" w:lineRule="auto"/>
        <w:ind w:firstLine="426"/>
        <w:jc w:val="both"/>
        <w:rPr>
          <w:sz w:val="24"/>
          <w:szCs w:val="24"/>
        </w:rPr>
      </w:pPr>
      <w:r w:rsidRPr="00F36083">
        <w:rPr>
          <w:sz w:val="24"/>
          <w:szCs w:val="24"/>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513231" w:rsidRPr="00F36083" w:rsidRDefault="00513231" w:rsidP="003E75DF">
      <w:pPr>
        <w:pStyle w:val="22"/>
        <w:shd w:val="clear" w:color="auto" w:fill="auto"/>
        <w:tabs>
          <w:tab w:val="left" w:pos="1455"/>
        </w:tabs>
        <w:spacing w:before="0" w:after="0" w:line="240" w:lineRule="auto"/>
        <w:ind w:firstLine="426"/>
        <w:jc w:val="both"/>
        <w:rPr>
          <w:sz w:val="24"/>
          <w:szCs w:val="24"/>
        </w:rPr>
      </w:pPr>
      <w:r w:rsidRPr="00F36083">
        <w:rPr>
          <w:sz w:val="24"/>
          <w:szCs w:val="24"/>
        </w:rPr>
        <w:t xml:space="preserve">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sidR="009008DD">
        <w:rPr>
          <w:sz w:val="24"/>
          <w:szCs w:val="24"/>
        </w:rPr>
        <w:t>Первомай</w:t>
      </w:r>
      <w:r w:rsidRPr="00F36083">
        <w:rPr>
          <w:sz w:val="24"/>
          <w:szCs w:val="24"/>
        </w:rPr>
        <w:t>ского сельского поселения и способствует учёту различных мнений, объективному повышению качества решений.</w:t>
      </w:r>
    </w:p>
    <w:p w:rsidR="00513231" w:rsidRPr="00F36083" w:rsidRDefault="00513231" w:rsidP="008A3D12">
      <w:pPr>
        <w:pStyle w:val="aa"/>
        <w:numPr>
          <w:ilvl w:val="0"/>
          <w:numId w:val="7"/>
        </w:numPr>
        <w:tabs>
          <w:tab w:val="left" w:pos="1274"/>
        </w:tabs>
        <w:ind w:left="0" w:firstLine="709"/>
        <w:contextualSpacing w:val="0"/>
        <w:jc w:val="both"/>
        <w:rPr>
          <w:rFonts w:ascii="Times New Roman" w:hAnsi="Times New Roman" w:cs="Times New Roman"/>
          <w:vanish/>
        </w:rPr>
      </w:pPr>
    </w:p>
    <w:p w:rsidR="00513231" w:rsidRPr="00F36083" w:rsidRDefault="00513231" w:rsidP="008A3D12">
      <w:pPr>
        <w:pStyle w:val="aa"/>
        <w:numPr>
          <w:ilvl w:val="1"/>
          <w:numId w:val="7"/>
        </w:numPr>
        <w:tabs>
          <w:tab w:val="left" w:pos="1274"/>
        </w:tabs>
        <w:ind w:left="0" w:firstLine="709"/>
        <w:contextualSpacing w:val="0"/>
        <w:jc w:val="both"/>
        <w:rPr>
          <w:rFonts w:ascii="Times New Roman" w:hAnsi="Times New Roman" w:cs="Times New Roman"/>
          <w:vanish/>
        </w:rPr>
      </w:pPr>
    </w:p>
    <w:p w:rsidR="00513231" w:rsidRPr="00F36083" w:rsidRDefault="00513231" w:rsidP="008A3D12">
      <w:pPr>
        <w:pStyle w:val="22"/>
        <w:shd w:val="clear" w:color="auto" w:fill="auto"/>
        <w:tabs>
          <w:tab w:val="left" w:pos="993"/>
          <w:tab w:val="left" w:pos="1134"/>
        </w:tabs>
        <w:spacing w:before="0" w:after="0" w:line="240" w:lineRule="auto"/>
        <w:ind w:firstLine="709"/>
        <w:jc w:val="both"/>
        <w:rPr>
          <w:sz w:val="24"/>
          <w:szCs w:val="24"/>
        </w:rPr>
      </w:pPr>
      <w:r w:rsidRPr="00F36083">
        <w:rPr>
          <w:sz w:val="24"/>
          <w:szCs w:val="24"/>
        </w:rPr>
        <w:t>4.2. Основные решения по формирования институтов общественного участия:</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 xml:space="preserve">а) </w:t>
      </w:r>
      <w:r w:rsidRPr="00F36083">
        <w:rPr>
          <w:sz w:val="24"/>
          <w:szCs w:val="24"/>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513231" w:rsidRPr="00F36083" w:rsidRDefault="00513231" w:rsidP="003E75DF">
      <w:pPr>
        <w:pStyle w:val="22"/>
        <w:shd w:val="clear" w:color="auto" w:fill="auto"/>
        <w:tabs>
          <w:tab w:val="left" w:pos="709"/>
          <w:tab w:val="left" w:pos="1071"/>
        </w:tabs>
        <w:spacing w:before="0" w:after="0" w:line="240" w:lineRule="auto"/>
        <w:ind w:firstLine="426"/>
        <w:jc w:val="both"/>
        <w:rPr>
          <w:sz w:val="24"/>
          <w:szCs w:val="24"/>
        </w:rPr>
      </w:pPr>
      <w:r w:rsidRPr="00F36083">
        <w:rPr>
          <w:sz w:val="24"/>
          <w:szCs w:val="24"/>
        </w:rPr>
        <w:t>б)</w:t>
      </w:r>
      <w:r w:rsidRPr="00F36083">
        <w:rPr>
          <w:sz w:val="24"/>
          <w:szCs w:val="24"/>
        </w:rPr>
        <w:tab/>
        <w:t>использование внутренних правил, регулирующих процесс общественного участия;</w:t>
      </w:r>
    </w:p>
    <w:p w:rsidR="00513231" w:rsidRPr="00F36083" w:rsidRDefault="00513231" w:rsidP="003E75DF">
      <w:pPr>
        <w:pStyle w:val="22"/>
        <w:shd w:val="clear" w:color="auto" w:fill="auto"/>
        <w:tabs>
          <w:tab w:val="left" w:pos="709"/>
          <w:tab w:val="left" w:pos="1071"/>
        </w:tabs>
        <w:spacing w:before="0" w:after="0" w:line="240" w:lineRule="auto"/>
        <w:ind w:firstLine="426"/>
        <w:jc w:val="both"/>
        <w:rPr>
          <w:sz w:val="24"/>
          <w:szCs w:val="24"/>
        </w:rPr>
      </w:pPr>
      <w:r w:rsidRPr="00F36083">
        <w:rPr>
          <w:sz w:val="24"/>
          <w:szCs w:val="24"/>
        </w:rPr>
        <w:t>в)</w:t>
      </w:r>
      <w:r w:rsidRPr="00F36083">
        <w:rPr>
          <w:sz w:val="24"/>
          <w:szCs w:val="24"/>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513231" w:rsidRPr="00F36083" w:rsidRDefault="00513231" w:rsidP="003E75DF">
      <w:pPr>
        <w:pStyle w:val="22"/>
        <w:shd w:val="clear" w:color="auto" w:fill="auto"/>
        <w:tabs>
          <w:tab w:val="left" w:pos="709"/>
          <w:tab w:val="left" w:pos="1038"/>
        </w:tabs>
        <w:spacing w:before="0" w:after="0" w:line="240" w:lineRule="auto"/>
        <w:ind w:firstLine="426"/>
        <w:jc w:val="both"/>
        <w:rPr>
          <w:sz w:val="24"/>
          <w:szCs w:val="24"/>
        </w:rPr>
      </w:pPr>
      <w:r w:rsidRPr="00F36083">
        <w:rPr>
          <w:sz w:val="24"/>
          <w:szCs w:val="24"/>
        </w:rPr>
        <w:t>г)</w:t>
      </w:r>
      <w:r w:rsidRPr="00F36083">
        <w:rPr>
          <w:sz w:val="24"/>
          <w:szCs w:val="24"/>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513231" w:rsidRPr="00F36083" w:rsidRDefault="00513231" w:rsidP="003E75DF">
      <w:pPr>
        <w:pStyle w:val="22"/>
        <w:numPr>
          <w:ilvl w:val="0"/>
          <w:numId w:val="3"/>
        </w:numPr>
        <w:shd w:val="clear" w:color="auto" w:fill="auto"/>
        <w:tabs>
          <w:tab w:val="left" w:pos="709"/>
          <w:tab w:val="left" w:pos="969"/>
        </w:tabs>
        <w:spacing w:before="0" w:after="0" w:line="240" w:lineRule="auto"/>
        <w:ind w:firstLine="426"/>
        <w:jc w:val="both"/>
        <w:rPr>
          <w:sz w:val="24"/>
          <w:szCs w:val="24"/>
        </w:rPr>
      </w:pPr>
      <w:r w:rsidRPr="00F36083">
        <w:rPr>
          <w:sz w:val="24"/>
          <w:szCs w:val="24"/>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513231" w:rsidRPr="00F36083" w:rsidRDefault="00513231" w:rsidP="003E75DF">
      <w:pPr>
        <w:pStyle w:val="22"/>
        <w:numPr>
          <w:ilvl w:val="0"/>
          <w:numId w:val="3"/>
        </w:numPr>
        <w:shd w:val="clear" w:color="auto" w:fill="auto"/>
        <w:tabs>
          <w:tab w:val="left" w:pos="709"/>
          <w:tab w:val="left" w:pos="1020"/>
          <w:tab w:val="left" w:pos="1862"/>
        </w:tabs>
        <w:spacing w:before="0" w:after="0" w:line="240" w:lineRule="auto"/>
        <w:ind w:firstLine="426"/>
        <w:jc w:val="both"/>
        <w:rPr>
          <w:sz w:val="24"/>
          <w:szCs w:val="24"/>
        </w:rPr>
      </w:pPr>
      <w:r w:rsidRPr="00F36083">
        <w:rPr>
          <w:sz w:val="24"/>
          <w:szCs w:val="24"/>
        </w:rPr>
        <w:t>этап:</w:t>
      </w:r>
      <w:r w:rsidRPr="00F36083">
        <w:rPr>
          <w:sz w:val="24"/>
          <w:szCs w:val="24"/>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513231" w:rsidRPr="00F36083" w:rsidRDefault="00513231" w:rsidP="003E75DF">
      <w:pPr>
        <w:pStyle w:val="22"/>
        <w:numPr>
          <w:ilvl w:val="0"/>
          <w:numId w:val="3"/>
        </w:numPr>
        <w:shd w:val="clear" w:color="auto" w:fill="auto"/>
        <w:tabs>
          <w:tab w:val="left" w:pos="709"/>
          <w:tab w:val="left" w:pos="1020"/>
          <w:tab w:val="left" w:pos="1862"/>
        </w:tabs>
        <w:spacing w:before="0" w:after="0" w:line="240" w:lineRule="auto"/>
        <w:ind w:firstLine="426"/>
        <w:jc w:val="both"/>
        <w:rPr>
          <w:sz w:val="24"/>
          <w:szCs w:val="24"/>
        </w:rPr>
      </w:pPr>
      <w:r w:rsidRPr="00F36083">
        <w:rPr>
          <w:sz w:val="24"/>
          <w:szCs w:val="24"/>
        </w:rPr>
        <w:t>этап:</w:t>
      </w:r>
      <w:r w:rsidRPr="00F36083">
        <w:rPr>
          <w:sz w:val="24"/>
          <w:szCs w:val="24"/>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513231" w:rsidRPr="00F36083" w:rsidRDefault="00513231" w:rsidP="003E75DF">
      <w:pPr>
        <w:pStyle w:val="22"/>
        <w:numPr>
          <w:ilvl w:val="0"/>
          <w:numId w:val="3"/>
        </w:numPr>
        <w:shd w:val="clear" w:color="auto" w:fill="auto"/>
        <w:tabs>
          <w:tab w:val="left" w:pos="709"/>
          <w:tab w:val="left" w:pos="969"/>
        </w:tabs>
        <w:spacing w:before="0" w:after="0" w:line="240" w:lineRule="auto"/>
        <w:ind w:firstLine="426"/>
        <w:jc w:val="both"/>
        <w:rPr>
          <w:sz w:val="24"/>
          <w:szCs w:val="24"/>
        </w:rPr>
      </w:pPr>
      <w:r w:rsidRPr="00F36083">
        <w:rPr>
          <w:sz w:val="24"/>
          <w:szCs w:val="24"/>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513231" w:rsidRPr="00F36083" w:rsidRDefault="00513231" w:rsidP="003E75DF">
      <w:pPr>
        <w:pStyle w:val="22"/>
        <w:shd w:val="clear" w:color="auto" w:fill="auto"/>
        <w:tabs>
          <w:tab w:val="left" w:pos="1450"/>
        </w:tabs>
        <w:spacing w:before="0" w:after="0" w:line="240" w:lineRule="auto"/>
        <w:ind w:firstLine="426"/>
        <w:jc w:val="both"/>
        <w:rPr>
          <w:sz w:val="24"/>
          <w:szCs w:val="24"/>
        </w:rPr>
      </w:pPr>
      <w:r w:rsidRPr="00F36083">
        <w:rPr>
          <w:sz w:val="24"/>
          <w:szCs w:val="24"/>
        </w:rPr>
        <w:t xml:space="preserve">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w:t>
      </w:r>
      <w:r w:rsidR="009008DD">
        <w:rPr>
          <w:sz w:val="24"/>
          <w:szCs w:val="24"/>
        </w:rPr>
        <w:t>Первомай</w:t>
      </w:r>
      <w:r w:rsidRPr="00F36083">
        <w:rPr>
          <w:sz w:val="24"/>
          <w:szCs w:val="24"/>
        </w:rPr>
        <w:t>ского сельского поселения,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513231" w:rsidRPr="00F36083" w:rsidRDefault="00513231" w:rsidP="003E75DF">
      <w:pPr>
        <w:pStyle w:val="22"/>
        <w:shd w:val="clear" w:color="auto" w:fill="auto"/>
        <w:tabs>
          <w:tab w:val="left" w:pos="1455"/>
        </w:tabs>
        <w:spacing w:before="0" w:after="0" w:line="240" w:lineRule="auto"/>
        <w:ind w:firstLine="426"/>
        <w:jc w:val="both"/>
        <w:rPr>
          <w:sz w:val="24"/>
          <w:szCs w:val="24"/>
        </w:rPr>
      </w:pPr>
      <w:r w:rsidRPr="00F36083">
        <w:rPr>
          <w:sz w:val="24"/>
          <w:szCs w:val="24"/>
        </w:rPr>
        <w:t xml:space="preserve">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w:t>
      </w:r>
      <w:r w:rsidRPr="00F36083">
        <w:rPr>
          <w:sz w:val="24"/>
          <w:szCs w:val="24"/>
        </w:rPr>
        <w:lastRenderedPageBreak/>
        <w:t>проектирования.</w:t>
      </w:r>
    </w:p>
    <w:p w:rsidR="00513231" w:rsidRPr="00F36083" w:rsidRDefault="00513231" w:rsidP="003E75DF">
      <w:pPr>
        <w:pStyle w:val="22"/>
        <w:shd w:val="clear" w:color="auto" w:fill="auto"/>
        <w:tabs>
          <w:tab w:val="left" w:pos="1446"/>
        </w:tabs>
        <w:spacing w:before="0" w:after="0" w:line="240" w:lineRule="auto"/>
        <w:ind w:firstLine="426"/>
        <w:jc w:val="both"/>
        <w:rPr>
          <w:sz w:val="24"/>
          <w:szCs w:val="24"/>
        </w:rPr>
      </w:pPr>
      <w:r w:rsidRPr="00F36083">
        <w:rPr>
          <w:sz w:val="24"/>
          <w:szCs w:val="24"/>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513231" w:rsidRPr="00F36083" w:rsidRDefault="00513231" w:rsidP="003E75DF">
      <w:pPr>
        <w:pStyle w:val="22"/>
        <w:shd w:val="clear" w:color="auto" w:fill="auto"/>
        <w:tabs>
          <w:tab w:val="left" w:pos="1446"/>
        </w:tabs>
        <w:spacing w:before="0" w:after="0" w:line="240" w:lineRule="auto"/>
        <w:ind w:firstLine="426"/>
        <w:jc w:val="both"/>
        <w:rPr>
          <w:sz w:val="24"/>
          <w:szCs w:val="24"/>
        </w:rPr>
      </w:pPr>
      <w:r w:rsidRPr="00F36083">
        <w:rPr>
          <w:sz w:val="24"/>
          <w:szCs w:val="24"/>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513231" w:rsidRPr="00F36083" w:rsidRDefault="00513231" w:rsidP="003E75DF">
      <w:pPr>
        <w:pStyle w:val="22"/>
        <w:shd w:val="clear" w:color="auto" w:fill="auto"/>
        <w:tabs>
          <w:tab w:val="left" w:pos="1446"/>
        </w:tabs>
        <w:spacing w:before="0" w:after="0" w:line="240" w:lineRule="auto"/>
        <w:ind w:firstLine="426"/>
        <w:jc w:val="both"/>
        <w:rPr>
          <w:sz w:val="24"/>
          <w:szCs w:val="24"/>
        </w:rPr>
      </w:pPr>
      <w:r w:rsidRPr="00F36083">
        <w:rPr>
          <w:sz w:val="24"/>
          <w:szCs w:val="24"/>
        </w:rPr>
        <w:t>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513231" w:rsidRPr="00F36083" w:rsidRDefault="00513231" w:rsidP="008A3D12">
      <w:pPr>
        <w:pStyle w:val="22"/>
        <w:shd w:val="clear" w:color="auto" w:fill="auto"/>
        <w:tabs>
          <w:tab w:val="left" w:pos="1134"/>
        </w:tabs>
        <w:spacing w:before="0" w:after="0" w:line="240" w:lineRule="auto"/>
        <w:ind w:firstLine="709"/>
        <w:jc w:val="both"/>
        <w:rPr>
          <w:sz w:val="24"/>
          <w:szCs w:val="24"/>
        </w:rPr>
      </w:pPr>
      <w:r w:rsidRPr="00F36083">
        <w:rPr>
          <w:sz w:val="24"/>
          <w:szCs w:val="24"/>
        </w:rPr>
        <w:t>4.3. Формы общественного участия в благоустройстве городской среды.</w:t>
      </w:r>
    </w:p>
    <w:p w:rsidR="00513231" w:rsidRPr="00F36083" w:rsidRDefault="00513231" w:rsidP="003E75DF">
      <w:pPr>
        <w:pStyle w:val="22"/>
        <w:shd w:val="clear" w:color="auto" w:fill="auto"/>
        <w:tabs>
          <w:tab w:val="left" w:pos="1134"/>
        </w:tabs>
        <w:spacing w:before="0" w:after="0" w:line="240" w:lineRule="auto"/>
        <w:ind w:firstLine="426"/>
        <w:jc w:val="both"/>
        <w:rPr>
          <w:sz w:val="24"/>
          <w:szCs w:val="24"/>
        </w:rPr>
      </w:pPr>
      <w:r w:rsidRPr="00F36083">
        <w:rPr>
          <w:sz w:val="24"/>
          <w:szCs w:val="24"/>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 xml:space="preserve">а) </w:t>
      </w:r>
      <w:r w:rsidRPr="00F36083">
        <w:rPr>
          <w:sz w:val="24"/>
          <w:szCs w:val="24"/>
        </w:rPr>
        <w:tab/>
        <w:t>совместное определение целей и задач по развитию территории, инвентаризация проблем и потенциалов среды;</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 xml:space="preserve">б) </w:t>
      </w:r>
      <w:r w:rsidRPr="00F36083">
        <w:rPr>
          <w:sz w:val="24"/>
          <w:szCs w:val="24"/>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в)</w:t>
      </w:r>
      <w:r w:rsidRPr="00F36083">
        <w:rPr>
          <w:sz w:val="24"/>
          <w:szCs w:val="24"/>
        </w:rPr>
        <w:tab/>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 xml:space="preserve">г) </w:t>
      </w:r>
      <w:r w:rsidRPr="00F36083">
        <w:rPr>
          <w:sz w:val="24"/>
          <w:szCs w:val="24"/>
        </w:rPr>
        <w:tab/>
        <w:t>консультации с участием специалистов в выборе типов покрытий, с учетом функционального зонирования территории;</w:t>
      </w:r>
    </w:p>
    <w:p w:rsidR="00513231" w:rsidRPr="00F36083" w:rsidRDefault="00513231" w:rsidP="003E75DF">
      <w:pPr>
        <w:pStyle w:val="22"/>
        <w:shd w:val="clear" w:color="auto" w:fill="auto"/>
        <w:tabs>
          <w:tab w:val="left" w:pos="709"/>
          <w:tab w:val="left" w:pos="1106"/>
        </w:tabs>
        <w:spacing w:before="0" w:after="0" w:line="240" w:lineRule="auto"/>
        <w:ind w:firstLine="426"/>
        <w:jc w:val="both"/>
        <w:rPr>
          <w:sz w:val="24"/>
          <w:szCs w:val="24"/>
        </w:rPr>
      </w:pPr>
      <w:r w:rsidRPr="00F36083">
        <w:rPr>
          <w:sz w:val="24"/>
          <w:szCs w:val="24"/>
        </w:rPr>
        <w:t>д)</w:t>
      </w:r>
      <w:r w:rsidRPr="00F36083">
        <w:rPr>
          <w:sz w:val="24"/>
          <w:szCs w:val="24"/>
        </w:rPr>
        <w:tab/>
        <w:t>консультации по предполагаемым типам озеленения с учетом рекомендаций опытных дендрологов;</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 xml:space="preserve">е) </w:t>
      </w:r>
      <w:r w:rsidRPr="00F36083">
        <w:rPr>
          <w:sz w:val="24"/>
          <w:szCs w:val="24"/>
        </w:rPr>
        <w:tab/>
        <w:t>консультации по предполагаемым типам освещения и осветительного оборудования с учетом рекомендаций специалистов;</w:t>
      </w:r>
    </w:p>
    <w:p w:rsidR="00513231" w:rsidRPr="00F36083" w:rsidRDefault="00513231" w:rsidP="003E75DF">
      <w:pPr>
        <w:pStyle w:val="22"/>
        <w:shd w:val="clear" w:color="auto" w:fill="auto"/>
        <w:tabs>
          <w:tab w:val="left" w:pos="709"/>
          <w:tab w:val="left" w:pos="851"/>
        </w:tabs>
        <w:spacing w:before="0" w:after="0" w:line="240" w:lineRule="auto"/>
        <w:ind w:firstLine="426"/>
        <w:jc w:val="both"/>
        <w:rPr>
          <w:sz w:val="24"/>
          <w:szCs w:val="24"/>
        </w:rPr>
      </w:pPr>
      <w:r w:rsidRPr="00F36083">
        <w:rPr>
          <w:sz w:val="24"/>
          <w:szCs w:val="24"/>
        </w:rPr>
        <w:t>ж)</w:t>
      </w:r>
      <w:r w:rsidRPr="00F36083">
        <w:rPr>
          <w:sz w:val="24"/>
          <w:szCs w:val="24"/>
        </w:rPr>
        <w:tab/>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13231" w:rsidRPr="00F36083" w:rsidRDefault="00513231" w:rsidP="003E75DF">
      <w:pPr>
        <w:pStyle w:val="22"/>
        <w:shd w:val="clear" w:color="auto" w:fill="auto"/>
        <w:tabs>
          <w:tab w:val="left" w:pos="709"/>
          <w:tab w:val="left" w:pos="1110"/>
        </w:tabs>
        <w:spacing w:before="0" w:after="0" w:line="240" w:lineRule="auto"/>
        <w:ind w:firstLine="426"/>
        <w:jc w:val="both"/>
        <w:rPr>
          <w:sz w:val="24"/>
          <w:szCs w:val="24"/>
        </w:rPr>
      </w:pPr>
      <w:r w:rsidRPr="00F36083">
        <w:rPr>
          <w:sz w:val="24"/>
          <w:szCs w:val="24"/>
        </w:rPr>
        <w:t>и)</w:t>
      </w:r>
      <w:r w:rsidRPr="00F36083">
        <w:rPr>
          <w:sz w:val="24"/>
          <w:szCs w:val="24"/>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13231" w:rsidRPr="00F36083" w:rsidRDefault="00513231" w:rsidP="003E75DF">
      <w:pPr>
        <w:pStyle w:val="22"/>
        <w:shd w:val="clear" w:color="auto" w:fill="auto"/>
        <w:tabs>
          <w:tab w:val="left" w:pos="709"/>
          <w:tab w:val="left" w:pos="1119"/>
        </w:tabs>
        <w:spacing w:before="0" w:after="0" w:line="240" w:lineRule="auto"/>
        <w:ind w:firstLine="426"/>
        <w:jc w:val="both"/>
        <w:rPr>
          <w:sz w:val="24"/>
          <w:szCs w:val="24"/>
        </w:rPr>
      </w:pPr>
      <w:r w:rsidRPr="00F36083">
        <w:rPr>
          <w:sz w:val="24"/>
          <w:szCs w:val="24"/>
        </w:rPr>
        <w:t>к)</w:t>
      </w:r>
      <w:r w:rsidRPr="00F36083">
        <w:rPr>
          <w:sz w:val="24"/>
          <w:szCs w:val="24"/>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л)</w:t>
      </w:r>
      <w:r w:rsidRPr="00F36083">
        <w:rPr>
          <w:sz w:val="24"/>
          <w:szCs w:val="24"/>
        </w:rPr>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13231" w:rsidRPr="00F36083" w:rsidRDefault="00513231" w:rsidP="008A3D12">
      <w:pPr>
        <w:pStyle w:val="22"/>
        <w:shd w:val="clear" w:color="auto" w:fill="auto"/>
        <w:tabs>
          <w:tab w:val="left" w:pos="1134"/>
        </w:tabs>
        <w:spacing w:before="0" w:after="0" w:line="240" w:lineRule="auto"/>
        <w:ind w:firstLine="709"/>
        <w:jc w:val="both"/>
        <w:rPr>
          <w:sz w:val="24"/>
          <w:szCs w:val="24"/>
        </w:rPr>
      </w:pPr>
      <w:r w:rsidRPr="00F36083">
        <w:rPr>
          <w:sz w:val="24"/>
          <w:szCs w:val="24"/>
        </w:rPr>
        <w:t>4.4. Для организации общественного участия наладить информирование общественности о возможностях участия в процессе благоустройства.</w:t>
      </w:r>
    </w:p>
    <w:p w:rsidR="00513231" w:rsidRPr="00F36083" w:rsidRDefault="00513231" w:rsidP="003E75DF">
      <w:pPr>
        <w:pStyle w:val="22"/>
        <w:shd w:val="clear" w:color="auto" w:fill="auto"/>
        <w:tabs>
          <w:tab w:val="left" w:pos="1134"/>
        </w:tabs>
        <w:spacing w:before="0" w:after="0" w:line="240" w:lineRule="auto"/>
        <w:ind w:firstLine="426"/>
        <w:jc w:val="both"/>
        <w:rPr>
          <w:sz w:val="24"/>
          <w:szCs w:val="24"/>
        </w:rPr>
      </w:pPr>
      <w:r w:rsidRPr="00F36083">
        <w:rPr>
          <w:sz w:val="24"/>
          <w:szCs w:val="24"/>
        </w:rPr>
        <w:t>4.4.1. Информирование осуществляется путем:</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 xml:space="preserve">а) </w:t>
      </w:r>
      <w:r w:rsidRPr="00F36083">
        <w:rPr>
          <w:sz w:val="24"/>
          <w:szCs w:val="24"/>
        </w:rPr>
        <w:tab/>
        <w:t xml:space="preserve">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w:t>
      </w:r>
      <w:r w:rsidRPr="00F36083">
        <w:rPr>
          <w:sz w:val="24"/>
          <w:szCs w:val="24"/>
        </w:rPr>
        <w:lastRenderedPageBreak/>
        <w:t>обсуждений;</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 xml:space="preserve">б) </w:t>
      </w:r>
      <w:r w:rsidRPr="00F36083">
        <w:rPr>
          <w:sz w:val="24"/>
          <w:szCs w:val="24"/>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в)</w:t>
      </w:r>
      <w:r w:rsidRPr="00F36083">
        <w:rPr>
          <w:sz w:val="24"/>
          <w:szCs w:val="24"/>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13231" w:rsidRPr="00F36083" w:rsidRDefault="00513231" w:rsidP="003E75DF">
      <w:pPr>
        <w:pStyle w:val="22"/>
        <w:shd w:val="clear" w:color="auto" w:fill="auto"/>
        <w:tabs>
          <w:tab w:val="left" w:pos="709"/>
          <w:tab w:val="left" w:pos="1110"/>
        </w:tabs>
        <w:spacing w:before="0" w:after="0" w:line="240" w:lineRule="auto"/>
        <w:ind w:firstLine="426"/>
        <w:jc w:val="both"/>
        <w:rPr>
          <w:sz w:val="24"/>
          <w:szCs w:val="24"/>
        </w:rPr>
      </w:pPr>
      <w:r w:rsidRPr="00F36083">
        <w:rPr>
          <w:sz w:val="24"/>
          <w:szCs w:val="24"/>
        </w:rPr>
        <w:t>г)</w:t>
      </w:r>
      <w:r w:rsidRPr="00F36083">
        <w:rPr>
          <w:sz w:val="24"/>
          <w:szCs w:val="24"/>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513231" w:rsidRPr="00F36083" w:rsidRDefault="00513231" w:rsidP="003E75DF">
      <w:pPr>
        <w:pStyle w:val="22"/>
        <w:shd w:val="clear" w:color="auto" w:fill="auto"/>
        <w:tabs>
          <w:tab w:val="left" w:pos="709"/>
          <w:tab w:val="left" w:pos="851"/>
        </w:tabs>
        <w:spacing w:before="0" w:after="0" w:line="240" w:lineRule="auto"/>
        <w:ind w:firstLine="426"/>
        <w:jc w:val="both"/>
        <w:rPr>
          <w:sz w:val="24"/>
          <w:szCs w:val="24"/>
        </w:rPr>
      </w:pPr>
      <w:r w:rsidRPr="00F36083">
        <w:rPr>
          <w:sz w:val="24"/>
          <w:szCs w:val="24"/>
        </w:rPr>
        <w:t>д)</w:t>
      </w:r>
      <w:r w:rsidRPr="00F36083">
        <w:rPr>
          <w:sz w:val="24"/>
          <w:szCs w:val="24"/>
        </w:rPr>
        <w:tab/>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 xml:space="preserve">е) </w:t>
      </w:r>
      <w:r w:rsidRPr="00F36083">
        <w:rPr>
          <w:sz w:val="24"/>
          <w:szCs w:val="24"/>
        </w:rPr>
        <w:tab/>
        <w:t>информирования местных жителей через школы и детские сады, в том числе распространение анкет и приглашения для родителей учащихся;</w:t>
      </w:r>
    </w:p>
    <w:p w:rsidR="00513231" w:rsidRPr="00F36083" w:rsidRDefault="00513231" w:rsidP="003E75DF">
      <w:pPr>
        <w:pStyle w:val="22"/>
        <w:shd w:val="clear" w:color="auto" w:fill="auto"/>
        <w:tabs>
          <w:tab w:val="left" w:pos="567"/>
          <w:tab w:val="left" w:pos="851"/>
          <w:tab w:val="left" w:pos="1134"/>
        </w:tabs>
        <w:spacing w:before="0" w:after="0" w:line="240" w:lineRule="auto"/>
        <w:ind w:firstLine="426"/>
        <w:jc w:val="both"/>
        <w:rPr>
          <w:sz w:val="24"/>
          <w:szCs w:val="24"/>
        </w:rPr>
      </w:pPr>
      <w:r w:rsidRPr="00F36083">
        <w:rPr>
          <w:sz w:val="24"/>
          <w:szCs w:val="24"/>
        </w:rPr>
        <w:t>ж)</w:t>
      </w:r>
      <w:r w:rsidRPr="00F36083">
        <w:rPr>
          <w:sz w:val="24"/>
          <w:szCs w:val="24"/>
        </w:rPr>
        <w:tab/>
        <w:t>индивидуальных приглашений участников встречи лично, по электронной почте или по телефону;</w:t>
      </w:r>
    </w:p>
    <w:p w:rsidR="00513231" w:rsidRPr="00F36083" w:rsidRDefault="00513231" w:rsidP="003E75DF">
      <w:pPr>
        <w:pStyle w:val="22"/>
        <w:shd w:val="clear" w:color="auto" w:fill="auto"/>
        <w:tabs>
          <w:tab w:val="left" w:pos="709"/>
          <w:tab w:val="left" w:pos="851"/>
        </w:tabs>
        <w:spacing w:before="0" w:after="0" w:line="240" w:lineRule="auto"/>
        <w:ind w:firstLine="426"/>
        <w:jc w:val="both"/>
        <w:rPr>
          <w:sz w:val="24"/>
          <w:szCs w:val="24"/>
        </w:rPr>
      </w:pPr>
      <w:r w:rsidRPr="00F36083">
        <w:rPr>
          <w:sz w:val="24"/>
          <w:szCs w:val="24"/>
        </w:rPr>
        <w:t>и)</w:t>
      </w:r>
      <w:r w:rsidRPr="00F36083">
        <w:rPr>
          <w:sz w:val="24"/>
          <w:szCs w:val="24"/>
        </w:rPr>
        <w:tab/>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513231" w:rsidRPr="00F36083" w:rsidRDefault="00513231" w:rsidP="008A3D12">
      <w:pPr>
        <w:pStyle w:val="22"/>
        <w:shd w:val="clear" w:color="auto" w:fill="auto"/>
        <w:tabs>
          <w:tab w:val="left" w:pos="1294"/>
        </w:tabs>
        <w:spacing w:before="0" w:after="0" w:line="240" w:lineRule="auto"/>
        <w:ind w:firstLine="709"/>
        <w:jc w:val="both"/>
        <w:rPr>
          <w:sz w:val="24"/>
          <w:szCs w:val="24"/>
        </w:rPr>
      </w:pPr>
      <w:r w:rsidRPr="00F36083">
        <w:rPr>
          <w:sz w:val="24"/>
          <w:szCs w:val="24"/>
        </w:rPr>
        <w:t>4.5. Механизмы общественного участия.</w:t>
      </w:r>
    </w:p>
    <w:p w:rsidR="00513231" w:rsidRPr="00F36083" w:rsidRDefault="00513231" w:rsidP="003E75DF">
      <w:pPr>
        <w:pStyle w:val="22"/>
        <w:numPr>
          <w:ilvl w:val="4"/>
          <w:numId w:val="8"/>
        </w:numPr>
        <w:shd w:val="clear" w:color="auto" w:fill="auto"/>
        <w:tabs>
          <w:tab w:val="left" w:pos="426"/>
        </w:tabs>
        <w:spacing w:before="0" w:after="0" w:line="240" w:lineRule="auto"/>
        <w:ind w:firstLine="426"/>
        <w:jc w:val="both"/>
        <w:rPr>
          <w:sz w:val="24"/>
          <w:szCs w:val="24"/>
        </w:rPr>
      </w:pPr>
      <w:r w:rsidRPr="00F36083">
        <w:rPr>
          <w:sz w:val="24"/>
          <w:szCs w:val="24"/>
        </w:rPr>
        <w:t xml:space="preserve">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w:t>
      </w:r>
      <w:smartTag w:uri="urn:schemas-microsoft-com:office:smarttags" w:element="metricconverter">
        <w:smartTagPr>
          <w:attr w:name="ProductID" w:val="2014 г"/>
        </w:smartTagPr>
        <w:r w:rsidRPr="00F36083">
          <w:rPr>
            <w:sz w:val="24"/>
            <w:szCs w:val="24"/>
          </w:rPr>
          <w:t>2014 г</w:t>
        </w:r>
      </w:smartTag>
      <w:r w:rsidRPr="00F36083">
        <w:rPr>
          <w:sz w:val="24"/>
          <w:szCs w:val="24"/>
        </w:rPr>
        <w:t>. № 212-ФЗ «Об основах общественного контроля в Российской Федерации».</w:t>
      </w:r>
    </w:p>
    <w:p w:rsidR="00513231" w:rsidRPr="00F36083" w:rsidRDefault="00513231" w:rsidP="003E75DF">
      <w:pPr>
        <w:pStyle w:val="22"/>
        <w:shd w:val="clear" w:color="auto" w:fill="auto"/>
        <w:tabs>
          <w:tab w:val="left" w:pos="1441"/>
        </w:tabs>
        <w:spacing w:before="0" w:after="0" w:line="240" w:lineRule="auto"/>
        <w:ind w:firstLine="426"/>
        <w:jc w:val="both"/>
        <w:rPr>
          <w:sz w:val="24"/>
          <w:szCs w:val="24"/>
        </w:rPr>
      </w:pPr>
      <w:r w:rsidRPr="00F36083">
        <w:rPr>
          <w:sz w:val="24"/>
          <w:szCs w:val="24"/>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513231" w:rsidRPr="00F36083" w:rsidRDefault="00513231" w:rsidP="003E75DF">
      <w:pPr>
        <w:pStyle w:val="22"/>
        <w:shd w:val="clear" w:color="auto" w:fill="auto"/>
        <w:tabs>
          <w:tab w:val="left" w:pos="1441"/>
        </w:tabs>
        <w:spacing w:before="0" w:after="0" w:line="240" w:lineRule="auto"/>
        <w:ind w:firstLine="426"/>
        <w:jc w:val="both"/>
        <w:rPr>
          <w:sz w:val="24"/>
          <w:szCs w:val="24"/>
        </w:rPr>
      </w:pPr>
      <w:r w:rsidRPr="00F36083">
        <w:rPr>
          <w:sz w:val="24"/>
          <w:szCs w:val="24"/>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513231" w:rsidRPr="00F36083" w:rsidRDefault="00513231" w:rsidP="003E75DF">
      <w:pPr>
        <w:pStyle w:val="22"/>
        <w:shd w:val="clear" w:color="auto" w:fill="auto"/>
        <w:tabs>
          <w:tab w:val="left" w:pos="1446"/>
        </w:tabs>
        <w:spacing w:before="0" w:after="0" w:line="240" w:lineRule="auto"/>
        <w:ind w:firstLine="426"/>
        <w:jc w:val="both"/>
        <w:rPr>
          <w:sz w:val="24"/>
          <w:szCs w:val="24"/>
        </w:rPr>
      </w:pPr>
      <w:r w:rsidRPr="00F36083">
        <w:rPr>
          <w:sz w:val="24"/>
          <w:szCs w:val="24"/>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13231" w:rsidRPr="00F36083" w:rsidRDefault="00513231" w:rsidP="003E75DF">
      <w:pPr>
        <w:pStyle w:val="22"/>
        <w:shd w:val="clear" w:color="auto" w:fill="auto"/>
        <w:tabs>
          <w:tab w:val="left" w:pos="1450"/>
        </w:tabs>
        <w:spacing w:before="0" w:after="0" w:line="240" w:lineRule="auto"/>
        <w:ind w:firstLine="426"/>
        <w:jc w:val="both"/>
        <w:rPr>
          <w:sz w:val="24"/>
          <w:szCs w:val="24"/>
        </w:rPr>
      </w:pPr>
      <w:r w:rsidRPr="00F36083">
        <w:rPr>
          <w:sz w:val="24"/>
          <w:szCs w:val="24"/>
        </w:rPr>
        <w:t>4.5.5. 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513231" w:rsidRPr="00F36083" w:rsidRDefault="00513231" w:rsidP="003E75DF">
      <w:pPr>
        <w:pStyle w:val="22"/>
        <w:shd w:val="clear" w:color="auto" w:fill="auto"/>
        <w:tabs>
          <w:tab w:val="left" w:pos="1450"/>
        </w:tabs>
        <w:spacing w:before="0" w:after="0" w:line="240" w:lineRule="auto"/>
        <w:ind w:firstLine="426"/>
        <w:jc w:val="both"/>
        <w:rPr>
          <w:sz w:val="24"/>
          <w:szCs w:val="24"/>
        </w:rPr>
      </w:pPr>
      <w:r w:rsidRPr="00F36083">
        <w:rPr>
          <w:sz w:val="24"/>
          <w:szCs w:val="24"/>
        </w:rPr>
        <w:t>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rsidR="00513231" w:rsidRPr="00F36083" w:rsidRDefault="00513231" w:rsidP="003E75DF">
      <w:pPr>
        <w:pStyle w:val="22"/>
        <w:shd w:val="clear" w:color="auto" w:fill="auto"/>
        <w:tabs>
          <w:tab w:val="left" w:pos="1450"/>
        </w:tabs>
        <w:spacing w:before="0" w:after="0" w:line="240" w:lineRule="auto"/>
        <w:ind w:firstLine="426"/>
        <w:jc w:val="both"/>
        <w:rPr>
          <w:sz w:val="24"/>
          <w:szCs w:val="24"/>
        </w:rPr>
      </w:pPr>
      <w:r w:rsidRPr="00F36083">
        <w:rPr>
          <w:sz w:val="24"/>
          <w:szCs w:val="24"/>
        </w:rPr>
        <w:t xml:space="preserve">4.5.7. Создавать условия для проведения общественного контроля в области </w:t>
      </w:r>
      <w:r w:rsidRPr="00F36083">
        <w:rPr>
          <w:sz w:val="24"/>
          <w:szCs w:val="24"/>
        </w:rPr>
        <w:lastRenderedPageBreak/>
        <w:t>благоустройства, в том числе с использованием технических средств для фото-, видеофиксации, а также интерактивных порталов в сети Интернет..</w:t>
      </w:r>
    </w:p>
    <w:p w:rsidR="00513231" w:rsidRPr="00F36083" w:rsidRDefault="00513231" w:rsidP="003E75DF">
      <w:pPr>
        <w:pStyle w:val="22"/>
        <w:shd w:val="clear" w:color="auto" w:fill="auto"/>
        <w:tabs>
          <w:tab w:val="left" w:pos="1580"/>
        </w:tabs>
        <w:spacing w:before="0" w:after="0" w:line="240" w:lineRule="auto"/>
        <w:ind w:firstLine="426"/>
        <w:jc w:val="both"/>
        <w:rPr>
          <w:sz w:val="24"/>
          <w:szCs w:val="24"/>
        </w:rPr>
      </w:pPr>
      <w:r w:rsidRPr="00F36083">
        <w:rPr>
          <w:sz w:val="24"/>
          <w:szCs w:val="24"/>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13231" w:rsidRPr="00F36083" w:rsidRDefault="00513231" w:rsidP="008A3D12">
      <w:pPr>
        <w:pStyle w:val="22"/>
        <w:shd w:val="clear" w:color="auto" w:fill="auto"/>
        <w:spacing w:before="0" w:after="0" w:line="240" w:lineRule="auto"/>
        <w:ind w:firstLine="709"/>
        <w:jc w:val="both"/>
        <w:rPr>
          <w:sz w:val="24"/>
          <w:szCs w:val="24"/>
        </w:rPr>
      </w:pPr>
      <w:r w:rsidRPr="00F36083">
        <w:rPr>
          <w:sz w:val="24"/>
          <w:szCs w:val="24"/>
        </w:rPr>
        <w:t>4.6. Участие лиц, осуществляющих предпринимательскую деятельность.</w:t>
      </w:r>
    </w:p>
    <w:p w:rsidR="00513231" w:rsidRPr="00F36083" w:rsidRDefault="00513231" w:rsidP="003E75DF">
      <w:pPr>
        <w:pStyle w:val="22"/>
        <w:shd w:val="clear" w:color="auto" w:fill="auto"/>
        <w:tabs>
          <w:tab w:val="left" w:pos="1441"/>
        </w:tabs>
        <w:spacing w:before="0" w:after="0" w:line="240" w:lineRule="auto"/>
        <w:ind w:firstLine="426"/>
        <w:jc w:val="both"/>
        <w:rPr>
          <w:sz w:val="24"/>
          <w:szCs w:val="24"/>
        </w:rPr>
      </w:pPr>
      <w:r w:rsidRPr="00F36083">
        <w:rPr>
          <w:sz w:val="24"/>
          <w:szCs w:val="24"/>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513231" w:rsidRPr="00F36083" w:rsidRDefault="00513231" w:rsidP="003E75DF">
      <w:pPr>
        <w:pStyle w:val="22"/>
        <w:shd w:val="clear" w:color="auto" w:fill="auto"/>
        <w:tabs>
          <w:tab w:val="left" w:pos="1458"/>
        </w:tabs>
        <w:spacing w:before="0" w:after="0" w:line="240" w:lineRule="auto"/>
        <w:ind w:firstLine="426"/>
        <w:jc w:val="both"/>
        <w:rPr>
          <w:sz w:val="24"/>
          <w:szCs w:val="24"/>
        </w:rPr>
      </w:pPr>
      <w:r w:rsidRPr="00F36083">
        <w:rPr>
          <w:sz w:val="24"/>
          <w:szCs w:val="24"/>
        </w:rPr>
        <w:t>4.6.2. Участие лиц, осуществляющих предпринимательскую деятельность, в реализации комплексных проектов благоустройства может заключаться:</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а)</w:t>
      </w:r>
      <w:r w:rsidRPr="00F36083">
        <w:rPr>
          <w:sz w:val="24"/>
          <w:szCs w:val="24"/>
        </w:rPr>
        <w:tab/>
        <w:t xml:space="preserve"> в создании и предоставлении разного рода услуг и сервисов для посетителей общественных пространств;</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б)</w:t>
      </w:r>
      <w:r w:rsidRPr="00F36083">
        <w:rPr>
          <w:sz w:val="24"/>
          <w:szCs w:val="24"/>
        </w:rPr>
        <w:tab/>
        <w:t xml:space="preserve">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в)</w:t>
      </w:r>
      <w:r w:rsidRPr="00F36083">
        <w:rPr>
          <w:sz w:val="24"/>
          <w:szCs w:val="24"/>
        </w:rPr>
        <w:tab/>
        <w:t xml:space="preserve"> в строительстве, реконструкции, реставрации объектов недвижимости;</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 xml:space="preserve">г) </w:t>
      </w:r>
      <w:r w:rsidRPr="00F36083">
        <w:rPr>
          <w:sz w:val="24"/>
          <w:szCs w:val="24"/>
        </w:rPr>
        <w:tab/>
        <w:t>в производстве или размещении элементов благоустройства;</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д)</w:t>
      </w:r>
      <w:r w:rsidRPr="00F36083">
        <w:rPr>
          <w:sz w:val="24"/>
          <w:szCs w:val="24"/>
        </w:rPr>
        <w:tab/>
        <w:t xml:space="preserve"> в комплексном благоустройстве отдельных участков, прилегающих к территориям, благоустраиваемым за счет средств муниципального образования;</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е)</w:t>
      </w:r>
      <w:r w:rsidRPr="00F36083">
        <w:rPr>
          <w:sz w:val="24"/>
          <w:szCs w:val="24"/>
        </w:rPr>
        <w:tab/>
        <w:t xml:space="preserve"> в организации мероприятий обеспечивающих приток посетителей на благоустраиваемые общественные пространства;</w:t>
      </w:r>
    </w:p>
    <w:p w:rsidR="00513231" w:rsidRPr="00F36083" w:rsidRDefault="00513231" w:rsidP="003E75DF">
      <w:pPr>
        <w:pStyle w:val="22"/>
        <w:shd w:val="clear" w:color="auto" w:fill="auto"/>
        <w:tabs>
          <w:tab w:val="left" w:pos="851"/>
        </w:tabs>
        <w:spacing w:before="0" w:after="0" w:line="240" w:lineRule="auto"/>
        <w:ind w:firstLine="426"/>
        <w:jc w:val="both"/>
        <w:rPr>
          <w:sz w:val="24"/>
          <w:szCs w:val="24"/>
        </w:rPr>
      </w:pPr>
      <w:r w:rsidRPr="00F36083">
        <w:rPr>
          <w:sz w:val="24"/>
          <w:szCs w:val="24"/>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и)</w:t>
      </w:r>
      <w:r w:rsidRPr="00F36083">
        <w:rPr>
          <w:sz w:val="24"/>
          <w:szCs w:val="24"/>
        </w:rPr>
        <w:tab/>
        <w:t>в иных формах.</w:t>
      </w:r>
    </w:p>
    <w:p w:rsidR="00513231" w:rsidRPr="00F36083" w:rsidRDefault="00513231" w:rsidP="003E75DF">
      <w:pPr>
        <w:pStyle w:val="22"/>
        <w:shd w:val="clear" w:color="auto" w:fill="auto"/>
        <w:tabs>
          <w:tab w:val="left" w:pos="1560"/>
        </w:tabs>
        <w:spacing w:before="0" w:after="0" w:line="240" w:lineRule="auto"/>
        <w:ind w:firstLine="426"/>
        <w:jc w:val="both"/>
        <w:rPr>
          <w:sz w:val="24"/>
          <w:szCs w:val="24"/>
        </w:rPr>
      </w:pPr>
      <w:r w:rsidRPr="00F36083">
        <w:rPr>
          <w:sz w:val="24"/>
          <w:szCs w:val="24"/>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513231" w:rsidRPr="00F36083" w:rsidRDefault="00513231" w:rsidP="003E75DF">
      <w:pPr>
        <w:pStyle w:val="22"/>
        <w:shd w:val="clear" w:color="auto" w:fill="auto"/>
        <w:spacing w:before="0" w:after="0" w:line="240" w:lineRule="auto"/>
        <w:ind w:firstLine="426"/>
        <w:jc w:val="both"/>
        <w:rPr>
          <w:sz w:val="24"/>
          <w:szCs w:val="24"/>
        </w:rPr>
      </w:pPr>
      <w:r w:rsidRPr="00F36083">
        <w:rPr>
          <w:sz w:val="24"/>
          <w:szCs w:val="24"/>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513231" w:rsidRPr="00F36083" w:rsidRDefault="00513231" w:rsidP="008A3D12">
      <w:pPr>
        <w:pStyle w:val="ConsPlusNormal"/>
        <w:ind w:firstLine="709"/>
        <w:jc w:val="both"/>
        <w:outlineLvl w:val="2"/>
        <w:rPr>
          <w:rFonts w:ascii="Times New Roman" w:hAnsi="Times New Roman" w:cs="Times New Roman"/>
          <w:color w:val="000000"/>
          <w:sz w:val="24"/>
          <w:szCs w:val="24"/>
        </w:rPr>
      </w:pPr>
      <w:r w:rsidRPr="00F36083">
        <w:rPr>
          <w:rFonts w:ascii="Times New Roman" w:hAnsi="Times New Roman" w:cs="Times New Roman"/>
          <w:color w:val="000000"/>
          <w:sz w:val="24"/>
          <w:szCs w:val="24"/>
        </w:rPr>
        <w:t>4.7. Финансовое обеспечение благоустройства территорий.</w:t>
      </w:r>
    </w:p>
    <w:p w:rsidR="00513231" w:rsidRPr="00F36083" w:rsidRDefault="00513231" w:rsidP="003E75DF">
      <w:pPr>
        <w:pStyle w:val="ConsPlusNormal"/>
        <w:ind w:firstLine="425"/>
        <w:jc w:val="both"/>
        <w:rPr>
          <w:rFonts w:ascii="Times New Roman" w:hAnsi="Times New Roman" w:cs="Times New Roman"/>
          <w:color w:val="000000"/>
          <w:sz w:val="24"/>
          <w:szCs w:val="24"/>
        </w:rPr>
      </w:pPr>
      <w:r w:rsidRPr="00F36083">
        <w:rPr>
          <w:rFonts w:ascii="Times New Roman" w:hAnsi="Times New Roman" w:cs="Times New Roman"/>
          <w:color w:val="000000"/>
          <w:sz w:val="24"/>
          <w:szCs w:val="24"/>
        </w:rPr>
        <w:t xml:space="preserve">4.7.1. Организация благоустройства территории </w:t>
      </w:r>
      <w:r w:rsidR="009008DD">
        <w:rPr>
          <w:rFonts w:ascii="Times New Roman" w:hAnsi="Times New Roman" w:cs="Times New Roman"/>
          <w:sz w:val="24"/>
          <w:szCs w:val="24"/>
        </w:rPr>
        <w:t>Первомай</w:t>
      </w:r>
      <w:r w:rsidRPr="00F36083">
        <w:rPr>
          <w:rFonts w:ascii="Times New Roman" w:hAnsi="Times New Roman" w:cs="Times New Roman"/>
          <w:sz w:val="24"/>
          <w:szCs w:val="24"/>
        </w:rPr>
        <w:t>ского сельского поселения</w:t>
      </w:r>
      <w:r w:rsidRPr="00F36083">
        <w:rPr>
          <w:rFonts w:ascii="Times New Roman" w:hAnsi="Times New Roman" w:cs="Times New Roman"/>
          <w:color w:val="000000"/>
          <w:sz w:val="24"/>
          <w:szCs w:val="24"/>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w:t>
      </w:r>
      <w:r w:rsidR="009008DD">
        <w:rPr>
          <w:rFonts w:ascii="Times New Roman" w:hAnsi="Times New Roman" w:cs="Times New Roman"/>
          <w:sz w:val="24"/>
          <w:szCs w:val="24"/>
        </w:rPr>
        <w:t>Первомай</w:t>
      </w:r>
      <w:r w:rsidRPr="00F36083">
        <w:rPr>
          <w:rFonts w:ascii="Times New Roman" w:hAnsi="Times New Roman" w:cs="Times New Roman"/>
          <w:sz w:val="24"/>
          <w:szCs w:val="24"/>
        </w:rPr>
        <w:t>ского сельского поселения</w:t>
      </w:r>
      <w:r w:rsidRPr="00F36083">
        <w:rPr>
          <w:rFonts w:ascii="Times New Roman" w:hAnsi="Times New Roman" w:cs="Times New Roman"/>
          <w:color w:val="000000"/>
          <w:sz w:val="24"/>
          <w:szCs w:val="24"/>
        </w:rPr>
        <w:t>, а также иных лиц, являющихся собственниками (правообладателями) территорий с объектами благоустройства.</w:t>
      </w:r>
    </w:p>
    <w:p w:rsidR="00513231" w:rsidRPr="00F36083" w:rsidRDefault="00513231" w:rsidP="003E75DF">
      <w:pPr>
        <w:pStyle w:val="ConsPlusNormal"/>
        <w:ind w:firstLine="425"/>
        <w:jc w:val="both"/>
        <w:rPr>
          <w:rFonts w:ascii="Times New Roman" w:hAnsi="Times New Roman" w:cs="Times New Roman"/>
          <w:color w:val="000000"/>
          <w:sz w:val="24"/>
          <w:szCs w:val="24"/>
        </w:rPr>
      </w:pPr>
      <w:r w:rsidRPr="00F36083">
        <w:rPr>
          <w:rFonts w:ascii="Times New Roman" w:hAnsi="Times New Roman" w:cs="Times New Roman"/>
          <w:color w:val="000000"/>
          <w:sz w:val="24"/>
          <w:szCs w:val="24"/>
        </w:rPr>
        <w:t xml:space="preserve">4.7.2. Организации, расположенные на территории </w:t>
      </w:r>
      <w:r w:rsidR="009008DD">
        <w:rPr>
          <w:rFonts w:ascii="Times New Roman" w:hAnsi="Times New Roman" w:cs="Times New Roman"/>
          <w:sz w:val="24"/>
          <w:szCs w:val="24"/>
        </w:rPr>
        <w:t>Первомай</w:t>
      </w:r>
      <w:r w:rsidRPr="00F36083">
        <w:rPr>
          <w:rFonts w:ascii="Times New Roman" w:hAnsi="Times New Roman" w:cs="Times New Roman"/>
          <w:sz w:val="24"/>
          <w:szCs w:val="24"/>
        </w:rPr>
        <w:t>ского сельского поселения</w:t>
      </w:r>
      <w:r w:rsidRPr="00F36083">
        <w:rPr>
          <w:rFonts w:ascii="Times New Roman" w:hAnsi="Times New Roman" w:cs="Times New Roman"/>
          <w:color w:val="000000"/>
          <w:sz w:val="24"/>
          <w:szCs w:val="24"/>
        </w:rPr>
        <w:t>,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513231" w:rsidRPr="00F36083" w:rsidRDefault="00513231" w:rsidP="003E75DF">
      <w:pPr>
        <w:pStyle w:val="13"/>
        <w:keepNext/>
        <w:keepLines/>
        <w:shd w:val="clear" w:color="auto" w:fill="auto"/>
        <w:tabs>
          <w:tab w:val="left" w:pos="709"/>
          <w:tab w:val="left" w:pos="851"/>
        </w:tabs>
        <w:spacing w:before="120" w:after="120" w:line="240" w:lineRule="auto"/>
        <w:ind w:firstLine="0"/>
        <w:rPr>
          <w:b w:val="0"/>
          <w:sz w:val="24"/>
          <w:szCs w:val="24"/>
        </w:rPr>
      </w:pPr>
      <w:bookmarkStart w:id="5" w:name="bookmark10"/>
      <w:r w:rsidRPr="00F36083">
        <w:rPr>
          <w:b w:val="0"/>
          <w:sz w:val="24"/>
          <w:szCs w:val="24"/>
        </w:rPr>
        <w:lastRenderedPageBreak/>
        <w:t>5. ТРЕБОВАНИЯ К ПРОЕКТИРОВАНИЮ ЭЛЕМЕНТОВ КОМПЛЕКСНОГО БЛАГОУСТРОЙСТВА ТЕРРИТОРИЙ</w:t>
      </w:r>
    </w:p>
    <w:p w:rsidR="00513231" w:rsidRPr="00F36083" w:rsidRDefault="00513231" w:rsidP="008A3D12">
      <w:pPr>
        <w:pStyle w:val="13"/>
        <w:keepNext/>
        <w:keepLines/>
        <w:shd w:val="clear" w:color="auto" w:fill="auto"/>
        <w:tabs>
          <w:tab w:val="left" w:pos="709"/>
          <w:tab w:val="left" w:pos="851"/>
        </w:tabs>
        <w:spacing w:line="240" w:lineRule="auto"/>
        <w:ind w:firstLine="709"/>
        <w:jc w:val="both"/>
        <w:rPr>
          <w:b w:val="0"/>
          <w:sz w:val="24"/>
          <w:szCs w:val="24"/>
        </w:rPr>
      </w:pPr>
      <w:r w:rsidRPr="00F36083">
        <w:rPr>
          <w:b w:val="0"/>
          <w:sz w:val="24"/>
          <w:szCs w:val="24"/>
        </w:rPr>
        <w:t xml:space="preserve">При проектировании элементов комплексного благоустройства территории </w:t>
      </w:r>
      <w:r w:rsidR="009008DD">
        <w:rPr>
          <w:b w:val="0"/>
          <w:sz w:val="24"/>
          <w:szCs w:val="24"/>
        </w:rPr>
        <w:t>Первомай</w:t>
      </w:r>
      <w:r w:rsidRPr="00F36083">
        <w:rPr>
          <w:b w:val="0"/>
          <w:sz w:val="24"/>
          <w:szCs w:val="24"/>
        </w:rPr>
        <w:t>ского сельского поселения</w:t>
      </w:r>
      <w:r w:rsidRPr="00F36083">
        <w:rPr>
          <w:b w:val="0"/>
          <w:color w:val="FF0000"/>
          <w:sz w:val="24"/>
          <w:szCs w:val="24"/>
        </w:rPr>
        <w:t xml:space="preserve"> применяется</w:t>
      </w:r>
      <w:r w:rsidRPr="00F36083">
        <w:rPr>
          <w:b w:val="0"/>
          <w:sz w:val="24"/>
          <w:szCs w:val="24"/>
        </w:rPr>
        <w:t xml:space="preserve"> </w:t>
      </w:r>
      <w:r w:rsidRPr="00F36083">
        <w:rPr>
          <w:b w:val="0"/>
          <w:color w:val="FF0000"/>
          <w:sz w:val="24"/>
          <w:szCs w:val="24"/>
        </w:rPr>
        <w:t>СП 82.13330.2016. Благоустройство территорий.</w:t>
      </w:r>
      <w:r w:rsidRPr="00F36083">
        <w:rPr>
          <w:b w:val="0"/>
          <w:sz w:val="24"/>
          <w:szCs w:val="24"/>
        </w:rPr>
        <w:t xml:space="preserve"> </w:t>
      </w:r>
      <w:r w:rsidRPr="00F36083">
        <w:rPr>
          <w:b w:val="0"/>
          <w:color w:val="FF0000"/>
          <w:sz w:val="24"/>
          <w:szCs w:val="24"/>
        </w:rPr>
        <w:t>Н</w:t>
      </w:r>
      <w:r w:rsidRPr="00F36083">
        <w:rPr>
          <w:b w:val="0"/>
          <w:sz w:val="24"/>
          <w:szCs w:val="24"/>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513231" w:rsidRPr="00F36083" w:rsidRDefault="00513231" w:rsidP="003E75DF">
      <w:pPr>
        <w:pStyle w:val="13"/>
        <w:keepNext/>
        <w:keepLines/>
        <w:shd w:val="clear" w:color="auto" w:fill="auto"/>
        <w:tabs>
          <w:tab w:val="left" w:pos="709"/>
          <w:tab w:val="left" w:pos="851"/>
        </w:tabs>
        <w:spacing w:before="120" w:after="120" w:line="240" w:lineRule="auto"/>
        <w:ind w:firstLine="709"/>
        <w:jc w:val="both"/>
        <w:rPr>
          <w:b w:val="0"/>
          <w:sz w:val="24"/>
          <w:szCs w:val="24"/>
        </w:rPr>
      </w:pPr>
      <w:r w:rsidRPr="00F36083">
        <w:rPr>
          <w:b w:val="0"/>
          <w:sz w:val="24"/>
          <w:szCs w:val="24"/>
        </w:rPr>
        <w:t>5.1. ЭЛЕМЕНТЫ ИНЖЕНЕРНОЙ ПОДГОТОВКИ И ЗАЩИТЫ ТЕРРИТОРИИ</w:t>
      </w:r>
    </w:p>
    <w:p w:rsidR="00513231" w:rsidRPr="00F36083" w:rsidRDefault="00513231" w:rsidP="00381D79">
      <w:pPr>
        <w:ind w:firstLine="426"/>
        <w:jc w:val="both"/>
        <w:rPr>
          <w:rFonts w:ascii="Times New Roman" w:hAnsi="Times New Roman" w:cs="Times New Roman"/>
        </w:rPr>
      </w:pPr>
      <w:r w:rsidRPr="00F36083">
        <w:rPr>
          <w:rFonts w:ascii="Times New Roman" w:hAnsi="Times New Roman" w:cs="Times New Roman"/>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513231" w:rsidRPr="00F36083" w:rsidRDefault="00513231" w:rsidP="00381D79">
      <w:pPr>
        <w:ind w:firstLine="426"/>
        <w:jc w:val="both"/>
        <w:rPr>
          <w:rFonts w:ascii="Times New Roman" w:hAnsi="Times New Roman" w:cs="Times New Roman"/>
        </w:rPr>
      </w:pPr>
      <w:r w:rsidRPr="00F36083">
        <w:rPr>
          <w:rFonts w:ascii="Times New Roman" w:hAnsi="Times New Roman" w:cs="Times New Roman"/>
        </w:rPr>
        <w:t>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513231" w:rsidRPr="00F36083" w:rsidRDefault="00513231" w:rsidP="00381D79">
      <w:pPr>
        <w:pStyle w:val="3"/>
        <w:shd w:val="clear" w:color="auto" w:fill="FFFFFF"/>
        <w:spacing w:before="0"/>
        <w:ind w:firstLine="426"/>
        <w:jc w:val="both"/>
        <w:rPr>
          <w:rFonts w:ascii="Times New Roman" w:hAnsi="Times New Roman"/>
          <w:color w:val="000000"/>
        </w:rPr>
      </w:pPr>
      <w:r w:rsidRPr="00F36083">
        <w:rPr>
          <w:rFonts w:ascii="Times New Roman" w:hAnsi="Times New Roman"/>
          <w:color w:val="000000"/>
        </w:rPr>
        <w:t>5.1.</w:t>
      </w:r>
      <w:r w:rsidRPr="00F36083">
        <w:rPr>
          <w:rFonts w:ascii="Times New Roman" w:hAnsi="Times New Roman"/>
          <w:color w:val="FF0000"/>
        </w:rPr>
        <w:t>3</w:t>
      </w:r>
      <w:r w:rsidRPr="00F36083">
        <w:rPr>
          <w:rFonts w:ascii="Times New Roman" w:hAnsi="Times New Roman"/>
          <w:color w:val="000000"/>
        </w:rPr>
        <w:t xml:space="preserve"> При террасировании рельефа проектируются подпорные стенки и откосы. Грунтовые откосы следует формировать согласно 7.27 СП </w:t>
      </w:r>
      <w:r w:rsidRPr="00F36083">
        <w:rPr>
          <w:rFonts w:ascii="Times New Roman" w:hAnsi="Times New Roman"/>
          <w:bCs/>
          <w:color w:val="000000"/>
        </w:rPr>
        <w:t>34.13330.2012.</w:t>
      </w:r>
    </w:p>
    <w:p w:rsidR="00513231" w:rsidRPr="00F36083" w:rsidRDefault="00513231" w:rsidP="00FE7764">
      <w:pPr>
        <w:pStyle w:val="3"/>
        <w:shd w:val="clear" w:color="auto" w:fill="FFFFFF"/>
        <w:spacing w:before="0"/>
        <w:jc w:val="both"/>
        <w:rPr>
          <w:rFonts w:ascii="Times New Roman" w:hAnsi="Times New Roman"/>
          <w:color w:val="3018DE"/>
        </w:rPr>
      </w:pPr>
      <w:r w:rsidRPr="00F36083">
        <w:rPr>
          <w:rFonts w:ascii="Times New Roman" w:hAnsi="Times New Roman"/>
          <w:color w:val="000000"/>
        </w:rPr>
        <w:t xml:space="preserve">и требованиям </w:t>
      </w:r>
      <w:r w:rsidRPr="00F36083">
        <w:rPr>
          <w:rFonts w:ascii="Times New Roman" w:hAnsi="Times New Roman"/>
          <w:bCs/>
          <w:color w:val="000000"/>
        </w:rPr>
        <w:t>СП 45.13330.2017</w:t>
      </w:r>
      <w:r w:rsidRPr="00F36083">
        <w:rPr>
          <w:rFonts w:ascii="Times New Roman" w:hAnsi="Times New Roman"/>
          <w:color w:val="000000"/>
        </w:rPr>
        <w:t xml:space="preserve">. </w:t>
      </w:r>
      <w:bookmarkStart w:id="6" w:name="PO0000104"/>
    </w:p>
    <w:bookmarkEnd w:id="6"/>
    <w:p w:rsidR="00513231" w:rsidRPr="00F36083" w:rsidRDefault="00513231" w:rsidP="00381D79">
      <w:pPr>
        <w:ind w:firstLine="426"/>
        <w:jc w:val="both"/>
        <w:rPr>
          <w:rFonts w:ascii="Times New Roman" w:hAnsi="Times New Roman" w:cs="Times New Roman"/>
        </w:rPr>
      </w:pPr>
      <w:r w:rsidRPr="00F36083">
        <w:rPr>
          <w:rFonts w:ascii="Times New Roman" w:hAnsi="Times New Roman" w:cs="Times New Roman"/>
        </w:rPr>
        <w:t>5.1.</w:t>
      </w:r>
      <w:r w:rsidRPr="00F36083">
        <w:rPr>
          <w:rFonts w:ascii="Times New Roman" w:hAnsi="Times New Roman" w:cs="Times New Roman"/>
          <w:color w:val="FF0000"/>
        </w:rPr>
        <w:t>4</w:t>
      </w:r>
      <w:r w:rsidRPr="00F36083">
        <w:rPr>
          <w:rFonts w:ascii="Times New Roman" w:hAnsi="Times New Roman" w:cs="Times New Roman"/>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513231" w:rsidRPr="00F36083" w:rsidRDefault="00513231" w:rsidP="00381D79">
      <w:pPr>
        <w:ind w:firstLine="426"/>
        <w:jc w:val="both"/>
        <w:rPr>
          <w:rFonts w:ascii="Times New Roman" w:hAnsi="Times New Roman" w:cs="Times New Roman"/>
        </w:rPr>
      </w:pPr>
      <w:r w:rsidRPr="00F36083">
        <w:rPr>
          <w:rFonts w:ascii="Times New Roman" w:hAnsi="Times New Roman" w:cs="Times New Roman"/>
        </w:rPr>
        <w:t>5.1.</w:t>
      </w:r>
      <w:r w:rsidRPr="00F36083">
        <w:rPr>
          <w:rFonts w:ascii="Times New Roman" w:hAnsi="Times New Roman" w:cs="Times New Roman"/>
          <w:color w:val="FF0000"/>
        </w:rPr>
        <w:t>4</w:t>
      </w:r>
      <w:r w:rsidRPr="00F36083">
        <w:rPr>
          <w:rFonts w:ascii="Times New Roman" w:hAnsi="Times New Roman" w:cs="Times New Roman"/>
        </w:rPr>
        <w:t xml:space="preserve">  Проектирование стока поверхностных вод осуществляется согласно СП 32.13330.2012, СП 42.13330.</w:t>
      </w:r>
      <w:r w:rsidRPr="00F36083">
        <w:rPr>
          <w:rFonts w:ascii="Times New Roman" w:hAnsi="Times New Roman" w:cs="Times New Roman"/>
          <w:color w:val="FF0000"/>
        </w:rPr>
        <w:t>2016</w:t>
      </w:r>
      <w:r w:rsidRPr="00F36083">
        <w:rPr>
          <w:rFonts w:ascii="Times New Roman" w:hAnsi="Times New Roman" w:cs="Times New Roman"/>
        </w:rPr>
        <w:t xml:space="preserve">, </w:t>
      </w:r>
      <w:r w:rsidRPr="00F36083">
        <w:rPr>
          <w:rFonts w:ascii="Times New Roman" w:hAnsi="Times New Roman" w:cs="Times New Roman"/>
          <w:bCs/>
        </w:rPr>
        <w:t>СП 40-102-2000</w:t>
      </w:r>
      <w:r w:rsidRPr="00F36083">
        <w:rPr>
          <w:rFonts w:ascii="Times New Roman" w:hAnsi="Times New Roman" w:cs="Times New Roman"/>
        </w:rPr>
        <w:t>,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513231" w:rsidRPr="00F36083" w:rsidRDefault="00513231" w:rsidP="00381D79">
      <w:pPr>
        <w:ind w:firstLine="426"/>
        <w:jc w:val="both"/>
        <w:rPr>
          <w:rFonts w:ascii="Times New Roman" w:hAnsi="Times New Roman" w:cs="Times New Roman"/>
        </w:rPr>
      </w:pPr>
      <w:r w:rsidRPr="00F36083">
        <w:rPr>
          <w:rFonts w:ascii="Times New Roman" w:hAnsi="Times New Roman" w:cs="Times New Roman"/>
        </w:rPr>
        <w:t>5.1.</w:t>
      </w:r>
      <w:r w:rsidRPr="00F36083">
        <w:rPr>
          <w:rFonts w:ascii="Times New Roman" w:hAnsi="Times New Roman" w:cs="Times New Roman"/>
          <w:color w:val="FF0000"/>
        </w:rPr>
        <w:t>6</w:t>
      </w:r>
      <w:r w:rsidRPr="00F36083">
        <w:rPr>
          <w:rFonts w:ascii="Times New Roman" w:hAnsi="Times New Roman" w:cs="Times New Roman"/>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513231" w:rsidRPr="00F36083" w:rsidRDefault="00513231" w:rsidP="00381D79">
      <w:pPr>
        <w:pStyle w:val="3"/>
        <w:shd w:val="clear" w:color="auto" w:fill="FFFFFF"/>
        <w:spacing w:before="0"/>
        <w:ind w:firstLine="426"/>
        <w:jc w:val="both"/>
        <w:rPr>
          <w:rFonts w:ascii="Times New Roman" w:hAnsi="Times New Roman"/>
          <w:color w:val="000000"/>
        </w:rPr>
      </w:pPr>
      <w:r w:rsidRPr="00F36083">
        <w:rPr>
          <w:rFonts w:ascii="Times New Roman" w:hAnsi="Times New Roman"/>
          <w:color w:val="000000"/>
        </w:rPr>
        <w:t>5.1.</w:t>
      </w:r>
      <w:r w:rsidRPr="00F36083">
        <w:rPr>
          <w:rFonts w:ascii="Times New Roman" w:hAnsi="Times New Roman"/>
          <w:color w:val="FF0000"/>
        </w:rPr>
        <w:t>7</w:t>
      </w:r>
      <w:r w:rsidRPr="00F36083">
        <w:rPr>
          <w:rFonts w:ascii="Times New Roman" w:hAnsi="Times New Roman"/>
          <w:color w:val="000000"/>
        </w:rPr>
        <w:t xml:space="preserve">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sidRPr="00F36083">
        <w:rPr>
          <w:rFonts w:ascii="Times New Roman" w:hAnsi="Times New Roman"/>
          <w:bCs/>
          <w:color w:val="000000"/>
        </w:rPr>
        <w:t xml:space="preserve">СП 32.13330.2012. </w:t>
      </w:r>
      <w:r w:rsidRPr="00F36083">
        <w:rPr>
          <w:rFonts w:ascii="Times New Roman" w:hAnsi="Times New Roman"/>
          <w:color w:val="000000"/>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F36083">
        <w:rPr>
          <w:rFonts w:ascii="Times New Roman" w:hAnsi="Times New Roman"/>
          <w:bCs/>
          <w:color w:val="000000"/>
        </w:rPr>
        <w:t>СП 32.13330.2012</w:t>
      </w:r>
      <w:r w:rsidRPr="00F36083">
        <w:rPr>
          <w:rFonts w:ascii="Times New Roman" w:hAnsi="Times New Roman"/>
          <w:color w:val="000000"/>
        </w:rPr>
        <w:t xml:space="preserve">, и </w:t>
      </w:r>
      <w:r w:rsidRPr="00F36083">
        <w:rPr>
          <w:rFonts w:ascii="Times New Roman" w:hAnsi="Times New Roman"/>
          <w:bCs/>
          <w:color w:val="000000"/>
        </w:rPr>
        <w:t>СП 40-102-2000</w:t>
      </w:r>
      <w:r w:rsidRPr="00F36083">
        <w:rPr>
          <w:rFonts w:ascii="Times New Roman" w:hAnsi="Times New Roman"/>
          <w:color w:val="000000"/>
        </w:rPr>
        <w:t>.</w:t>
      </w:r>
    </w:p>
    <w:p w:rsidR="00513231" w:rsidRPr="00F36083" w:rsidRDefault="00513231" w:rsidP="00381D79">
      <w:pPr>
        <w:ind w:firstLine="426"/>
        <w:jc w:val="both"/>
        <w:rPr>
          <w:rFonts w:ascii="Times New Roman" w:hAnsi="Times New Roman" w:cs="Times New Roman"/>
          <w:i/>
        </w:rPr>
      </w:pPr>
      <w:r w:rsidRPr="00F36083">
        <w:rPr>
          <w:rFonts w:ascii="Times New Roman" w:hAnsi="Times New Roman" w:cs="Times New Roman"/>
          <w:i/>
        </w:rPr>
        <w:t>* ‰ - промилле - единица измерения, равная 0,1 %</w:t>
      </w:r>
    </w:p>
    <w:p w:rsidR="00513231" w:rsidRPr="00F36083" w:rsidRDefault="00513231" w:rsidP="00381D79">
      <w:pPr>
        <w:spacing w:before="120"/>
        <w:ind w:firstLine="426"/>
        <w:jc w:val="both"/>
        <w:rPr>
          <w:rFonts w:ascii="Times New Roman" w:hAnsi="Times New Roman" w:cs="Times New Roman"/>
        </w:rPr>
      </w:pPr>
      <w:bookmarkStart w:id="7" w:name="PO0000112"/>
      <w:r w:rsidRPr="00F36083">
        <w:rPr>
          <w:rFonts w:ascii="Times New Roman" w:hAnsi="Times New Roman" w:cs="Times New Roman"/>
        </w:rPr>
        <w:t>5.1.</w:t>
      </w:r>
      <w:r w:rsidRPr="00F36083">
        <w:rPr>
          <w:rFonts w:ascii="Times New Roman" w:hAnsi="Times New Roman" w:cs="Times New Roman"/>
          <w:color w:val="FF0000"/>
        </w:rPr>
        <w:t>8</w:t>
      </w:r>
      <w:r w:rsidRPr="00F36083">
        <w:rPr>
          <w:rFonts w:ascii="Times New Roman" w:hAnsi="Times New Roman" w:cs="Times New Roman"/>
        </w:rPr>
        <w:t xml:space="preserve"> Проектирование и оборудование дождеприемных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w:t>
      </w:r>
      <w:r w:rsidRPr="00F36083">
        <w:rPr>
          <w:rFonts w:ascii="Times New Roman" w:hAnsi="Times New Roman" w:cs="Times New Roman"/>
        </w:rPr>
        <w:lastRenderedPageBreak/>
        <w:t xml:space="preserve">следует принимать не более </w:t>
      </w:r>
      <w:smartTag w:uri="urn:schemas-microsoft-com:office:smarttags" w:element="metricconverter">
        <w:smartTagPr>
          <w:attr w:name="ProductID" w:val="15 мм"/>
        </w:smartTagPr>
        <w:r w:rsidRPr="00F36083">
          <w:rPr>
            <w:rFonts w:ascii="Times New Roman" w:hAnsi="Times New Roman" w:cs="Times New Roman"/>
          </w:rPr>
          <w:t>15 мм</w:t>
        </w:r>
      </w:smartTag>
      <w:r w:rsidRPr="00F36083">
        <w:rPr>
          <w:rFonts w:ascii="Times New Roman" w:hAnsi="Times New Roman" w:cs="Times New Roman"/>
        </w:rPr>
        <w:t>.</w:t>
      </w:r>
    </w:p>
    <w:bookmarkEnd w:id="7"/>
    <w:p w:rsidR="00513231" w:rsidRPr="00F36083" w:rsidRDefault="00513231" w:rsidP="00381D79">
      <w:pPr>
        <w:ind w:firstLine="426"/>
        <w:jc w:val="both"/>
        <w:rPr>
          <w:rFonts w:ascii="Times New Roman" w:hAnsi="Times New Roman" w:cs="Times New Roman"/>
        </w:rPr>
      </w:pPr>
      <w:r w:rsidRPr="00F36083">
        <w:rPr>
          <w:rFonts w:ascii="Times New Roman" w:hAnsi="Times New Roman" w:cs="Times New Roman"/>
        </w:rPr>
        <w:t>5.1.</w:t>
      </w:r>
      <w:r w:rsidRPr="00F36083">
        <w:rPr>
          <w:rFonts w:ascii="Times New Roman" w:hAnsi="Times New Roman" w:cs="Times New Roman"/>
          <w:color w:val="FF0000"/>
        </w:rPr>
        <w:t>9</w:t>
      </w:r>
      <w:r w:rsidRPr="00F36083">
        <w:rPr>
          <w:rFonts w:ascii="Times New Roman" w:hAnsi="Times New Roman" w:cs="Times New Roman"/>
        </w:rPr>
        <w:t xml:space="preserve"> При ширине улицы в красных линиях более </w:t>
      </w:r>
      <w:smartTag w:uri="urn:schemas-microsoft-com:office:smarttags" w:element="metricconverter">
        <w:smartTagPr>
          <w:attr w:name="ProductID" w:val="30 м"/>
        </w:smartTagPr>
        <w:r w:rsidRPr="00F36083">
          <w:rPr>
            <w:rFonts w:ascii="Times New Roman" w:hAnsi="Times New Roman" w:cs="Times New Roman"/>
          </w:rPr>
          <w:t>30 м</w:t>
        </w:r>
      </w:smartTag>
      <w:r w:rsidRPr="00F36083">
        <w:rPr>
          <w:rFonts w:ascii="Times New Roman" w:hAnsi="Times New Roman" w:cs="Times New Roman"/>
        </w:rPr>
        <w:t xml:space="preserve"> и уклонах более 30 ‰ расстояние между дождеприемными колодцами должно быть не более </w:t>
      </w:r>
      <w:smartTag w:uri="urn:schemas-microsoft-com:office:smarttags" w:element="metricconverter">
        <w:smartTagPr>
          <w:attr w:name="ProductID" w:val="60 м"/>
        </w:smartTagPr>
        <w:r w:rsidRPr="00F36083">
          <w:rPr>
            <w:rFonts w:ascii="Times New Roman" w:hAnsi="Times New Roman" w:cs="Times New Roman"/>
          </w:rPr>
          <w:t>60 м</w:t>
        </w:r>
      </w:smartTag>
      <w:r w:rsidRPr="00F36083">
        <w:rPr>
          <w:rFonts w:ascii="Times New Roman" w:hAnsi="Times New Roman" w:cs="Times New Roman"/>
        </w:rPr>
        <w:t>.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513231" w:rsidRPr="00F36083" w:rsidRDefault="00513231" w:rsidP="00381D79">
      <w:pPr>
        <w:pStyle w:val="2"/>
        <w:keepNext w:val="0"/>
        <w:spacing w:before="120" w:after="120"/>
        <w:jc w:val="center"/>
        <w:rPr>
          <w:rFonts w:ascii="Times New Roman" w:hAnsi="Times New Roman"/>
          <w:color w:val="000000"/>
          <w:sz w:val="24"/>
          <w:szCs w:val="24"/>
        </w:rPr>
      </w:pPr>
      <w:bookmarkStart w:id="8" w:name="_Toc37759100"/>
      <w:bookmarkStart w:id="9" w:name="PO0000114"/>
      <w:r w:rsidRPr="00F36083">
        <w:rPr>
          <w:rFonts w:ascii="Times New Roman" w:hAnsi="Times New Roman"/>
          <w:color w:val="000000"/>
          <w:sz w:val="24"/>
          <w:szCs w:val="24"/>
        </w:rPr>
        <w:t>5.2. ОЗЕЛЕНЕНИЕ</w:t>
      </w:r>
      <w:bookmarkEnd w:id="8"/>
    </w:p>
    <w:bookmarkEnd w:id="9"/>
    <w:p w:rsidR="00513231" w:rsidRPr="00F36083" w:rsidRDefault="00513231" w:rsidP="00381D79">
      <w:pPr>
        <w:ind w:firstLine="426"/>
        <w:jc w:val="both"/>
        <w:rPr>
          <w:rFonts w:ascii="Times New Roman" w:hAnsi="Times New Roman" w:cs="Times New Roman"/>
        </w:rPr>
      </w:pPr>
      <w:r w:rsidRPr="00F36083">
        <w:rPr>
          <w:rFonts w:ascii="Times New Roman" w:hAnsi="Times New Roman" w:cs="Times New Roman"/>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w:t>
      </w:r>
      <w:r w:rsidR="009008DD">
        <w:rPr>
          <w:rFonts w:ascii="Times New Roman" w:hAnsi="Times New Roman" w:cs="Times New Roman"/>
        </w:rPr>
        <w:t>Первомай</w:t>
      </w:r>
      <w:r w:rsidRPr="00F36083">
        <w:rPr>
          <w:rFonts w:ascii="Times New Roman" w:hAnsi="Times New Roman" w:cs="Times New Roman"/>
        </w:rPr>
        <w:t xml:space="preserve">ского сельского поселения. </w:t>
      </w:r>
    </w:p>
    <w:p w:rsidR="00513231" w:rsidRPr="00F36083" w:rsidRDefault="00513231" w:rsidP="00381D79">
      <w:pPr>
        <w:ind w:firstLine="426"/>
        <w:jc w:val="both"/>
        <w:rPr>
          <w:rFonts w:ascii="Times New Roman" w:hAnsi="Times New Roman" w:cs="Times New Roman"/>
        </w:rPr>
      </w:pPr>
      <w:r w:rsidRPr="00F36083">
        <w:rPr>
          <w:rFonts w:ascii="Times New Roman" w:hAnsi="Times New Roman" w:cs="Times New Roman"/>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F36083">
        <w:rPr>
          <w:rFonts w:ascii="Times New Roman" w:hAnsi="Times New Roman" w:cs="Times New Roman"/>
          <w:iCs/>
        </w:rPr>
        <w:t>объемно-пространственную структуру</w:t>
      </w:r>
      <w:r w:rsidRPr="00F36083">
        <w:rPr>
          <w:rFonts w:ascii="Times New Roman" w:hAnsi="Times New Roman" w:cs="Times New Roman"/>
          <w:i/>
          <w:iCs/>
        </w:rPr>
        <w:t xml:space="preserve">* </w:t>
      </w:r>
      <w:r w:rsidRPr="00F36083">
        <w:rPr>
          <w:rFonts w:ascii="Times New Roman" w:hAnsi="Times New Roman" w:cs="Times New Roman"/>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513231" w:rsidRPr="00F36083" w:rsidRDefault="00513231" w:rsidP="00381D79">
      <w:pPr>
        <w:ind w:firstLine="426"/>
        <w:jc w:val="both"/>
        <w:rPr>
          <w:rFonts w:ascii="Times New Roman" w:hAnsi="Times New Roman" w:cs="Times New Roman"/>
        </w:rPr>
      </w:pPr>
      <w:r w:rsidRPr="00F36083">
        <w:rPr>
          <w:rFonts w:ascii="Times New Roman" w:hAnsi="Times New Roman" w:cs="Times New Roman"/>
        </w:rPr>
        <w:t xml:space="preserve">* </w:t>
      </w:r>
      <w:r w:rsidRPr="00F36083">
        <w:rPr>
          <w:rFonts w:ascii="Times New Roman" w:hAnsi="Times New Roman" w:cs="Times New Roman"/>
          <w:i/>
          <w:iCs/>
        </w:rPr>
        <w:t xml:space="preserve">Объёмно-пространственная структура </w:t>
      </w:r>
      <w:r w:rsidRPr="00F36083">
        <w:rPr>
          <w:rFonts w:ascii="Times New Roman" w:hAnsi="Times New Roman" w:cs="Times New Roman"/>
          <w:i/>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513231" w:rsidRPr="00F36083" w:rsidRDefault="00513231" w:rsidP="00381D79">
      <w:pPr>
        <w:widowControl/>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 xml:space="preserve">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сооружений (вертикальное озеленение). </w:t>
      </w:r>
    </w:p>
    <w:p w:rsidR="00513231" w:rsidRPr="00F36083" w:rsidRDefault="00513231" w:rsidP="00381D79">
      <w:pPr>
        <w:widowControl/>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 xml:space="preserve">5.2.4 При проектировании нового озеленения применяется </w:t>
      </w:r>
      <w:r w:rsidRPr="00F36083">
        <w:rPr>
          <w:rFonts w:ascii="Times New Roman" w:hAnsi="Times New Roman" w:cs="Times New Roman"/>
          <w:color w:val="FF0000"/>
        </w:rPr>
        <w:t xml:space="preserve">СП 82.13330.2016. </w:t>
      </w:r>
      <w:r w:rsidRPr="00F36083">
        <w:rPr>
          <w:rFonts w:ascii="Times New Roman" w:hAnsi="Times New Roman" w:cs="Times New Roman"/>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513231" w:rsidRPr="00F36083" w:rsidRDefault="00513231" w:rsidP="00381D79">
      <w:pPr>
        <w:ind w:firstLine="426"/>
        <w:jc w:val="both"/>
        <w:rPr>
          <w:rFonts w:ascii="Times New Roman" w:hAnsi="Times New Roman" w:cs="Times New Roman"/>
          <w:i/>
        </w:rPr>
      </w:pPr>
      <w:r w:rsidRPr="00F36083">
        <w:rPr>
          <w:rFonts w:ascii="Times New Roman" w:hAnsi="Times New Roman" w:cs="Times New Roman"/>
          <w:i/>
        </w:rPr>
        <w:t>** Таблицы с буквенными индексами приведены в Приложениях</w:t>
      </w:r>
    </w:p>
    <w:p w:rsidR="00513231" w:rsidRPr="00F36083" w:rsidRDefault="00513231" w:rsidP="00721616">
      <w:pPr>
        <w:spacing w:before="120"/>
        <w:ind w:firstLine="425"/>
        <w:jc w:val="both"/>
        <w:rPr>
          <w:rFonts w:ascii="Times New Roman" w:hAnsi="Times New Roman" w:cs="Times New Roman"/>
        </w:rPr>
      </w:pPr>
      <w:r w:rsidRPr="00F36083">
        <w:rPr>
          <w:rFonts w:ascii="Times New Roman" w:hAnsi="Times New Roman" w:cs="Times New Roman"/>
        </w:rPr>
        <w:t xml:space="preserve">5.2.5 Проектирование озеленения и формирование системы зеленых насаждений на территории </w:t>
      </w:r>
      <w:r w:rsidR="009008DD">
        <w:rPr>
          <w:rFonts w:ascii="Times New Roman" w:hAnsi="Times New Roman" w:cs="Times New Roman"/>
        </w:rPr>
        <w:t>Первомай</w:t>
      </w:r>
      <w:r w:rsidRPr="00F36083">
        <w:rPr>
          <w:rFonts w:ascii="Times New Roman" w:hAnsi="Times New Roman" w:cs="Times New Roman"/>
        </w:rPr>
        <w:t>ского сельского поселения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513231" w:rsidRPr="00F36083" w:rsidRDefault="00513231" w:rsidP="001A6D16">
      <w:pPr>
        <w:ind w:firstLine="426"/>
        <w:jc w:val="both"/>
        <w:rPr>
          <w:rFonts w:ascii="Times New Roman" w:hAnsi="Times New Roman" w:cs="Times New Roman"/>
        </w:rPr>
      </w:pPr>
      <w:r w:rsidRPr="00F36083">
        <w:rPr>
          <w:rFonts w:ascii="Times New Roman" w:hAnsi="Times New Roman" w:cs="Times New Roman"/>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sidRPr="00F36083">
        <w:rPr>
          <w:rFonts w:ascii="Times New Roman" w:hAnsi="Times New Roman" w:cs="Times New Roman"/>
          <w:color w:val="FF0000"/>
        </w:rPr>
        <w:t>1</w:t>
      </w:r>
      <w:r w:rsidRPr="00F36083">
        <w:rPr>
          <w:rFonts w:ascii="Times New Roman" w:hAnsi="Times New Roman" w:cs="Times New Roman"/>
        </w:rPr>
        <w:t>, 5.</w:t>
      </w:r>
      <w:r w:rsidRPr="00F36083">
        <w:rPr>
          <w:rFonts w:ascii="Times New Roman" w:hAnsi="Times New Roman" w:cs="Times New Roman"/>
          <w:color w:val="FF0000"/>
        </w:rPr>
        <w:t>2</w:t>
      </w:r>
      <w:r w:rsidRPr="00F36083">
        <w:rPr>
          <w:rFonts w:ascii="Times New Roman" w:hAnsi="Times New Roman" w:cs="Times New Roman"/>
        </w:rPr>
        <w:t>);</w:t>
      </w:r>
    </w:p>
    <w:p w:rsidR="00513231" w:rsidRPr="00F36083" w:rsidRDefault="00513231" w:rsidP="001A6D16">
      <w:pPr>
        <w:ind w:firstLine="426"/>
        <w:jc w:val="both"/>
        <w:rPr>
          <w:rFonts w:ascii="Times New Roman" w:hAnsi="Times New Roman" w:cs="Times New Roman"/>
        </w:rPr>
      </w:pPr>
      <w:r w:rsidRPr="00F36083">
        <w:rPr>
          <w:rFonts w:ascii="Times New Roman" w:hAnsi="Times New Roman" w:cs="Times New Roman"/>
        </w:rPr>
        <w:t>- учитывать степень техногенных нагрузок от прилегающих территорий;</w:t>
      </w:r>
    </w:p>
    <w:p w:rsidR="00513231" w:rsidRPr="00F36083" w:rsidRDefault="00513231" w:rsidP="001A6D16">
      <w:pPr>
        <w:ind w:firstLine="426"/>
        <w:jc w:val="both"/>
        <w:rPr>
          <w:rFonts w:ascii="Times New Roman" w:hAnsi="Times New Roman" w:cs="Times New Roman"/>
        </w:rPr>
      </w:pPr>
      <w:r w:rsidRPr="00F36083">
        <w:rPr>
          <w:rFonts w:ascii="Times New Roman" w:hAnsi="Times New Roman" w:cs="Times New Roman"/>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13231" w:rsidRPr="00F36083" w:rsidRDefault="00513231" w:rsidP="001A6D16">
      <w:pPr>
        <w:ind w:firstLine="426"/>
        <w:jc w:val="both"/>
        <w:rPr>
          <w:rFonts w:ascii="Times New Roman" w:hAnsi="Times New Roman" w:cs="Times New Roman"/>
          <w:color w:val="3018DE"/>
        </w:rPr>
      </w:pPr>
      <w:r w:rsidRPr="00F36083">
        <w:rPr>
          <w:rFonts w:ascii="Times New Roman" w:hAnsi="Times New Roman" w:cs="Times New Roman"/>
        </w:rPr>
        <w:t xml:space="preserve">5.2.6 На территории </w:t>
      </w:r>
      <w:r w:rsidR="009008DD">
        <w:rPr>
          <w:rFonts w:ascii="Times New Roman" w:hAnsi="Times New Roman" w:cs="Times New Roman"/>
        </w:rPr>
        <w:t>Первомай</w:t>
      </w:r>
      <w:r w:rsidRPr="00F36083">
        <w:rPr>
          <w:rFonts w:ascii="Times New Roman" w:hAnsi="Times New Roman" w:cs="Times New Roman"/>
        </w:rPr>
        <w:t xml:space="preserve">ского сельского поселения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513231" w:rsidRPr="00F36083" w:rsidRDefault="00513231" w:rsidP="001A6D16">
      <w:pPr>
        <w:spacing w:before="120"/>
        <w:jc w:val="right"/>
        <w:rPr>
          <w:rFonts w:ascii="Times New Roman" w:hAnsi="Times New Roman" w:cs="Times New Roman"/>
        </w:rPr>
      </w:pPr>
      <w:r w:rsidRPr="00F36083">
        <w:rPr>
          <w:rFonts w:ascii="Times New Roman" w:hAnsi="Times New Roman" w:cs="Times New Roman"/>
        </w:rPr>
        <w:lastRenderedPageBreak/>
        <w:t xml:space="preserve">                                                                                                              Таблица 5.</w:t>
      </w:r>
      <w:r w:rsidRPr="00F36083">
        <w:rPr>
          <w:rFonts w:ascii="Times New Roman" w:hAnsi="Times New Roman" w:cs="Times New Roman"/>
          <w:color w:val="FF0000"/>
        </w:rPr>
        <w:t>1</w:t>
      </w:r>
      <w:r w:rsidRPr="00F36083">
        <w:rPr>
          <w:rFonts w:ascii="Times New Roman" w:hAnsi="Times New Roman" w:cs="Times New Roman"/>
        </w:rPr>
        <w:t>.</w:t>
      </w:r>
      <w:r w:rsidRPr="00F36083">
        <w:rPr>
          <w:rFonts w:ascii="Times New Roman" w:hAnsi="Times New Roman" w:cs="Times New Roman"/>
        </w:rPr>
        <w:tab/>
      </w:r>
    </w:p>
    <w:p w:rsidR="00513231" w:rsidRPr="00F36083" w:rsidRDefault="00513231" w:rsidP="001A6D16">
      <w:pPr>
        <w:jc w:val="center"/>
        <w:rPr>
          <w:rFonts w:ascii="Times New Roman" w:hAnsi="Times New Roman" w:cs="Times New Roman"/>
        </w:rPr>
      </w:pPr>
      <w:r w:rsidRPr="00F36083">
        <w:rPr>
          <w:rFonts w:ascii="Times New Roman" w:hAnsi="Times New Roman" w:cs="Times New Roman"/>
        </w:rPr>
        <w:t>Комплексное благоустройство природных территорий</w:t>
      </w:r>
    </w:p>
    <w:p w:rsidR="00513231" w:rsidRPr="00F36083" w:rsidRDefault="00513231" w:rsidP="001A6D16">
      <w:pPr>
        <w:spacing w:after="120"/>
        <w:jc w:val="center"/>
        <w:rPr>
          <w:rFonts w:ascii="Times New Roman" w:hAnsi="Times New Roman" w:cs="Times New Roman"/>
        </w:rPr>
      </w:pPr>
      <w:r w:rsidRPr="00F36083">
        <w:rPr>
          <w:rFonts w:ascii="Times New Roman" w:hAnsi="Times New Roman" w:cs="Times New Roman"/>
        </w:rPr>
        <w:t>в зависимости от рекреационной нагрузки</w:t>
      </w:r>
    </w:p>
    <w:tbl>
      <w:tblPr>
        <w:tblW w:w="5000" w:type="pct"/>
        <w:jc w:val="center"/>
        <w:tblCellMar>
          <w:left w:w="28" w:type="dxa"/>
          <w:right w:w="28" w:type="dxa"/>
        </w:tblCellMar>
        <w:tblLook w:val="00A0"/>
      </w:tblPr>
      <w:tblGrid>
        <w:gridCol w:w="1597"/>
        <w:gridCol w:w="1538"/>
        <w:gridCol w:w="1911"/>
        <w:gridCol w:w="4925"/>
      </w:tblGrid>
      <w:tr w:rsidR="00513231" w:rsidRPr="00F36083"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tcPr>
          <w:p w:rsidR="00513231" w:rsidRPr="00F36083" w:rsidRDefault="00513231" w:rsidP="00721616">
            <w:pPr>
              <w:widowControl/>
              <w:spacing w:line="220" w:lineRule="exact"/>
              <w:jc w:val="center"/>
              <w:rPr>
                <w:rFonts w:ascii="Times New Roman" w:hAnsi="Times New Roman" w:cs="Times New Roman"/>
              </w:rPr>
            </w:pPr>
            <w:bookmarkStart w:id="10" w:name="TO0000007"/>
            <w:r w:rsidRPr="00F36083">
              <w:rPr>
                <w:rFonts w:ascii="Times New Roman" w:hAnsi="Times New Roman" w:cs="Times New Roman"/>
              </w:rPr>
              <w:t>Рекреационная нагрузка,</w:t>
            </w:r>
          </w:p>
          <w:p w:rsidR="00513231" w:rsidRPr="00F36083" w:rsidRDefault="00513231" w:rsidP="00721616">
            <w:pPr>
              <w:widowControl/>
              <w:spacing w:line="220" w:lineRule="exact"/>
              <w:jc w:val="right"/>
              <w:rPr>
                <w:rFonts w:ascii="Times New Roman" w:hAnsi="Times New Roman" w:cs="Times New Roman"/>
              </w:rPr>
            </w:pPr>
            <w:r w:rsidRPr="00F36083">
              <w:rPr>
                <w:rFonts w:ascii="Times New Roman" w:hAnsi="Times New Roman" w:cs="Times New Roman"/>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tcPr>
          <w:p w:rsidR="00513231" w:rsidRPr="00F36083" w:rsidRDefault="00513231" w:rsidP="00DC7E36">
            <w:pPr>
              <w:widowControl/>
              <w:jc w:val="center"/>
              <w:rPr>
                <w:rFonts w:ascii="Times New Roman" w:hAnsi="Times New Roman" w:cs="Times New Roman"/>
              </w:rPr>
            </w:pPr>
            <w:r w:rsidRPr="00F36083">
              <w:rPr>
                <w:rFonts w:ascii="Times New Roman" w:hAnsi="Times New Roman" w:cs="Times New Roman"/>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tcPr>
          <w:p w:rsidR="00513231" w:rsidRPr="00F36083" w:rsidRDefault="00513231" w:rsidP="00DC7E36">
            <w:pPr>
              <w:widowControl/>
              <w:jc w:val="center"/>
              <w:rPr>
                <w:rFonts w:ascii="Times New Roman" w:hAnsi="Times New Roman" w:cs="Times New Roman"/>
              </w:rPr>
            </w:pPr>
            <w:r w:rsidRPr="00F36083">
              <w:rPr>
                <w:rFonts w:ascii="Times New Roman" w:hAnsi="Times New Roman" w:cs="Times New Roman"/>
              </w:rPr>
              <w:t>Мероприятия благоустройства и озеленения</w:t>
            </w:r>
          </w:p>
        </w:tc>
      </w:tr>
      <w:tr w:rsidR="00513231" w:rsidRPr="00F36083"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DC7E36">
            <w:pPr>
              <w:jc w:val="center"/>
              <w:rPr>
                <w:rFonts w:ascii="Times New Roman" w:hAnsi="Times New Roman" w:cs="Times New Roman"/>
              </w:rPr>
            </w:pPr>
            <w:r w:rsidRPr="00F36083">
              <w:rPr>
                <w:rFonts w:ascii="Times New Roman" w:hAnsi="Times New Roman" w:cs="Times New Roman"/>
              </w:rPr>
              <w:t>до 5</w:t>
            </w:r>
          </w:p>
        </w:tc>
        <w:tc>
          <w:tcPr>
            <w:tcW w:w="489" w:type="pc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rPr>
                <w:rFonts w:ascii="Times New Roman" w:hAnsi="Times New Roman" w:cs="Times New Roman"/>
              </w:rPr>
            </w:pPr>
            <w:r w:rsidRPr="00F36083">
              <w:rPr>
                <w:rFonts w:ascii="Times New Roman" w:hAnsi="Times New Roman" w:cs="Times New Roman"/>
              </w:rPr>
              <w:t>Свободный</w:t>
            </w:r>
          </w:p>
        </w:tc>
        <w:tc>
          <w:tcPr>
            <w:tcW w:w="1184" w:type="pc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rPr>
                <w:rFonts w:ascii="Times New Roman" w:hAnsi="Times New Roman" w:cs="Times New Roman"/>
              </w:rPr>
            </w:pPr>
            <w:r w:rsidRPr="00F36083">
              <w:rPr>
                <w:rFonts w:ascii="Times New Roman" w:hAnsi="Times New Roman" w:cs="Times New Roman"/>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jc w:val="center"/>
              <w:rPr>
                <w:rFonts w:ascii="Times New Roman" w:hAnsi="Times New Roman" w:cs="Times New Roman"/>
              </w:rPr>
            </w:pPr>
            <w:r w:rsidRPr="00F36083">
              <w:rPr>
                <w:rFonts w:ascii="Times New Roman" w:hAnsi="Times New Roman" w:cs="Times New Roman"/>
              </w:rPr>
              <w:t>Не норм.</w:t>
            </w:r>
          </w:p>
        </w:tc>
      </w:tr>
      <w:tr w:rsidR="00513231" w:rsidRPr="00F36083"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DC7E36">
            <w:pPr>
              <w:jc w:val="center"/>
              <w:rPr>
                <w:rFonts w:ascii="Times New Roman" w:hAnsi="Times New Roman" w:cs="Times New Roman"/>
              </w:rPr>
            </w:pPr>
            <w:r w:rsidRPr="00F36083">
              <w:rPr>
                <w:rFonts w:ascii="Times New Roman" w:hAnsi="Times New Roman" w:cs="Times New Roman"/>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rPr>
                <w:rFonts w:ascii="Times New Roman" w:hAnsi="Times New Roman" w:cs="Times New Roman"/>
              </w:rPr>
            </w:pPr>
            <w:r w:rsidRPr="00F36083">
              <w:rPr>
                <w:rFonts w:ascii="Times New Roman" w:hAnsi="Times New Roman" w:cs="Times New Roman"/>
              </w:rPr>
              <w:t>Средне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rPr>
                <w:rFonts w:ascii="Times New Roman" w:hAnsi="Times New Roman" w:cs="Times New Roman"/>
              </w:rPr>
            </w:pPr>
            <w:r w:rsidRPr="00F36083">
              <w:rPr>
                <w:rFonts w:ascii="Times New Roman" w:hAnsi="Times New Roman" w:cs="Times New Roman"/>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rPr>
                <w:rFonts w:ascii="Times New Roman" w:hAnsi="Times New Roman" w:cs="Times New Roman"/>
              </w:rPr>
            </w:pPr>
            <w:r w:rsidRPr="00F36083">
              <w:rPr>
                <w:rFonts w:ascii="Times New Roman" w:hAnsi="Times New Roman" w:cs="Times New Roman"/>
              </w:rPr>
              <w:t>Организация дорожно-тропиночной сети плотностью 5-8 %, прокладка экологических троп</w:t>
            </w:r>
          </w:p>
        </w:tc>
      </w:tr>
      <w:tr w:rsidR="00513231" w:rsidRPr="00F36083"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DC7E36">
            <w:pPr>
              <w:jc w:val="center"/>
              <w:rPr>
                <w:rFonts w:ascii="Times New Roman" w:hAnsi="Times New Roman" w:cs="Times New Roman"/>
              </w:rPr>
            </w:pPr>
            <w:r w:rsidRPr="00F36083">
              <w:rPr>
                <w:rFonts w:ascii="Times New Roman" w:hAnsi="Times New Roman" w:cs="Times New Roman"/>
              </w:rPr>
              <w:t>26-50</w:t>
            </w:r>
          </w:p>
        </w:tc>
        <w:tc>
          <w:tcPr>
            <w:tcW w:w="0" w:type="auto"/>
            <w:vMerge/>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widowControl/>
              <w:ind w:firstLine="709"/>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widowControl/>
              <w:ind w:firstLine="709"/>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rPr>
                <w:rFonts w:ascii="Times New Roman" w:hAnsi="Times New Roman" w:cs="Times New Roman"/>
              </w:rPr>
            </w:pPr>
            <w:r w:rsidRPr="00F36083">
              <w:rPr>
                <w:rFonts w:ascii="Times New Roman" w:hAnsi="Times New Roman" w:cs="Times New Roman"/>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513231" w:rsidRPr="00F36083"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DC7E36">
            <w:pPr>
              <w:jc w:val="center"/>
              <w:rPr>
                <w:rFonts w:ascii="Times New Roman" w:hAnsi="Times New Roman" w:cs="Times New Roman"/>
              </w:rPr>
            </w:pPr>
            <w:r w:rsidRPr="00F36083">
              <w:rPr>
                <w:rFonts w:ascii="Times New Roman" w:hAnsi="Times New Roman" w:cs="Times New Roman"/>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rPr>
                <w:rFonts w:ascii="Times New Roman" w:hAnsi="Times New Roman" w:cs="Times New Roman"/>
              </w:rPr>
            </w:pPr>
            <w:r w:rsidRPr="00F36083">
              <w:rPr>
                <w:rFonts w:ascii="Times New Roman" w:hAnsi="Times New Roman" w:cs="Times New Roman"/>
              </w:rPr>
              <w:t>Строго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rPr>
                <w:rFonts w:ascii="Times New Roman" w:hAnsi="Times New Roman" w:cs="Times New Roman"/>
              </w:rPr>
            </w:pPr>
            <w:r w:rsidRPr="00F36083">
              <w:rPr>
                <w:rFonts w:ascii="Times New Roman" w:hAnsi="Times New Roman" w:cs="Times New Roman"/>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rPr>
                <w:rFonts w:ascii="Times New Roman" w:hAnsi="Times New Roman" w:cs="Times New Roman"/>
              </w:rPr>
            </w:pPr>
            <w:r w:rsidRPr="00F36083">
              <w:rPr>
                <w:rFonts w:ascii="Times New Roman" w:hAnsi="Times New Roman" w:cs="Times New Roman"/>
              </w:rPr>
              <w:t>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513231" w:rsidRPr="00F36083"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DC7E36">
            <w:pPr>
              <w:jc w:val="center"/>
              <w:rPr>
                <w:rFonts w:ascii="Times New Roman" w:hAnsi="Times New Roman" w:cs="Times New Roman"/>
              </w:rPr>
            </w:pPr>
            <w:r w:rsidRPr="00F36083">
              <w:rPr>
                <w:rFonts w:ascii="Times New Roman" w:hAnsi="Times New Roman" w:cs="Times New Roman"/>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widowControl/>
              <w:ind w:firstLine="709"/>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widowControl/>
              <w:ind w:firstLine="709"/>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rPr>
                <w:rFonts w:ascii="Times New Roman" w:hAnsi="Times New Roman" w:cs="Times New Roman"/>
              </w:rPr>
            </w:pPr>
            <w:r w:rsidRPr="00F36083">
              <w:rPr>
                <w:rFonts w:ascii="Times New Roman" w:hAnsi="Times New Roman" w:cs="Times New Roman"/>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513231" w:rsidRPr="00F36083"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tcPr>
          <w:p w:rsidR="00513231" w:rsidRPr="00F36083" w:rsidRDefault="00513231" w:rsidP="00FE7764">
            <w:pPr>
              <w:jc w:val="both"/>
              <w:rPr>
                <w:rFonts w:ascii="Times New Roman" w:hAnsi="Times New Roman" w:cs="Times New Roman"/>
              </w:rPr>
            </w:pPr>
            <w:r w:rsidRPr="00F36083">
              <w:rPr>
                <w:rFonts w:ascii="Times New Roman" w:hAnsi="Times New Roman" w:cs="Times New Roman"/>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7" w:anchor="TO0000008" w:tooltip="Таблица 4.5" w:history="1">
              <w:r w:rsidRPr="00F36083">
                <w:rPr>
                  <w:rStyle w:val="ab"/>
                  <w:rFonts w:ascii="Times New Roman" w:hAnsi="Times New Roman"/>
                  <w:color w:val="000000"/>
                </w:rPr>
                <w:t>5.</w:t>
              </w:r>
              <w:r w:rsidRPr="00F36083">
                <w:rPr>
                  <w:rStyle w:val="ab"/>
                  <w:rFonts w:ascii="Times New Roman" w:hAnsi="Times New Roman"/>
                  <w:color w:val="FF0000"/>
                </w:rPr>
                <w:t>2</w:t>
              </w:r>
            </w:hyperlink>
            <w:r w:rsidRPr="00F36083">
              <w:rPr>
                <w:rFonts w:ascii="Times New Roman" w:hAnsi="Times New Roman" w:cs="Times New Roman"/>
              </w:rPr>
              <w:t>).</w:t>
            </w:r>
          </w:p>
        </w:tc>
      </w:tr>
    </w:tbl>
    <w:bookmarkEnd w:id="10"/>
    <w:p w:rsidR="00513231" w:rsidRPr="00F36083" w:rsidRDefault="00513231" w:rsidP="001A6D16">
      <w:pPr>
        <w:spacing w:before="120"/>
        <w:jc w:val="right"/>
        <w:rPr>
          <w:rFonts w:ascii="Times New Roman" w:hAnsi="Times New Roman" w:cs="Times New Roman"/>
        </w:rPr>
      </w:pPr>
      <w:r w:rsidRPr="00F36083">
        <w:rPr>
          <w:rFonts w:ascii="Times New Roman" w:hAnsi="Times New Roman" w:cs="Times New Roman"/>
        </w:rPr>
        <w:t xml:space="preserve">                                                                                                               Таблица 5.</w:t>
      </w:r>
      <w:r w:rsidRPr="00F36083">
        <w:rPr>
          <w:rFonts w:ascii="Times New Roman" w:hAnsi="Times New Roman" w:cs="Times New Roman"/>
          <w:color w:val="FF0000"/>
        </w:rPr>
        <w:t>2</w:t>
      </w:r>
      <w:r w:rsidRPr="00F36083">
        <w:rPr>
          <w:rFonts w:ascii="Times New Roman" w:hAnsi="Times New Roman" w:cs="Times New Roman"/>
        </w:rPr>
        <w:tab/>
      </w:r>
    </w:p>
    <w:p w:rsidR="00513231" w:rsidRPr="00F36083" w:rsidRDefault="00513231" w:rsidP="001A6D16">
      <w:pPr>
        <w:spacing w:after="120"/>
        <w:ind w:firstLine="709"/>
        <w:jc w:val="both"/>
        <w:rPr>
          <w:rFonts w:ascii="Times New Roman" w:hAnsi="Times New Roman" w:cs="Times New Roman"/>
        </w:rPr>
      </w:pPr>
      <w:r w:rsidRPr="00F36083">
        <w:rPr>
          <w:rFonts w:ascii="Times New Roman" w:hAnsi="Times New Roman" w:cs="Times New Roman"/>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tblPr>
      <w:tblGrid>
        <w:gridCol w:w="2421"/>
        <w:gridCol w:w="3627"/>
        <w:gridCol w:w="3923"/>
      </w:tblGrid>
      <w:tr w:rsidR="00513231" w:rsidRPr="00F36083" w:rsidTr="00A27CFB">
        <w:trPr>
          <w:tblHeader/>
          <w:jc w:val="center"/>
        </w:trPr>
        <w:tc>
          <w:tcPr>
            <w:tcW w:w="1214" w:type="pct"/>
            <w:tcBorders>
              <w:top w:val="single" w:sz="4" w:space="0" w:color="auto"/>
              <w:bottom w:val="single" w:sz="4" w:space="0" w:color="auto"/>
              <w:right w:val="single" w:sz="4" w:space="0" w:color="auto"/>
            </w:tcBorders>
            <w:vAlign w:val="center"/>
          </w:tcPr>
          <w:p w:rsidR="00513231" w:rsidRPr="00F36083" w:rsidRDefault="00513231" w:rsidP="001A6D16">
            <w:pPr>
              <w:widowControl/>
              <w:jc w:val="center"/>
              <w:rPr>
                <w:rFonts w:ascii="Times New Roman" w:hAnsi="Times New Roman" w:cs="Times New Roman"/>
              </w:rPr>
            </w:pPr>
            <w:bookmarkStart w:id="11" w:name="TO0000008"/>
            <w:r w:rsidRPr="00F36083">
              <w:rPr>
                <w:rFonts w:ascii="Times New Roman" w:hAnsi="Times New Roman" w:cs="Times New Roman"/>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1A6D16">
            <w:pPr>
              <w:widowControl/>
              <w:jc w:val="center"/>
              <w:rPr>
                <w:rFonts w:ascii="Times New Roman" w:hAnsi="Times New Roman" w:cs="Times New Roman"/>
              </w:rPr>
            </w:pPr>
            <w:r w:rsidRPr="00F36083">
              <w:rPr>
                <w:rFonts w:ascii="Times New Roman" w:hAnsi="Times New Roman" w:cs="Times New Roman"/>
              </w:rPr>
              <w:t>Предельная рекреационная нагрузка - число единовременных посетителей в среднем по объекту</w:t>
            </w:r>
          </w:p>
          <w:p w:rsidR="00513231" w:rsidRPr="00F36083" w:rsidRDefault="00513231" w:rsidP="001A6D16">
            <w:pPr>
              <w:widowControl/>
              <w:jc w:val="right"/>
              <w:rPr>
                <w:rFonts w:ascii="Times New Roman" w:hAnsi="Times New Roman" w:cs="Times New Roman"/>
              </w:rPr>
            </w:pPr>
            <w:r w:rsidRPr="00F36083">
              <w:rPr>
                <w:rFonts w:ascii="Times New Roman" w:hAnsi="Times New Roman" w:cs="Times New Roman"/>
              </w:rPr>
              <w:t xml:space="preserve">       чел./га</w:t>
            </w:r>
          </w:p>
        </w:tc>
        <w:tc>
          <w:tcPr>
            <w:tcW w:w="1967" w:type="pct"/>
            <w:tcBorders>
              <w:top w:val="single" w:sz="4" w:space="0" w:color="auto"/>
              <w:left w:val="single" w:sz="4" w:space="0" w:color="auto"/>
              <w:bottom w:val="single" w:sz="4" w:space="0" w:color="auto"/>
            </w:tcBorders>
            <w:vAlign w:val="center"/>
          </w:tcPr>
          <w:p w:rsidR="00513231" w:rsidRPr="00F36083" w:rsidRDefault="00513231" w:rsidP="001A6D16">
            <w:pPr>
              <w:widowControl/>
              <w:jc w:val="center"/>
              <w:rPr>
                <w:rFonts w:ascii="Times New Roman" w:hAnsi="Times New Roman" w:cs="Times New Roman"/>
              </w:rPr>
            </w:pPr>
            <w:r w:rsidRPr="00F36083">
              <w:rPr>
                <w:rFonts w:ascii="Times New Roman" w:hAnsi="Times New Roman" w:cs="Times New Roman"/>
              </w:rPr>
              <w:t>Радиус обслуживания населения (зона доступности)</w:t>
            </w:r>
          </w:p>
        </w:tc>
      </w:tr>
      <w:tr w:rsidR="00513231" w:rsidRPr="00F36083" w:rsidTr="001A6D16">
        <w:trPr>
          <w:jc w:val="center"/>
        </w:trPr>
        <w:tc>
          <w:tcPr>
            <w:tcW w:w="1214" w:type="pct"/>
            <w:tcBorders>
              <w:top w:val="single" w:sz="4" w:space="0" w:color="auto"/>
              <w:bottom w:val="single" w:sz="4" w:space="0" w:color="auto"/>
              <w:right w:val="single" w:sz="4" w:space="0" w:color="auto"/>
            </w:tcBorders>
          </w:tcPr>
          <w:p w:rsidR="00513231" w:rsidRPr="00F36083" w:rsidRDefault="00513231" w:rsidP="001A6D16">
            <w:pPr>
              <w:ind w:left="113"/>
              <w:jc w:val="both"/>
              <w:rPr>
                <w:rFonts w:ascii="Times New Roman" w:hAnsi="Times New Roman" w:cs="Times New Roman"/>
              </w:rPr>
            </w:pPr>
            <w:r w:rsidRPr="00F36083">
              <w:rPr>
                <w:rFonts w:ascii="Times New Roman" w:hAnsi="Times New Roman" w:cs="Times New Roman"/>
              </w:rPr>
              <w:t>Лес</w:t>
            </w:r>
          </w:p>
        </w:tc>
        <w:tc>
          <w:tcPr>
            <w:tcW w:w="1819"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1A6D16">
            <w:pPr>
              <w:ind w:left="113"/>
              <w:rPr>
                <w:rFonts w:ascii="Times New Roman" w:hAnsi="Times New Roman" w:cs="Times New Roman"/>
              </w:rPr>
            </w:pPr>
            <w:r w:rsidRPr="00F36083">
              <w:rPr>
                <w:rFonts w:ascii="Times New Roman" w:hAnsi="Times New Roman" w:cs="Times New Roman"/>
              </w:rPr>
              <w:t>не более 5</w:t>
            </w:r>
          </w:p>
        </w:tc>
        <w:tc>
          <w:tcPr>
            <w:tcW w:w="1967" w:type="pct"/>
            <w:tcBorders>
              <w:top w:val="single" w:sz="4" w:space="0" w:color="auto"/>
              <w:left w:val="single" w:sz="4" w:space="0" w:color="auto"/>
              <w:bottom w:val="single" w:sz="4" w:space="0" w:color="auto"/>
            </w:tcBorders>
            <w:vAlign w:val="center"/>
          </w:tcPr>
          <w:p w:rsidR="00513231" w:rsidRPr="00F36083" w:rsidRDefault="00513231" w:rsidP="001A6D16">
            <w:pPr>
              <w:ind w:left="113"/>
              <w:rPr>
                <w:rFonts w:ascii="Times New Roman" w:hAnsi="Times New Roman" w:cs="Times New Roman"/>
              </w:rPr>
            </w:pPr>
            <w:r w:rsidRPr="00F36083">
              <w:rPr>
                <w:rFonts w:ascii="Times New Roman" w:hAnsi="Times New Roman" w:cs="Times New Roman"/>
              </w:rPr>
              <w:t>-</w:t>
            </w:r>
          </w:p>
        </w:tc>
      </w:tr>
      <w:tr w:rsidR="00513231" w:rsidRPr="00F36083" w:rsidTr="001A6D16">
        <w:trPr>
          <w:jc w:val="center"/>
        </w:trPr>
        <w:tc>
          <w:tcPr>
            <w:tcW w:w="1214" w:type="pct"/>
            <w:tcBorders>
              <w:top w:val="single" w:sz="4" w:space="0" w:color="auto"/>
              <w:bottom w:val="single" w:sz="4" w:space="0" w:color="auto"/>
              <w:right w:val="single" w:sz="4" w:space="0" w:color="auto"/>
            </w:tcBorders>
          </w:tcPr>
          <w:p w:rsidR="00513231" w:rsidRPr="00F36083" w:rsidRDefault="00513231" w:rsidP="001A6D16">
            <w:pPr>
              <w:ind w:left="113"/>
              <w:jc w:val="both"/>
              <w:rPr>
                <w:rFonts w:ascii="Times New Roman" w:hAnsi="Times New Roman" w:cs="Times New Roman"/>
              </w:rPr>
            </w:pPr>
            <w:r w:rsidRPr="00F36083">
              <w:rPr>
                <w:rFonts w:ascii="Times New Roman" w:hAnsi="Times New Roman" w:cs="Times New Roman"/>
              </w:rPr>
              <w:t>Лесопарк</w:t>
            </w:r>
          </w:p>
        </w:tc>
        <w:tc>
          <w:tcPr>
            <w:tcW w:w="1819"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1A6D16">
            <w:pPr>
              <w:ind w:left="113"/>
              <w:rPr>
                <w:rFonts w:ascii="Times New Roman" w:hAnsi="Times New Roman" w:cs="Times New Roman"/>
              </w:rPr>
            </w:pPr>
            <w:r w:rsidRPr="00F36083">
              <w:rPr>
                <w:rFonts w:ascii="Times New Roman" w:hAnsi="Times New Roman" w:cs="Times New Roman"/>
              </w:rPr>
              <w:t>не более 50</w:t>
            </w:r>
          </w:p>
        </w:tc>
        <w:tc>
          <w:tcPr>
            <w:tcW w:w="1967" w:type="pct"/>
            <w:tcBorders>
              <w:top w:val="single" w:sz="4" w:space="0" w:color="auto"/>
              <w:left w:val="single" w:sz="4" w:space="0" w:color="auto"/>
              <w:bottom w:val="single" w:sz="4" w:space="0" w:color="auto"/>
            </w:tcBorders>
            <w:vAlign w:val="center"/>
          </w:tcPr>
          <w:p w:rsidR="00513231" w:rsidRPr="00F36083" w:rsidRDefault="00513231" w:rsidP="001A6D16">
            <w:pPr>
              <w:ind w:left="113"/>
              <w:rPr>
                <w:rFonts w:ascii="Times New Roman" w:hAnsi="Times New Roman" w:cs="Times New Roman"/>
              </w:rPr>
            </w:pPr>
            <w:r w:rsidRPr="00F36083">
              <w:rPr>
                <w:rFonts w:ascii="Times New Roman" w:hAnsi="Times New Roman" w:cs="Times New Roman"/>
              </w:rPr>
              <w:t>15-20 мин. трансп. Доступность</w:t>
            </w:r>
          </w:p>
        </w:tc>
      </w:tr>
      <w:tr w:rsidR="00513231" w:rsidRPr="00F36083" w:rsidTr="001A6D16">
        <w:trPr>
          <w:jc w:val="center"/>
        </w:trPr>
        <w:tc>
          <w:tcPr>
            <w:tcW w:w="1214" w:type="pct"/>
            <w:tcBorders>
              <w:top w:val="single" w:sz="4" w:space="0" w:color="auto"/>
              <w:bottom w:val="single" w:sz="4" w:space="0" w:color="auto"/>
              <w:right w:val="single" w:sz="4" w:space="0" w:color="auto"/>
            </w:tcBorders>
          </w:tcPr>
          <w:p w:rsidR="00513231" w:rsidRPr="00F36083" w:rsidRDefault="00513231" w:rsidP="001A6D16">
            <w:pPr>
              <w:ind w:left="113"/>
              <w:jc w:val="both"/>
              <w:rPr>
                <w:rFonts w:ascii="Times New Roman" w:hAnsi="Times New Roman" w:cs="Times New Roman"/>
              </w:rPr>
            </w:pPr>
            <w:r w:rsidRPr="00F36083">
              <w:rPr>
                <w:rFonts w:ascii="Times New Roman" w:hAnsi="Times New Roman" w:cs="Times New Roman"/>
              </w:rPr>
              <w:t>Сад</w:t>
            </w:r>
          </w:p>
        </w:tc>
        <w:tc>
          <w:tcPr>
            <w:tcW w:w="1819"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1A6D16">
            <w:pPr>
              <w:ind w:left="113"/>
              <w:rPr>
                <w:rFonts w:ascii="Times New Roman" w:hAnsi="Times New Roman" w:cs="Times New Roman"/>
              </w:rPr>
            </w:pPr>
            <w:r w:rsidRPr="00F36083">
              <w:rPr>
                <w:rFonts w:ascii="Times New Roman" w:hAnsi="Times New Roman" w:cs="Times New Roman"/>
              </w:rPr>
              <w:t>не более 100</w:t>
            </w:r>
          </w:p>
        </w:tc>
        <w:tc>
          <w:tcPr>
            <w:tcW w:w="1967" w:type="pct"/>
            <w:tcBorders>
              <w:top w:val="single" w:sz="4" w:space="0" w:color="auto"/>
              <w:left w:val="single" w:sz="4" w:space="0" w:color="auto"/>
              <w:bottom w:val="single" w:sz="4" w:space="0" w:color="auto"/>
            </w:tcBorders>
            <w:vAlign w:val="center"/>
          </w:tcPr>
          <w:p w:rsidR="00513231" w:rsidRPr="00F36083" w:rsidRDefault="00513231" w:rsidP="001A6D16">
            <w:pPr>
              <w:ind w:left="113"/>
              <w:rPr>
                <w:rFonts w:ascii="Times New Roman" w:hAnsi="Times New Roman" w:cs="Times New Roman"/>
              </w:rPr>
            </w:pPr>
            <w:r w:rsidRPr="00F36083">
              <w:rPr>
                <w:rFonts w:ascii="Times New Roman" w:hAnsi="Times New Roman" w:cs="Times New Roman"/>
              </w:rPr>
              <w:t>400-</w:t>
            </w:r>
            <w:smartTag w:uri="urn:schemas-microsoft-com:office:smarttags" w:element="metricconverter">
              <w:smartTagPr>
                <w:attr w:name="ProductID" w:val="600 м"/>
              </w:smartTagPr>
              <w:r w:rsidRPr="00F36083">
                <w:rPr>
                  <w:rFonts w:ascii="Times New Roman" w:hAnsi="Times New Roman" w:cs="Times New Roman"/>
                </w:rPr>
                <w:t>600 м</w:t>
              </w:r>
            </w:smartTag>
          </w:p>
        </w:tc>
      </w:tr>
      <w:tr w:rsidR="00513231" w:rsidRPr="00F36083" w:rsidTr="001A6D16">
        <w:trPr>
          <w:jc w:val="center"/>
        </w:trPr>
        <w:tc>
          <w:tcPr>
            <w:tcW w:w="1214" w:type="pct"/>
            <w:tcBorders>
              <w:top w:val="single" w:sz="4" w:space="0" w:color="auto"/>
              <w:bottom w:val="single" w:sz="4" w:space="0" w:color="auto"/>
              <w:right w:val="single" w:sz="4" w:space="0" w:color="auto"/>
            </w:tcBorders>
          </w:tcPr>
          <w:p w:rsidR="00513231" w:rsidRPr="00F36083" w:rsidRDefault="00513231" w:rsidP="001A6D16">
            <w:pPr>
              <w:ind w:left="113"/>
              <w:jc w:val="both"/>
              <w:rPr>
                <w:rFonts w:ascii="Times New Roman" w:hAnsi="Times New Roman" w:cs="Times New Roman"/>
              </w:rPr>
            </w:pPr>
            <w:r w:rsidRPr="00F36083">
              <w:rPr>
                <w:rFonts w:ascii="Times New Roman" w:hAnsi="Times New Roman" w:cs="Times New Roman"/>
              </w:rPr>
              <w:t xml:space="preserve">Парк </w:t>
            </w:r>
            <w:r w:rsidRPr="00F36083">
              <w:rPr>
                <w:rFonts w:ascii="Times New Roman" w:hAnsi="Times New Roman" w:cs="Times New Roman"/>
              </w:rPr>
              <w:lastRenderedPageBreak/>
              <w:t>(многофункционый)</w:t>
            </w:r>
          </w:p>
        </w:tc>
        <w:tc>
          <w:tcPr>
            <w:tcW w:w="1819"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1A6D16">
            <w:pPr>
              <w:ind w:left="113"/>
              <w:rPr>
                <w:rFonts w:ascii="Times New Roman" w:hAnsi="Times New Roman" w:cs="Times New Roman"/>
              </w:rPr>
            </w:pPr>
            <w:r w:rsidRPr="00F36083">
              <w:rPr>
                <w:rFonts w:ascii="Times New Roman" w:hAnsi="Times New Roman" w:cs="Times New Roman"/>
              </w:rPr>
              <w:lastRenderedPageBreak/>
              <w:t>не более 300</w:t>
            </w:r>
          </w:p>
        </w:tc>
        <w:tc>
          <w:tcPr>
            <w:tcW w:w="1967" w:type="pct"/>
            <w:tcBorders>
              <w:top w:val="single" w:sz="4" w:space="0" w:color="auto"/>
              <w:left w:val="single" w:sz="4" w:space="0" w:color="auto"/>
              <w:bottom w:val="single" w:sz="4" w:space="0" w:color="auto"/>
            </w:tcBorders>
            <w:vAlign w:val="center"/>
          </w:tcPr>
          <w:p w:rsidR="00513231" w:rsidRPr="00F36083" w:rsidRDefault="00513231" w:rsidP="001A6D16">
            <w:pPr>
              <w:ind w:left="113"/>
              <w:rPr>
                <w:rFonts w:ascii="Times New Roman" w:hAnsi="Times New Roman" w:cs="Times New Roman"/>
              </w:rPr>
            </w:pPr>
            <w:r w:rsidRPr="00F36083">
              <w:rPr>
                <w:rFonts w:ascii="Times New Roman" w:hAnsi="Times New Roman" w:cs="Times New Roman"/>
              </w:rPr>
              <w:t>1,2-</w:t>
            </w:r>
            <w:smartTag w:uri="urn:schemas-microsoft-com:office:smarttags" w:element="metricconverter">
              <w:smartTagPr>
                <w:attr w:name="ProductID" w:val="1,5 км"/>
              </w:smartTagPr>
              <w:r w:rsidRPr="00F36083">
                <w:rPr>
                  <w:rFonts w:ascii="Times New Roman" w:hAnsi="Times New Roman" w:cs="Times New Roman"/>
                </w:rPr>
                <w:t>1,5 км</w:t>
              </w:r>
            </w:smartTag>
          </w:p>
        </w:tc>
      </w:tr>
      <w:tr w:rsidR="00513231" w:rsidRPr="00F36083" w:rsidTr="001A6D16">
        <w:trPr>
          <w:jc w:val="center"/>
        </w:trPr>
        <w:tc>
          <w:tcPr>
            <w:tcW w:w="1214" w:type="pct"/>
            <w:tcBorders>
              <w:top w:val="single" w:sz="4" w:space="0" w:color="auto"/>
              <w:bottom w:val="single" w:sz="4" w:space="0" w:color="auto"/>
              <w:right w:val="single" w:sz="4" w:space="0" w:color="auto"/>
            </w:tcBorders>
          </w:tcPr>
          <w:p w:rsidR="00513231" w:rsidRPr="00F36083" w:rsidRDefault="00513231" w:rsidP="001A6D16">
            <w:pPr>
              <w:ind w:left="113"/>
              <w:jc w:val="both"/>
              <w:rPr>
                <w:rFonts w:ascii="Times New Roman" w:hAnsi="Times New Roman" w:cs="Times New Roman"/>
              </w:rPr>
            </w:pPr>
            <w:r w:rsidRPr="00F36083">
              <w:rPr>
                <w:rFonts w:ascii="Times New Roman" w:hAnsi="Times New Roman" w:cs="Times New Roman"/>
              </w:rPr>
              <w:lastRenderedPageBreak/>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1A6D16">
            <w:pPr>
              <w:ind w:left="113"/>
              <w:rPr>
                <w:rFonts w:ascii="Times New Roman" w:hAnsi="Times New Roman" w:cs="Times New Roman"/>
              </w:rPr>
            </w:pPr>
            <w:r w:rsidRPr="00F36083">
              <w:rPr>
                <w:rFonts w:ascii="Times New Roman" w:hAnsi="Times New Roman" w:cs="Times New Roman"/>
              </w:rPr>
              <w:t>100 и более</w:t>
            </w:r>
          </w:p>
        </w:tc>
        <w:tc>
          <w:tcPr>
            <w:tcW w:w="1967" w:type="pct"/>
            <w:tcBorders>
              <w:top w:val="single" w:sz="4" w:space="0" w:color="auto"/>
              <w:left w:val="single" w:sz="4" w:space="0" w:color="auto"/>
              <w:bottom w:val="single" w:sz="4" w:space="0" w:color="auto"/>
            </w:tcBorders>
            <w:vAlign w:val="center"/>
          </w:tcPr>
          <w:p w:rsidR="00513231" w:rsidRPr="00F36083" w:rsidRDefault="00513231" w:rsidP="001A6D16">
            <w:pPr>
              <w:ind w:left="113"/>
              <w:rPr>
                <w:rFonts w:ascii="Times New Roman" w:hAnsi="Times New Roman" w:cs="Times New Roman"/>
              </w:rPr>
            </w:pPr>
            <w:r w:rsidRPr="00F36083">
              <w:rPr>
                <w:rFonts w:ascii="Times New Roman" w:hAnsi="Times New Roman" w:cs="Times New Roman"/>
              </w:rPr>
              <w:t>300-</w:t>
            </w:r>
            <w:smartTag w:uri="urn:schemas-microsoft-com:office:smarttags" w:element="metricconverter">
              <w:smartTagPr>
                <w:attr w:name="ProductID" w:val="400 м"/>
              </w:smartTagPr>
              <w:r w:rsidRPr="00F36083">
                <w:rPr>
                  <w:rFonts w:ascii="Times New Roman" w:hAnsi="Times New Roman" w:cs="Times New Roman"/>
                </w:rPr>
                <w:t>400 м</w:t>
              </w:r>
            </w:smartTag>
          </w:p>
        </w:tc>
      </w:tr>
      <w:tr w:rsidR="00513231" w:rsidRPr="00F36083" w:rsidTr="00A27CFB">
        <w:trPr>
          <w:jc w:val="center"/>
        </w:trPr>
        <w:tc>
          <w:tcPr>
            <w:tcW w:w="5000" w:type="pct"/>
            <w:gridSpan w:val="3"/>
            <w:tcBorders>
              <w:top w:val="single" w:sz="4" w:space="0" w:color="auto"/>
              <w:bottom w:val="single" w:sz="4" w:space="0" w:color="auto"/>
            </w:tcBorders>
          </w:tcPr>
          <w:p w:rsidR="00513231" w:rsidRPr="00F36083" w:rsidRDefault="00513231" w:rsidP="001A6D16">
            <w:pPr>
              <w:jc w:val="both"/>
              <w:rPr>
                <w:rFonts w:ascii="Times New Roman" w:hAnsi="Times New Roman" w:cs="Times New Roman"/>
              </w:rPr>
            </w:pPr>
            <w:r w:rsidRPr="00F36083">
              <w:rPr>
                <w:rFonts w:ascii="Times New Roman" w:hAnsi="Times New Roman" w:cs="Times New Roman"/>
              </w:rPr>
              <w:t>Примечания:</w:t>
            </w:r>
          </w:p>
          <w:p w:rsidR="00513231" w:rsidRPr="00F36083" w:rsidRDefault="00513231" w:rsidP="001A6D16">
            <w:pPr>
              <w:jc w:val="both"/>
              <w:rPr>
                <w:rFonts w:ascii="Times New Roman" w:hAnsi="Times New Roman" w:cs="Times New Roman"/>
              </w:rPr>
            </w:pPr>
            <w:r w:rsidRPr="00F36083">
              <w:rPr>
                <w:rFonts w:ascii="Times New Roman" w:hAnsi="Times New Roman" w:cs="Times New Roman"/>
              </w:rPr>
              <w:t>1. На территории объекта рекреации могут быть выделены зоны с различным уровнем предельной рекреационной нагрузки.</w:t>
            </w:r>
          </w:p>
          <w:p w:rsidR="00513231" w:rsidRPr="00F36083" w:rsidRDefault="00513231" w:rsidP="001A6D16">
            <w:pPr>
              <w:jc w:val="both"/>
              <w:rPr>
                <w:rFonts w:ascii="Times New Roman" w:hAnsi="Times New Roman" w:cs="Times New Roman"/>
              </w:rPr>
            </w:pPr>
            <w:r w:rsidRPr="00F36083">
              <w:rPr>
                <w:rFonts w:ascii="Times New Roman" w:hAnsi="Times New Roman" w:cs="Times New Roman"/>
              </w:rPr>
              <w:t xml:space="preserve">2. Фактическая рекреационная нагрузка определяется замерами, ожидаемая - рассчитывается по формуле: </w:t>
            </w:r>
            <w:r w:rsidRPr="00F36083">
              <w:rPr>
                <w:rFonts w:ascii="Times New Roman" w:hAnsi="Times New Roman" w:cs="Times New Roman"/>
                <w:lang w:val="en-US"/>
              </w:rPr>
              <w:t>R</w:t>
            </w:r>
            <w:r w:rsidRPr="00F36083">
              <w:rPr>
                <w:rFonts w:ascii="Times New Roman" w:hAnsi="Times New Roman" w:cs="Times New Roman"/>
              </w:rPr>
              <w:t xml:space="preserve"> = N</w:t>
            </w:r>
            <w:r w:rsidRPr="00F36083">
              <w:rPr>
                <w:rFonts w:ascii="Times New Roman" w:hAnsi="Times New Roman" w:cs="Times New Roman"/>
                <w:lang w:val="en-US"/>
              </w:rPr>
              <w:t>i</w:t>
            </w:r>
            <w:r w:rsidRPr="00F36083">
              <w:rPr>
                <w:rFonts w:ascii="Times New Roman" w:hAnsi="Times New Roman" w:cs="Times New Roman"/>
              </w:rPr>
              <w:t xml:space="preserve"> / </w:t>
            </w:r>
            <w:r w:rsidRPr="00F36083">
              <w:rPr>
                <w:rFonts w:ascii="Times New Roman" w:hAnsi="Times New Roman" w:cs="Times New Roman"/>
                <w:lang w:val="en-US"/>
              </w:rPr>
              <w:t>Si</w:t>
            </w:r>
            <w:r w:rsidRPr="00F36083">
              <w:rPr>
                <w:rFonts w:ascii="Times New Roman" w:hAnsi="Times New Roman" w:cs="Times New Roman"/>
              </w:rPr>
              <w:t xml:space="preserve">, где </w:t>
            </w:r>
            <w:r w:rsidRPr="00F36083">
              <w:rPr>
                <w:rFonts w:ascii="Times New Roman" w:hAnsi="Times New Roman" w:cs="Times New Roman"/>
                <w:lang w:val="en-US"/>
              </w:rPr>
              <w:t>R</w:t>
            </w:r>
            <w:r w:rsidRPr="00F36083">
              <w:rPr>
                <w:rFonts w:ascii="Times New Roman" w:hAnsi="Times New Roman" w:cs="Times New Roman"/>
              </w:rPr>
              <w:t xml:space="preserve"> - рекреационная нагрузка, </w:t>
            </w:r>
            <w:r w:rsidRPr="00F36083">
              <w:rPr>
                <w:rFonts w:ascii="Times New Roman" w:hAnsi="Times New Roman" w:cs="Times New Roman"/>
                <w:lang w:val="en-US"/>
              </w:rPr>
              <w:t>Ni</w:t>
            </w:r>
            <w:r w:rsidRPr="00F36083">
              <w:rPr>
                <w:rFonts w:ascii="Times New Roman" w:hAnsi="Times New Roman" w:cs="Times New Roman"/>
              </w:rPr>
              <w:t xml:space="preserve"> - количество посетителей объектов рекреации, </w:t>
            </w:r>
            <w:r w:rsidRPr="00F36083">
              <w:rPr>
                <w:rFonts w:ascii="Times New Roman" w:hAnsi="Times New Roman" w:cs="Times New Roman"/>
                <w:lang w:val="en-US"/>
              </w:rPr>
              <w:t>Si</w:t>
            </w:r>
            <w:r w:rsidRPr="00F36083">
              <w:rPr>
                <w:rFonts w:ascii="Times New Roman" w:hAnsi="Times New Roman" w:cs="Times New Roman"/>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1"/>
    <w:p w:rsidR="00513231" w:rsidRPr="00F36083" w:rsidRDefault="00513231" w:rsidP="00DC7E36">
      <w:pPr>
        <w:spacing w:before="120"/>
        <w:ind w:firstLine="426"/>
        <w:jc w:val="both"/>
        <w:rPr>
          <w:rFonts w:ascii="Times New Roman" w:hAnsi="Times New Roman" w:cs="Times New Roman"/>
        </w:rPr>
      </w:pPr>
      <w:r w:rsidRPr="00F36083">
        <w:rPr>
          <w:rFonts w:ascii="Times New Roman" w:hAnsi="Times New Roman" w:cs="Times New Roman"/>
        </w:rPr>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sidRPr="00F36083">
        <w:rPr>
          <w:rFonts w:ascii="Times New Roman" w:hAnsi="Times New Roman" w:cs="Times New Roman"/>
          <w:color w:val="FF0000"/>
        </w:rPr>
        <w:t>1</w:t>
      </w:r>
      <w:r w:rsidRPr="00F36083">
        <w:rPr>
          <w:rFonts w:ascii="Times New Roman" w:hAnsi="Times New Roman" w:cs="Times New Roman"/>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 xml:space="preserve">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F36083">
          <w:rPr>
            <w:rFonts w:ascii="Times New Roman" w:hAnsi="Times New Roman" w:cs="Times New Roman"/>
          </w:rPr>
          <w:t>2 м</w:t>
        </w:r>
      </w:smartTag>
      <w:r w:rsidRPr="00F36083">
        <w:rPr>
          <w:rFonts w:ascii="Times New Roman" w:hAnsi="Times New Roman" w:cs="Times New Roman"/>
        </w:rPr>
        <w:t>, среднего - 2-</w:t>
      </w:r>
      <w:smartTag w:uri="urn:schemas-microsoft-com:office:smarttags" w:element="metricconverter">
        <w:smartTagPr>
          <w:attr w:name="ProductID" w:val="6 м"/>
        </w:smartTagPr>
        <w:r w:rsidRPr="00F36083">
          <w:rPr>
            <w:rFonts w:ascii="Times New Roman" w:hAnsi="Times New Roman" w:cs="Times New Roman"/>
          </w:rPr>
          <w:t>6 м</w:t>
        </w:r>
      </w:smartTag>
      <w:r w:rsidRPr="00F36083">
        <w:rPr>
          <w:rFonts w:ascii="Times New Roman" w:hAnsi="Times New Roman" w:cs="Times New Roman"/>
        </w:rPr>
        <w:t>, слабого - 6-</w:t>
      </w:r>
      <w:smartTag w:uri="urn:schemas-microsoft-com:office:smarttags" w:element="metricconverter">
        <w:smartTagPr>
          <w:attr w:name="ProductID" w:val="10 м"/>
        </w:smartTagPr>
        <w:r w:rsidRPr="00F36083">
          <w:rPr>
            <w:rFonts w:ascii="Times New Roman" w:hAnsi="Times New Roman" w:cs="Times New Roman"/>
          </w:rPr>
          <w:t>10 м</w:t>
        </w:r>
      </w:smartTag>
      <w:r w:rsidRPr="00F36083">
        <w:rPr>
          <w:rFonts w:ascii="Times New Roman" w:hAnsi="Times New Roman" w:cs="Times New Roman"/>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Pr="00F36083">
          <w:rPr>
            <w:rFonts w:ascii="Times New Roman" w:hAnsi="Times New Roman" w:cs="Times New Roman"/>
          </w:rPr>
          <w:t>2 м</w:t>
        </w:r>
      </w:smartTag>
      <w:r w:rsidRPr="00F36083">
        <w:rPr>
          <w:rFonts w:ascii="Times New Roman" w:hAnsi="Times New Roman" w:cs="Times New Roman"/>
        </w:rPr>
        <w:t>, тополь, боярышник, кизильник, дерен, лиственницу, березу - ближе 3-</w:t>
      </w:r>
      <w:smartTag w:uri="urn:schemas-microsoft-com:office:smarttags" w:element="metricconverter">
        <w:smartTagPr>
          <w:attr w:name="ProductID" w:val="4 м"/>
        </w:smartTagPr>
        <w:r w:rsidRPr="00F36083">
          <w:rPr>
            <w:rFonts w:ascii="Times New Roman" w:hAnsi="Times New Roman" w:cs="Times New Roman"/>
          </w:rPr>
          <w:t>4 м</w:t>
        </w:r>
      </w:smartTag>
      <w:r w:rsidRPr="00F36083">
        <w:rPr>
          <w:rFonts w:ascii="Times New Roman" w:hAnsi="Times New Roman" w:cs="Times New Roman"/>
        </w:rPr>
        <w:t>.</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5.2.9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 xml:space="preserve">5.2.9.1 Для защиты от ветра следует использовать зеленые насаждения ажурной конструкции с </w:t>
      </w:r>
      <w:r w:rsidRPr="00F36083">
        <w:rPr>
          <w:rFonts w:ascii="Times New Roman" w:hAnsi="Times New Roman" w:cs="Times New Roman"/>
          <w:iCs/>
        </w:rPr>
        <w:t xml:space="preserve">вертикальной сомкнутостью полога* </w:t>
      </w:r>
      <w:r w:rsidRPr="00F36083">
        <w:rPr>
          <w:rFonts w:ascii="Times New Roman" w:hAnsi="Times New Roman" w:cs="Times New Roman"/>
        </w:rPr>
        <w:t>60-70 %.</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i/>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F36083">
        <w:rPr>
          <w:rFonts w:ascii="Times New Roman" w:hAnsi="Times New Roman" w:cs="Times New Roman"/>
        </w:rPr>
        <w:br/>
        <w:t xml:space="preserve">          5.2.9.2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F36083">
          <w:rPr>
            <w:rFonts w:ascii="Times New Roman" w:hAnsi="Times New Roman" w:cs="Times New Roman"/>
          </w:rPr>
          <w:t>7 м</w:t>
        </w:r>
      </w:smartTag>
      <w:r w:rsidRPr="00F36083">
        <w:rPr>
          <w:rFonts w:ascii="Times New Roman" w:hAnsi="Times New Roman" w:cs="Times New Roman"/>
        </w:rPr>
        <w:t>, обеспечивая и ряду расстояния между стволами взрослых деревьев 8-</w:t>
      </w:r>
      <w:smartTag w:uri="urn:schemas-microsoft-com:office:smarttags" w:element="metricconverter">
        <w:smartTagPr>
          <w:attr w:name="ProductID" w:val="10 м"/>
        </w:smartTagPr>
        <w:r w:rsidRPr="00F36083">
          <w:rPr>
            <w:rFonts w:ascii="Times New Roman" w:hAnsi="Times New Roman" w:cs="Times New Roman"/>
          </w:rPr>
          <w:t>10 м</w:t>
        </w:r>
      </w:smartTag>
      <w:r w:rsidRPr="00F36083">
        <w:rPr>
          <w:rFonts w:ascii="Times New Roman" w:hAnsi="Times New Roman" w:cs="Times New Roman"/>
        </w:rPr>
        <w:t xml:space="preserve"> (с широкой кроной), 5-</w:t>
      </w:r>
      <w:smartTag w:uri="urn:schemas-microsoft-com:office:smarttags" w:element="metricconverter">
        <w:smartTagPr>
          <w:attr w:name="ProductID" w:val="6 м"/>
        </w:smartTagPr>
        <w:r w:rsidRPr="00F36083">
          <w:rPr>
            <w:rFonts w:ascii="Times New Roman" w:hAnsi="Times New Roman" w:cs="Times New Roman"/>
          </w:rPr>
          <w:t>6 м</w:t>
        </w:r>
      </w:smartTag>
      <w:r w:rsidRPr="00F36083">
        <w:rPr>
          <w:rFonts w:ascii="Times New Roman" w:hAnsi="Times New Roman" w:cs="Times New Roman"/>
        </w:rPr>
        <w:t xml:space="preserve"> (со средней кроной), 3-</w:t>
      </w:r>
      <w:smartTag w:uri="urn:schemas-microsoft-com:office:smarttags" w:element="metricconverter">
        <w:smartTagPr>
          <w:attr w:name="ProductID" w:val="4 м"/>
        </w:smartTagPr>
        <w:r w:rsidRPr="00F36083">
          <w:rPr>
            <w:rFonts w:ascii="Times New Roman" w:hAnsi="Times New Roman" w:cs="Times New Roman"/>
          </w:rPr>
          <w:t>4 м</w:t>
        </w:r>
      </w:smartTag>
      <w:r w:rsidRPr="00F36083">
        <w:rPr>
          <w:rFonts w:ascii="Times New Roman" w:hAnsi="Times New Roman" w:cs="Times New Roman"/>
        </w:rPr>
        <w:t xml:space="preserve"> (с узкой кроной), подкроновое пространство следует заполнять рядами кустарника. Ожидаемый уровень снижения шума указан в таблице А.5.</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5.2.9.3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13231" w:rsidRPr="00F36083" w:rsidRDefault="00513231" w:rsidP="00721616">
      <w:pPr>
        <w:spacing w:before="120" w:after="120"/>
        <w:ind w:firstLine="425"/>
        <w:jc w:val="both"/>
        <w:rPr>
          <w:rFonts w:ascii="Times New Roman" w:hAnsi="Times New Roman" w:cs="Times New Roman"/>
        </w:rPr>
      </w:pPr>
      <w:r w:rsidRPr="00F36083">
        <w:rPr>
          <w:rFonts w:ascii="Times New Roman" w:hAnsi="Times New Roman" w:cs="Times New Roman"/>
        </w:rPr>
        <w:t>5.2.10. Крышное и вертикальное озеленение</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 xml:space="preserve">5.2.10.2. При реконструкции и капитальном ремонте зданий и сооружений возможность </w:t>
      </w:r>
      <w:r w:rsidRPr="00F36083">
        <w:rPr>
          <w:rFonts w:ascii="Times New Roman" w:hAnsi="Times New Roman" w:cs="Times New Roman"/>
        </w:rPr>
        <w:lastRenderedPageBreak/>
        <w:t>устройства крышного озеленения определяется расчетом прочности, устойчивости и деформативности существующих несущих конструкций.</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5.2.10.3.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Вес крышного озеленения, не требующего ухода, не должен превышать 70 кг/кв. м, а озеленения с постоянным уходом - 800 кг/кв. м.</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F36083">
          <w:rPr>
            <w:rFonts w:ascii="Times New Roman" w:hAnsi="Times New Roman" w:cs="Times New Roman"/>
          </w:rPr>
          <w:t>5 м</w:t>
        </w:r>
      </w:smartTag>
      <w:r w:rsidRPr="00F36083">
        <w:rPr>
          <w:rFonts w:ascii="Times New Roman" w:hAnsi="Times New Roman" w:cs="Times New Roman"/>
        </w:rPr>
        <w:t xml:space="preserve">) плоскости наружных стен без проемов. </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5.2.10.5.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 xml:space="preserve">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F36083">
          <w:rPr>
            <w:rFonts w:ascii="Times New Roman" w:hAnsi="Times New Roman" w:cs="Times New Roman"/>
          </w:rPr>
          <w:t>3 м</w:t>
        </w:r>
      </w:smartTag>
      <w:r w:rsidRPr="00F36083">
        <w:rPr>
          <w:rFonts w:ascii="Times New Roman" w:hAnsi="Times New Roman" w:cs="Times New Roman"/>
        </w:rPr>
        <w:t>.</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F36083">
          <w:rPr>
            <w:rFonts w:ascii="Times New Roman" w:hAnsi="Times New Roman" w:cs="Times New Roman"/>
          </w:rPr>
          <w:t>20 см</w:t>
        </w:r>
      </w:smartTag>
      <w:r w:rsidRPr="00F36083">
        <w:rPr>
          <w:rFonts w:ascii="Times New Roman" w:hAnsi="Times New Roman" w:cs="Times New Roman"/>
        </w:rPr>
        <w:t>.</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513231" w:rsidRPr="00F36083" w:rsidRDefault="00513231" w:rsidP="00DC7E36">
      <w:pPr>
        <w:ind w:firstLine="426"/>
        <w:jc w:val="both"/>
        <w:rPr>
          <w:rFonts w:ascii="Times New Roman" w:hAnsi="Times New Roman" w:cs="Times New Roman"/>
          <w:color w:val="3018DE"/>
        </w:rPr>
      </w:pPr>
      <w:r w:rsidRPr="00F36083">
        <w:rPr>
          <w:rFonts w:ascii="Times New Roman" w:hAnsi="Times New Roman" w:cs="Times New Roman"/>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F36083">
          <w:rPr>
            <w:rFonts w:ascii="Times New Roman" w:hAnsi="Times New Roman" w:cs="Times New Roman"/>
          </w:rPr>
          <w:t>65 м</w:t>
        </w:r>
      </w:smartTag>
      <w:r w:rsidRPr="00F36083">
        <w:rPr>
          <w:rFonts w:ascii="Times New Roman" w:hAnsi="Times New Roman" w:cs="Times New Roman"/>
        </w:rPr>
        <w:t xml:space="preserve">. При проектировании озеленения эксплуатируемых крыш их отметка над отмосткой здания или сооружения не регламентируется. </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 xml:space="preserve">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w:t>
      </w:r>
      <w:r w:rsidRPr="00F36083">
        <w:rPr>
          <w:rFonts w:ascii="Times New Roman" w:hAnsi="Times New Roman" w:cs="Times New Roman"/>
        </w:rPr>
        <w:lastRenderedPageBreak/>
        <w:t>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F36083">
        <w:rPr>
          <w:rFonts w:ascii="Times New Roman" w:hAnsi="Times New Roman" w:cs="Times New Roman"/>
          <w:bCs/>
        </w:rPr>
        <w:t>СП 30.13330.2016</w:t>
      </w:r>
      <w:r w:rsidRPr="00F36083">
        <w:rPr>
          <w:rFonts w:ascii="Times New Roman" w:hAnsi="Times New Roman" w:cs="Times New Roman"/>
        </w:rPr>
        <w:t>. Участки кровли, по которым производится отвод избыточной воды, должны иметь уклон к водоотводящим устройствам не менее 2%.</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 xml:space="preserve">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Pr="00F36083">
          <w:rPr>
            <w:rFonts w:ascii="Times New Roman" w:hAnsi="Times New Roman" w:cs="Times New Roman"/>
          </w:rPr>
          <w:t>1 м</w:t>
        </w:r>
      </w:smartTag>
      <w:r w:rsidRPr="00F36083">
        <w:rPr>
          <w:rFonts w:ascii="Times New Roman" w:hAnsi="Times New Roman" w:cs="Times New Roman"/>
        </w:rPr>
        <w:t>. На металлических парапетах следует устанавливать сетчатое металлическое ограждение.</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 xml:space="preserve">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Pr="00F36083">
          <w:rPr>
            <w:rFonts w:ascii="Times New Roman" w:hAnsi="Times New Roman" w:cs="Times New Roman"/>
          </w:rPr>
          <w:t>1 м</w:t>
        </w:r>
      </w:smartTag>
      <w:r w:rsidRPr="00F36083">
        <w:rPr>
          <w:rFonts w:ascii="Times New Roman" w:hAnsi="Times New Roman" w:cs="Times New Roman"/>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Pr="00F36083">
          <w:rPr>
            <w:rFonts w:ascii="Times New Roman" w:hAnsi="Times New Roman" w:cs="Times New Roman"/>
          </w:rPr>
          <w:t>1 м</w:t>
        </w:r>
      </w:smartTag>
      <w:r w:rsidRPr="00F36083">
        <w:rPr>
          <w:rFonts w:ascii="Times New Roman" w:hAnsi="Times New Roman" w:cs="Times New Roman"/>
        </w:rPr>
        <w:t xml:space="preserve"> от наружной стены здания.</w:t>
      </w:r>
    </w:p>
    <w:p w:rsidR="00513231" w:rsidRPr="00F36083" w:rsidRDefault="00513231" w:rsidP="00DC7E36">
      <w:pPr>
        <w:pStyle w:val="2"/>
        <w:keepNext w:val="0"/>
        <w:spacing w:before="0" w:after="120"/>
        <w:jc w:val="center"/>
        <w:rPr>
          <w:rFonts w:ascii="Times New Roman" w:hAnsi="Times New Roman"/>
          <w:color w:val="000000"/>
          <w:sz w:val="24"/>
          <w:szCs w:val="24"/>
        </w:rPr>
      </w:pPr>
      <w:bookmarkStart w:id="12" w:name="_Toc37759101"/>
      <w:r w:rsidRPr="00F36083">
        <w:rPr>
          <w:rFonts w:ascii="Times New Roman" w:hAnsi="Times New Roman"/>
          <w:color w:val="000000"/>
          <w:sz w:val="24"/>
          <w:szCs w:val="24"/>
        </w:rPr>
        <w:t>5.3. ВИДЫ ПОКРЫТИЙ</w:t>
      </w:r>
      <w:bookmarkEnd w:id="12"/>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твердые (капитальные) - монолитные или сборные, выполняемые из асфальтобетона, цементобетона, природного камня и т.п. материалов;</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газонные, выполняемые по специальным технологиям подготовки и посадки травяного покрова;</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комбинированные, представляющие сочетания покрытий, указанных выше (например, плитка, утопленная в газон и т.п.).</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5.3.2 На селитебной территории не следует оставлять участки почвы без перечисленных видов покрытий (за исключением дорожно-тропиночной сети на особо охраняемых природных территориях и на участках территории в процессе реконструкции и строительства).</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lastRenderedPageBreak/>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F36083">
        <w:rPr>
          <w:rFonts w:ascii="Times New Roman" w:hAnsi="Times New Roman" w:cs="Times New Roman"/>
          <w:i/>
          <w:iCs/>
        </w:rPr>
        <w:t xml:space="preserve">тактильного покрытия. </w:t>
      </w:r>
      <w:r w:rsidRPr="00F36083">
        <w:rPr>
          <w:rFonts w:ascii="Times New Roman" w:hAnsi="Times New Roman" w:cs="Times New Roman"/>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Pr="00F36083">
          <w:rPr>
            <w:rFonts w:ascii="Times New Roman" w:hAnsi="Times New Roman" w:cs="Times New Roman"/>
          </w:rPr>
          <w:t>0,8 м</w:t>
        </w:r>
      </w:smartTag>
      <w:r w:rsidRPr="00F36083">
        <w:rPr>
          <w:rFonts w:ascii="Times New Roman" w:hAnsi="Times New Roman" w:cs="Times New Roman"/>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F36083">
          <w:rPr>
            <w:rFonts w:ascii="Times New Roman" w:hAnsi="Times New Roman" w:cs="Times New Roman"/>
          </w:rPr>
          <w:t>15 мм</w:t>
        </w:r>
      </w:smartTag>
      <w:r w:rsidRPr="00F36083">
        <w:rPr>
          <w:rFonts w:ascii="Times New Roman" w:hAnsi="Times New Roman" w:cs="Times New Roman"/>
        </w:rPr>
        <w:t xml:space="preserve"> и глубиной более </w:t>
      </w:r>
      <w:smartTag w:uri="urn:schemas-microsoft-com:office:smarttags" w:element="metricconverter">
        <w:smartTagPr>
          <w:attr w:name="ProductID" w:val="6 мм"/>
        </w:smartTagPr>
        <w:r w:rsidRPr="00F36083">
          <w:rPr>
            <w:rFonts w:ascii="Times New Roman" w:hAnsi="Times New Roman" w:cs="Times New Roman"/>
          </w:rPr>
          <w:t>6 мм</w:t>
        </w:r>
      </w:smartTag>
      <w:r w:rsidRPr="00F36083">
        <w:rPr>
          <w:rFonts w:ascii="Times New Roman" w:hAnsi="Times New Roman" w:cs="Times New Roman"/>
        </w:rPr>
        <w:t>, их не следует располагать вдоль направления движения.</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xml:space="preserve">5.3.7 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513231" w:rsidRPr="00F36083" w:rsidRDefault="00513231" w:rsidP="00210128">
      <w:pPr>
        <w:pStyle w:val="2"/>
        <w:keepNext w:val="0"/>
        <w:spacing w:before="120" w:after="120"/>
        <w:jc w:val="center"/>
        <w:rPr>
          <w:rFonts w:ascii="Times New Roman" w:hAnsi="Times New Roman"/>
          <w:color w:val="000000"/>
          <w:sz w:val="24"/>
          <w:szCs w:val="24"/>
        </w:rPr>
      </w:pPr>
      <w:bookmarkStart w:id="13" w:name="_Toc37759102"/>
      <w:r w:rsidRPr="00F36083">
        <w:rPr>
          <w:rFonts w:ascii="Times New Roman" w:hAnsi="Times New Roman"/>
          <w:color w:val="000000"/>
          <w:sz w:val="24"/>
          <w:szCs w:val="24"/>
        </w:rPr>
        <w:t>5.4. СОПРЯЖЕНИЯ ПОВЕРХНОСТЕЙ</w:t>
      </w:r>
      <w:bookmarkEnd w:id="13"/>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xml:space="preserve">5.4.1 К элементам сопряжения поверхностей относятся различные виды бортовых камней, пандусы, ступени, лестницы. </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Бортовые камни</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xml:space="preserve">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F36083">
          <w:rPr>
            <w:rFonts w:ascii="Times New Roman" w:hAnsi="Times New Roman" w:cs="Times New Roman"/>
          </w:rPr>
          <w:t>150 мм</w:t>
        </w:r>
      </w:smartTag>
      <w:r w:rsidRPr="00F36083">
        <w:rPr>
          <w:rFonts w:ascii="Times New Roman" w:hAnsi="Times New Roman" w:cs="Times New Roman"/>
        </w:rPr>
        <w:t>,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513231" w:rsidRPr="00F36083" w:rsidRDefault="00513231" w:rsidP="00210128">
      <w:pPr>
        <w:ind w:firstLine="426"/>
        <w:jc w:val="both"/>
        <w:rPr>
          <w:rFonts w:ascii="Times New Roman" w:hAnsi="Times New Roman" w:cs="Times New Roman"/>
        </w:rPr>
      </w:pPr>
      <w:bookmarkStart w:id="14" w:name="PO0000143"/>
      <w:r w:rsidRPr="00F36083">
        <w:rPr>
          <w:rFonts w:ascii="Times New Roman" w:hAnsi="Times New Roman" w:cs="Times New Roman"/>
        </w:rPr>
        <w:t xml:space="preserve">5.4.3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F36083">
          <w:rPr>
            <w:rFonts w:ascii="Times New Roman" w:hAnsi="Times New Roman" w:cs="Times New Roman"/>
          </w:rPr>
          <w:t>50 мм</w:t>
        </w:r>
      </w:smartTag>
      <w:r w:rsidRPr="00F36083">
        <w:rPr>
          <w:rFonts w:ascii="Times New Roman" w:hAnsi="Times New Roman" w:cs="Times New Roman"/>
        </w:rPr>
        <w:t xml:space="preserve"> на расстоянии не менее </w:t>
      </w:r>
      <w:smartTag w:uri="urn:schemas-microsoft-com:office:smarttags" w:element="metricconverter">
        <w:smartTagPr>
          <w:attr w:name="ProductID" w:val="0,5 м"/>
        </w:smartTagPr>
        <w:r w:rsidRPr="00F36083">
          <w:rPr>
            <w:rFonts w:ascii="Times New Roman" w:hAnsi="Times New Roman" w:cs="Times New Roman"/>
          </w:rPr>
          <w:t>0,5 м</w:t>
        </w:r>
      </w:smartTag>
      <w:r w:rsidRPr="00F36083">
        <w:rPr>
          <w:rFonts w:ascii="Times New Roman" w:hAnsi="Times New Roman" w:cs="Times New Roman"/>
        </w:rPr>
        <w:t>,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4"/>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Ступени, лестницы, пандусы</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F36083">
        <w:rPr>
          <w:rFonts w:ascii="Times New Roman" w:hAnsi="Times New Roman" w:cs="Times New Roman"/>
          <w:i/>
          <w:iCs/>
        </w:rPr>
        <w:t xml:space="preserve">бордюрный пандус </w:t>
      </w:r>
      <w:r w:rsidRPr="00F36083">
        <w:rPr>
          <w:rFonts w:ascii="Times New Roman" w:hAnsi="Times New Roman" w:cs="Times New Roman"/>
        </w:rPr>
        <w:t>для обеспечения спуска с покрытия тротуара на уровень дорожного покрытия.</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xml:space="preserve">5.4.5 При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F36083">
          <w:rPr>
            <w:rFonts w:ascii="Times New Roman" w:hAnsi="Times New Roman" w:cs="Times New Roman"/>
          </w:rPr>
          <w:t>120 мм</w:t>
        </w:r>
      </w:smartTag>
      <w:r w:rsidRPr="00F36083">
        <w:rPr>
          <w:rFonts w:ascii="Times New Roman" w:hAnsi="Times New Roman" w:cs="Times New Roman"/>
        </w:rPr>
        <w:t xml:space="preserve">, ширину - не менее </w:t>
      </w:r>
      <w:smartTag w:uri="urn:schemas-microsoft-com:office:smarttags" w:element="metricconverter">
        <w:smartTagPr>
          <w:attr w:name="ProductID" w:val="400 мм"/>
        </w:smartTagPr>
        <w:r w:rsidRPr="00F36083">
          <w:rPr>
            <w:rFonts w:ascii="Times New Roman" w:hAnsi="Times New Roman" w:cs="Times New Roman"/>
          </w:rPr>
          <w:t>400 мм</w:t>
        </w:r>
      </w:smartTag>
      <w:r w:rsidRPr="00F36083">
        <w:rPr>
          <w:rFonts w:ascii="Times New Roman" w:hAnsi="Times New Roman" w:cs="Times New Roman"/>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Pr="00F36083">
          <w:rPr>
            <w:rFonts w:ascii="Times New Roman" w:hAnsi="Times New Roman" w:cs="Times New Roman"/>
          </w:rPr>
          <w:t>150 мм</w:t>
        </w:r>
      </w:smartTag>
      <w:r w:rsidRPr="00F36083">
        <w:rPr>
          <w:rFonts w:ascii="Times New Roman" w:hAnsi="Times New Roman" w:cs="Times New Roman"/>
        </w:rPr>
        <w:t xml:space="preserve">, а ширина ступеней и длина площадки - уменьшена до </w:t>
      </w:r>
      <w:smartTag w:uri="urn:schemas-microsoft-com:office:smarttags" w:element="metricconverter">
        <w:smartTagPr>
          <w:attr w:name="ProductID" w:val="300 мм"/>
        </w:smartTagPr>
        <w:r w:rsidRPr="00F36083">
          <w:rPr>
            <w:rFonts w:ascii="Times New Roman" w:hAnsi="Times New Roman" w:cs="Times New Roman"/>
          </w:rPr>
          <w:t>300 мм</w:t>
        </w:r>
      </w:smartTag>
      <w:r w:rsidRPr="00F36083">
        <w:rPr>
          <w:rFonts w:ascii="Times New Roman" w:hAnsi="Times New Roman" w:cs="Times New Roman"/>
        </w:rPr>
        <w:t xml:space="preserve"> и </w:t>
      </w:r>
      <w:smartTag w:uri="urn:schemas-microsoft-com:office:smarttags" w:element="metricconverter">
        <w:smartTagPr>
          <w:attr w:name="ProductID" w:val="1,0 м"/>
        </w:smartTagPr>
        <w:r w:rsidRPr="00F36083">
          <w:rPr>
            <w:rFonts w:ascii="Times New Roman" w:hAnsi="Times New Roman" w:cs="Times New Roman"/>
          </w:rPr>
          <w:t>1,0 м</w:t>
        </w:r>
      </w:smartTag>
      <w:r w:rsidRPr="00F36083">
        <w:rPr>
          <w:rFonts w:ascii="Times New Roman" w:hAnsi="Times New Roman" w:cs="Times New Roman"/>
        </w:rPr>
        <w:t xml:space="preserve"> соответственно.</w:t>
      </w:r>
    </w:p>
    <w:p w:rsidR="00513231" w:rsidRPr="00F36083" w:rsidRDefault="00513231" w:rsidP="00FE7764">
      <w:pPr>
        <w:ind w:firstLine="426"/>
        <w:jc w:val="both"/>
        <w:rPr>
          <w:rFonts w:ascii="Times New Roman" w:hAnsi="Times New Roman" w:cs="Times New Roman"/>
        </w:rPr>
      </w:pPr>
      <w:r w:rsidRPr="00F36083">
        <w:rPr>
          <w:rFonts w:ascii="Times New Roman" w:hAnsi="Times New Roman" w:cs="Times New Roman"/>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w:t>
      </w:r>
      <w:r w:rsidRPr="00F36083">
        <w:rPr>
          <w:rFonts w:ascii="Times New Roman" w:hAnsi="Times New Roman" w:cs="Times New Roman"/>
        </w:rPr>
        <w:lastRenderedPageBreak/>
        <w:t xml:space="preserve">необходимо предусматривать ограждающий бортик высотой не менее </w:t>
      </w:r>
      <w:smartTag w:uri="urn:schemas-microsoft-com:office:smarttags" w:element="metricconverter">
        <w:smartTagPr>
          <w:attr w:name="ProductID" w:val="75 мм"/>
        </w:smartTagPr>
        <w:r w:rsidRPr="00F36083">
          <w:rPr>
            <w:rFonts w:ascii="Times New Roman" w:hAnsi="Times New Roman" w:cs="Times New Roman"/>
          </w:rPr>
          <w:t>75 мм</w:t>
        </w:r>
      </w:smartTag>
      <w:r w:rsidRPr="00F36083">
        <w:rPr>
          <w:rFonts w:ascii="Times New Roman" w:hAnsi="Times New Roman" w:cs="Times New Roman"/>
        </w:rPr>
        <w:t xml:space="preserve"> и поручни. </w:t>
      </w:r>
    </w:p>
    <w:p w:rsidR="00513231" w:rsidRPr="00F36083" w:rsidRDefault="00513231" w:rsidP="00FE7764">
      <w:pPr>
        <w:ind w:firstLine="426"/>
        <w:jc w:val="both"/>
        <w:rPr>
          <w:rFonts w:ascii="Times New Roman" w:hAnsi="Times New Roman" w:cs="Times New Roman"/>
        </w:rPr>
      </w:pPr>
      <w:r w:rsidRPr="00F36083">
        <w:rPr>
          <w:rFonts w:ascii="Times New Roman" w:hAnsi="Times New Roman" w:cs="Times New Roman"/>
        </w:rPr>
        <w:t xml:space="preserve">5.4.7 При повороте пандуса или его протяженности более </w:t>
      </w:r>
      <w:smartTag w:uri="urn:schemas-microsoft-com:office:smarttags" w:element="metricconverter">
        <w:smartTagPr>
          <w:attr w:name="ProductID" w:val="9 м"/>
        </w:smartTagPr>
        <w:r w:rsidRPr="00F36083">
          <w:rPr>
            <w:rFonts w:ascii="Times New Roman" w:hAnsi="Times New Roman" w:cs="Times New Roman"/>
          </w:rPr>
          <w:t>9 м</w:t>
        </w:r>
      </w:smartTag>
      <w:r w:rsidRPr="00F36083">
        <w:rPr>
          <w:rFonts w:ascii="Times New Roman" w:hAnsi="Times New Roman" w:cs="Times New Roman"/>
        </w:rPr>
        <w:t xml:space="preserve">, не реже, чем через каждые </w:t>
      </w:r>
      <w:smartTag w:uri="urn:schemas-microsoft-com:office:smarttags" w:element="metricconverter">
        <w:smartTagPr>
          <w:attr w:name="ProductID" w:val="9 м"/>
        </w:smartTagPr>
        <w:r w:rsidRPr="00F36083">
          <w:rPr>
            <w:rFonts w:ascii="Times New Roman" w:hAnsi="Times New Roman" w:cs="Times New Roman"/>
          </w:rPr>
          <w:t>9 м</w:t>
        </w:r>
      </w:smartTag>
      <w:r w:rsidRPr="00F36083">
        <w:rPr>
          <w:rFonts w:ascii="Times New Roman" w:hAnsi="Times New Roman" w:cs="Times New Roman"/>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F36083">
          <w:rPr>
            <w:rFonts w:ascii="Times New Roman" w:hAnsi="Times New Roman" w:cs="Times New Roman"/>
          </w:rPr>
          <w:t>920 мм</w:t>
        </w:r>
      </w:smartTag>
      <w:r w:rsidRPr="00F36083">
        <w:rPr>
          <w:rFonts w:ascii="Times New Roman" w:hAnsi="Times New Roman" w:cs="Times New Roman"/>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F36083">
          <w:rPr>
            <w:rFonts w:ascii="Times New Roman" w:hAnsi="Times New Roman" w:cs="Times New Roman"/>
          </w:rPr>
          <w:t>40 мм</w:t>
        </w:r>
      </w:smartTag>
      <w:r w:rsidRPr="00F36083">
        <w:rPr>
          <w:rFonts w:ascii="Times New Roman" w:hAnsi="Times New Roman" w:cs="Times New Roman"/>
        </w:rPr>
        <w:t xml:space="preserve">. Поручни должны соответствовать техническим требованиям к опорным стационарным устройствам по ГОСТ Р 51261-99. При ширине лестниц </w:t>
      </w:r>
      <w:smartTag w:uri="urn:schemas-microsoft-com:office:smarttags" w:element="metricconverter">
        <w:smartTagPr>
          <w:attr w:name="ProductID" w:val="2,5 м"/>
        </w:smartTagPr>
        <w:r w:rsidRPr="00F36083">
          <w:rPr>
            <w:rFonts w:ascii="Times New Roman" w:hAnsi="Times New Roman" w:cs="Times New Roman"/>
          </w:rPr>
          <w:t>2,5 м</w:t>
        </w:r>
      </w:smartTag>
      <w:r w:rsidRPr="00F36083">
        <w:rPr>
          <w:rFonts w:ascii="Times New Roman" w:hAnsi="Times New Roman" w:cs="Times New Roman"/>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Pr="00F36083">
          <w:rPr>
            <w:rFonts w:ascii="Times New Roman" w:hAnsi="Times New Roman" w:cs="Times New Roman"/>
          </w:rPr>
          <w:t>0,3 м</w:t>
        </w:r>
      </w:smartTag>
      <w:r w:rsidRPr="00F36083">
        <w:rPr>
          <w:rFonts w:ascii="Times New Roman" w:hAnsi="Times New Roman" w:cs="Times New Roman"/>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sidRPr="00F36083">
        <w:rPr>
          <w:rFonts w:ascii="Times New Roman" w:hAnsi="Times New Roman" w:cs="Times New Roman"/>
          <w:color w:val="FF0000"/>
        </w:rPr>
        <w:t>3</w:t>
      </w:r>
      <w:r w:rsidRPr="00F36083">
        <w:rPr>
          <w:rFonts w:ascii="Times New Roman" w:hAnsi="Times New Roman" w:cs="Times New Roman"/>
        </w:rPr>
        <w:t>.</w:t>
      </w:r>
    </w:p>
    <w:p w:rsidR="00513231" w:rsidRPr="00F36083" w:rsidRDefault="00513231" w:rsidP="00210128">
      <w:pPr>
        <w:pStyle w:val="2"/>
        <w:keepNext w:val="0"/>
        <w:spacing w:before="0" w:after="120"/>
        <w:ind w:firstLine="709"/>
        <w:jc w:val="center"/>
        <w:rPr>
          <w:rFonts w:ascii="Times New Roman" w:hAnsi="Times New Roman"/>
          <w:color w:val="000000"/>
          <w:sz w:val="24"/>
          <w:szCs w:val="24"/>
        </w:rPr>
      </w:pPr>
      <w:bookmarkStart w:id="15" w:name="_Toc37759103"/>
      <w:r w:rsidRPr="00F36083">
        <w:rPr>
          <w:rFonts w:ascii="Times New Roman" w:hAnsi="Times New Roman"/>
          <w:color w:val="000000"/>
          <w:sz w:val="24"/>
          <w:szCs w:val="24"/>
        </w:rPr>
        <w:t>5.5. ОГРАЖДЕНИЯ</w:t>
      </w:r>
      <w:bookmarkEnd w:id="15"/>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F36083">
          <w:rPr>
            <w:rFonts w:ascii="Times New Roman" w:hAnsi="Times New Roman" w:cs="Times New Roman"/>
          </w:rPr>
          <w:t>1,0 м</w:t>
        </w:r>
      </w:smartTag>
      <w:r w:rsidRPr="00F36083">
        <w:rPr>
          <w:rFonts w:ascii="Times New Roman" w:hAnsi="Times New Roman" w:cs="Times New Roman"/>
        </w:rPr>
        <w:t>, средние - 1,1-</w:t>
      </w:r>
      <w:smartTag w:uri="urn:schemas-microsoft-com:office:smarttags" w:element="metricconverter">
        <w:smartTagPr>
          <w:attr w:name="ProductID" w:val="1,7 м"/>
        </w:smartTagPr>
        <w:r w:rsidRPr="00F36083">
          <w:rPr>
            <w:rFonts w:ascii="Times New Roman" w:hAnsi="Times New Roman" w:cs="Times New Roman"/>
          </w:rPr>
          <w:t>1,7 м</w:t>
        </w:r>
      </w:smartTag>
      <w:r w:rsidRPr="00F36083">
        <w:rPr>
          <w:rFonts w:ascii="Times New Roman" w:hAnsi="Times New Roman" w:cs="Times New Roman"/>
        </w:rPr>
        <w:t>, высокие - 1,8-</w:t>
      </w:r>
      <w:smartTag w:uri="urn:schemas-microsoft-com:office:smarttags" w:element="metricconverter">
        <w:smartTagPr>
          <w:attr w:name="ProductID" w:val="3,0 м"/>
        </w:smartTagPr>
        <w:r w:rsidRPr="00F36083">
          <w:rPr>
            <w:rFonts w:ascii="Times New Roman" w:hAnsi="Times New Roman" w:cs="Times New Roman"/>
          </w:rPr>
          <w:t>3,0 м</w:t>
        </w:r>
      </w:smartTag>
      <w:r w:rsidRPr="00F36083">
        <w:rPr>
          <w:rFonts w:ascii="Times New Roman" w:hAnsi="Times New Roman" w:cs="Times New Roman"/>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5.5.2.1 Ограждения магистралей и транспортных сооружений муниципального образования следует проектировать согласно ГОСТ Р 52290-2004, ГОСТ 26804-2012, верхних бровок откосов и террас - согласно 5.1.7.</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5.5.2.2 На территории общественных многофункциональных центров, примагистральных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xml:space="preserve">4.5.2.4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xml:space="preserve">5.5.3 В местах примыкания газонов к проездам, стоянкам автотранспорта, в местах возможного наезда автомобилей на газон и </w:t>
      </w:r>
      <w:r w:rsidRPr="00F36083">
        <w:rPr>
          <w:rFonts w:ascii="Times New Roman" w:hAnsi="Times New Roman" w:cs="Times New Roman"/>
          <w:color w:val="FF0000"/>
        </w:rPr>
        <w:t>интенсивного движения пешеходов с</w:t>
      </w:r>
      <w:r w:rsidRPr="00F36083">
        <w:rPr>
          <w:rFonts w:ascii="Times New Roman" w:hAnsi="Times New Roman" w:cs="Times New Roman"/>
        </w:rPr>
        <w:t xml:space="preserve"> вытаптывани</w:t>
      </w:r>
      <w:r w:rsidRPr="00F36083">
        <w:rPr>
          <w:rFonts w:ascii="Times New Roman" w:hAnsi="Times New Roman" w:cs="Times New Roman"/>
          <w:color w:val="FF0000"/>
        </w:rPr>
        <w:t>ем</w:t>
      </w:r>
      <w:r w:rsidRPr="00F36083">
        <w:rPr>
          <w:rFonts w:ascii="Times New Roman" w:hAnsi="Times New Roman" w:cs="Times New Roman"/>
        </w:rPr>
        <w:t xml:space="preserve"> троп через газон следует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F36083">
          <w:rPr>
            <w:rFonts w:ascii="Times New Roman" w:hAnsi="Times New Roman" w:cs="Times New Roman"/>
          </w:rPr>
          <w:t>0,5 м</w:t>
        </w:r>
      </w:smartTag>
      <w:r w:rsidRPr="00F36083">
        <w:rPr>
          <w:rFonts w:ascii="Times New Roman" w:hAnsi="Times New Roman" w:cs="Times New Roman"/>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Pr="00F36083">
          <w:rPr>
            <w:rFonts w:ascii="Times New Roman" w:hAnsi="Times New Roman" w:cs="Times New Roman"/>
          </w:rPr>
          <w:t>0,3 м</w:t>
        </w:r>
      </w:smartTag>
      <w:r w:rsidRPr="00F36083">
        <w:rPr>
          <w:rFonts w:ascii="Times New Roman" w:hAnsi="Times New Roman" w:cs="Times New Roman"/>
        </w:rPr>
        <w:t>.</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xml:space="preserve">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F36083">
          <w:rPr>
            <w:rFonts w:ascii="Times New Roman" w:hAnsi="Times New Roman" w:cs="Times New Roman"/>
          </w:rPr>
          <w:t>0,9 м</w:t>
        </w:r>
      </w:smartTag>
      <w:r w:rsidRPr="00F36083">
        <w:rPr>
          <w:rFonts w:ascii="Times New Roman" w:hAnsi="Times New Roman" w:cs="Times New Roman"/>
        </w:rPr>
        <w:t xml:space="preserve"> и более, диаметром </w:t>
      </w:r>
      <w:smartTag w:uri="urn:schemas-microsoft-com:office:smarttags" w:element="metricconverter">
        <w:smartTagPr>
          <w:attr w:name="ProductID" w:val="0,8 м"/>
        </w:smartTagPr>
        <w:r w:rsidRPr="00F36083">
          <w:rPr>
            <w:rFonts w:ascii="Times New Roman" w:hAnsi="Times New Roman" w:cs="Times New Roman"/>
          </w:rPr>
          <w:t>0,8 м</w:t>
        </w:r>
      </w:smartTag>
      <w:r w:rsidRPr="00F36083">
        <w:rPr>
          <w:rFonts w:ascii="Times New Roman" w:hAnsi="Times New Roman" w:cs="Times New Roman"/>
        </w:rPr>
        <w:t xml:space="preserve"> и более в зависимости от возраста, породы дерева и прочих характеристик.</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xml:space="preserve">5.5.6. Установка ограждений не должна препятствовать свободному доступу пешеходов и </w:t>
      </w:r>
      <w:r w:rsidRPr="00F36083">
        <w:rPr>
          <w:rFonts w:ascii="Times New Roman" w:hAnsi="Times New Roman" w:cs="Times New Roman"/>
        </w:rPr>
        <w:lastRenderedPageBreak/>
        <w:t>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513231" w:rsidRPr="00F36083" w:rsidRDefault="00513231" w:rsidP="00210128">
      <w:pPr>
        <w:pStyle w:val="2"/>
        <w:keepNext w:val="0"/>
        <w:spacing w:before="120" w:after="120"/>
        <w:jc w:val="center"/>
        <w:rPr>
          <w:rFonts w:ascii="Times New Roman" w:hAnsi="Times New Roman"/>
          <w:color w:val="000000"/>
          <w:sz w:val="24"/>
          <w:szCs w:val="24"/>
        </w:rPr>
      </w:pPr>
      <w:bookmarkStart w:id="16" w:name="_Toc37759104"/>
      <w:r w:rsidRPr="00F36083">
        <w:rPr>
          <w:rFonts w:ascii="Times New Roman" w:hAnsi="Times New Roman"/>
          <w:color w:val="000000"/>
          <w:sz w:val="24"/>
          <w:szCs w:val="24"/>
        </w:rPr>
        <w:t>5.6. МАЛЫЕ АРХИТЕКТУРНЫЕ ФОРМЫ</w:t>
      </w:r>
      <w:bookmarkEnd w:id="16"/>
    </w:p>
    <w:p w:rsidR="00513231" w:rsidRPr="00F36083" w:rsidRDefault="00513231" w:rsidP="008A3D12">
      <w:pPr>
        <w:ind w:firstLine="709"/>
        <w:jc w:val="both"/>
        <w:rPr>
          <w:rFonts w:ascii="Times New Roman" w:hAnsi="Times New Roman" w:cs="Times New Roman"/>
        </w:rPr>
      </w:pPr>
      <w:r w:rsidRPr="00F36083">
        <w:rPr>
          <w:rFonts w:ascii="Times New Roman" w:hAnsi="Times New Roman" w:cs="Times New Roman"/>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513231" w:rsidRPr="00F36083" w:rsidRDefault="00513231" w:rsidP="00210128">
      <w:pPr>
        <w:pStyle w:val="ConsNormal"/>
        <w:widowControl/>
        <w:ind w:firstLine="425"/>
        <w:jc w:val="both"/>
        <w:rPr>
          <w:rFonts w:ascii="Times New Roman" w:hAnsi="Times New Roman" w:cs="Times New Roman"/>
          <w:color w:val="000000"/>
          <w:sz w:val="24"/>
          <w:szCs w:val="24"/>
        </w:rPr>
      </w:pPr>
      <w:r w:rsidRPr="00F36083">
        <w:rPr>
          <w:rFonts w:ascii="Times New Roman" w:hAnsi="Times New Roman" w:cs="Times New Roman"/>
          <w:color w:val="000000"/>
          <w:sz w:val="24"/>
          <w:szCs w:val="24"/>
        </w:rPr>
        <w:t xml:space="preserve">5.6.1. Элементы монументально – декоративного оформления </w:t>
      </w:r>
    </w:p>
    <w:p w:rsidR="00513231" w:rsidRPr="00F36083" w:rsidRDefault="00513231" w:rsidP="008A3D12">
      <w:pPr>
        <w:ind w:firstLine="709"/>
        <w:jc w:val="both"/>
        <w:rPr>
          <w:rFonts w:ascii="Times New Roman" w:hAnsi="Times New Roman" w:cs="Times New Roman"/>
        </w:rPr>
      </w:pPr>
      <w:r w:rsidRPr="00F36083">
        <w:rPr>
          <w:rFonts w:ascii="Times New Roman" w:hAnsi="Times New Roman" w:cs="Times New Roman"/>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5.6.2. Устройства для оформления озеленения</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5.6.2.1.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5.6.3. Водные устройства</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 xml:space="preserve">5.6.3.2. Фонтаны, как правило, должны проектироваться на основании индивидуальных проектных разработок. </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 xml:space="preserve">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F36083">
          <w:rPr>
            <w:rFonts w:ascii="Times New Roman" w:hAnsi="Times New Roman" w:cs="Times New Roman"/>
          </w:rPr>
          <w:t>90 см</w:t>
        </w:r>
      </w:smartTag>
      <w:r w:rsidRPr="00F36083">
        <w:rPr>
          <w:rFonts w:ascii="Times New Roman" w:hAnsi="Times New Roman" w:cs="Times New Roman"/>
        </w:rPr>
        <w:t xml:space="preserve"> для взрослых и не более </w:t>
      </w:r>
      <w:smartTag w:uri="urn:schemas-microsoft-com:office:smarttags" w:element="metricconverter">
        <w:smartTagPr>
          <w:attr w:name="ProductID" w:val="70 см"/>
        </w:smartTagPr>
        <w:r w:rsidRPr="00F36083">
          <w:rPr>
            <w:rFonts w:ascii="Times New Roman" w:hAnsi="Times New Roman" w:cs="Times New Roman"/>
          </w:rPr>
          <w:t>70 см</w:t>
        </w:r>
      </w:smartTag>
      <w:r w:rsidRPr="00F36083">
        <w:rPr>
          <w:rFonts w:ascii="Times New Roman" w:hAnsi="Times New Roman" w:cs="Times New Roman"/>
        </w:rPr>
        <w:t xml:space="preserve"> для детей. Не менее одной чаши питьевых фонтанчиков в зонах отдыха должно быть доступно для инвалидов.</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 xml:space="preserve">5.6.3.5. Декоративные водоемы сооружаются с использованием рельефа или на ровной </w:t>
      </w:r>
      <w:r w:rsidRPr="00F36083">
        <w:rPr>
          <w:rFonts w:ascii="Times New Roman" w:hAnsi="Times New Roman" w:cs="Times New Roman"/>
        </w:rPr>
        <w:lastRenderedPageBreak/>
        <w:t>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5.6.4. Уличная мебель</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513231" w:rsidRPr="00F36083" w:rsidRDefault="00513231" w:rsidP="00210128">
      <w:pPr>
        <w:ind w:firstLine="425"/>
        <w:jc w:val="both"/>
        <w:rPr>
          <w:rFonts w:ascii="Times New Roman" w:hAnsi="Times New Roman" w:cs="Times New Roman"/>
        </w:rPr>
      </w:pPr>
      <w:bookmarkStart w:id="17" w:name="PO0000178"/>
      <w:r w:rsidRPr="00F36083">
        <w:rPr>
          <w:rFonts w:ascii="Times New Roman" w:hAnsi="Times New Roman" w:cs="Times New Roman"/>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F36083">
          <w:rPr>
            <w:rFonts w:ascii="Times New Roman" w:hAnsi="Times New Roman" w:cs="Times New Roman"/>
          </w:rPr>
          <w:t>480 мм</w:t>
        </w:r>
      </w:smartTag>
      <w:r w:rsidRPr="00F36083">
        <w:rPr>
          <w:rFonts w:ascii="Times New Roman" w:hAnsi="Times New Roman" w:cs="Times New Roman"/>
        </w:rPr>
        <w:t>. Поверхности скамьи для отдыха следует выполнять из дерева, с различными видами водоустойчивой обработки (предпочтительно - пропиткой).</w:t>
      </w:r>
    </w:p>
    <w:bookmarkEnd w:id="17"/>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5.6.4.4. Количество размещаемой уличной мебели зависит от функционального назначения территории и количества посетителей на этой территории.</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5.6.5. Уличное коммунально-бытовое оборудование</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 xml:space="preserve">5.6.5.2.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F36083">
          <w:rPr>
            <w:rFonts w:ascii="Times New Roman" w:hAnsi="Times New Roman" w:cs="Times New Roman"/>
          </w:rPr>
          <w:t>60 м</w:t>
        </w:r>
      </w:smartTag>
      <w:r w:rsidRPr="00F36083">
        <w:rPr>
          <w:rFonts w:ascii="Times New Roman" w:hAnsi="Times New Roman" w:cs="Times New Roman"/>
        </w:rPr>
        <w:t xml:space="preserve">, других территорий населенного пункта - не более </w:t>
      </w:r>
      <w:smartTag w:uri="urn:schemas-microsoft-com:office:smarttags" w:element="metricconverter">
        <w:smartTagPr>
          <w:attr w:name="ProductID" w:val="100 м"/>
        </w:smartTagPr>
        <w:r w:rsidRPr="00F36083">
          <w:rPr>
            <w:rFonts w:ascii="Times New Roman" w:hAnsi="Times New Roman" w:cs="Times New Roman"/>
          </w:rPr>
          <w:t>100 м</w:t>
        </w:r>
      </w:smartTag>
      <w:r w:rsidRPr="00F36083">
        <w:rPr>
          <w:rFonts w:ascii="Times New Roman" w:hAnsi="Times New Roman" w:cs="Times New Roman"/>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5.6.6. Уличное техническое оборудование</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5.6.6.</w:t>
      </w:r>
      <w:r w:rsidRPr="00F36083">
        <w:rPr>
          <w:rFonts w:ascii="Times New Roman" w:hAnsi="Times New Roman" w:cs="Times New Roman"/>
          <w:color w:val="FF0000"/>
        </w:rPr>
        <w:t>3</w:t>
      </w:r>
      <w:r w:rsidRPr="00F36083">
        <w:rPr>
          <w:rFonts w:ascii="Times New Roman" w:hAnsi="Times New Roman" w:cs="Times New Roman"/>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F36083">
          <w:rPr>
            <w:rFonts w:ascii="Times New Roman" w:hAnsi="Times New Roman" w:cs="Times New Roman"/>
          </w:rPr>
          <w:t>20 мм</w:t>
        </w:r>
      </w:smartTag>
      <w:r w:rsidRPr="00F36083">
        <w:rPr>
          <w:rFonts w:ascii="Times New Roman" w:hAnsi="Times New Roman" w:cs="Times New Roman"/>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F36083">
          <w:rPr>
            <w:rFonts w:ascii="Times New Roman" w:hAnsi="Times New Roman" w:cs="Times New Roman"/>
          </w:rPr>
          <w:t>15 мм</w:t>
        </w:r>
      </w:smartTag>
      <w:r w:rsidRPr="00F36083">
        <w:rPr>
          <w:rFonts w:ascii="Times New Roman" w:hAnsi="Times New Roman" w:cs="Times New Roman"/>
        </w:rPr>
        <w:t>;</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 вентиляционные шахты должны быть оборудованы решетками.</w:t>
      </w:r>
    </w:p>
    <w:p w:rsidR="00513231" w:rsidRPr="00F36083" w:rsidRDefault="00513231" w:rsidP="00210128">
      <w:pPr>
        <w:pStyle w:val="2"/>
        <w:keepNext w:val="0"/>
        <w:spacing w:before="120" w:after="120"/>
        <w:jc w:val="center"/>
        <w:rPr>
          <w:rFonts w:ascii="Times New Roman" w:hAnsi="Times New Roman"/>
          <w:color w:val="000000"/>
          <w:sz w:val="24"/>
          <w:szCs w:val="24"/>
        </w:rPr>
      </w:pPr>
      <w:bookmarkStart w:id="18" w:name="_Toc37759105"/>
      <w:r w:rsidRPr="00F36083">
        <w:rPr>
          <w:rFonts w:ascii="Times New Roman" w:hAnsi="Times New Roman"/>
          <w:color w:val="000000"/>
          <w:sz w:val="24"/>
          <w:szCs w:val="24"/>
        </w:rPr>
        <w:t>5.7. ИГРОВОЕ И СПОРТИВНОЕ ОБОРУДОВАНИЕ</w:t>
      </w:r>
      <w:bookmarkEnd w:id="18"/>
    </w:p>
    <w:p w:rsidR="00513231" w:rsidRPr="00F36083" w:rsidRDefault="00513231" w:rsidP="008A3D12">
      <w:pPr>
        <w:ind w:firstLine="709"/>
        <w:jc w:val="both"/>
        <w:rPr>
          <w:rFonts w:ascii="Times New Roman" w:hAnsi="Times New Roman" w:cs="Times New Roman"/>
        </w:rPr>
      </w:pPr>
      <w:r w:rsidRPr="00F36083">
        <w:rPr>
          <w:rFonts w:ascii="Times New Roman" w:hAnsi="Times New Roman" w:cs="Times New Roman"/>
        </w:rPr>
        <w:lastRenderedPageBreak/>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Pr="00F36083">
        <w:rPr>
          <w:rFonts w:ascii="Times New Roman" w:hAnsi="Times New Roman" w:cs="Times New Roman"/>
          <w:color w:val="3018DE"/>
        </w:rPr>
        <w:t>.</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5.7.1. Игровое оборудование</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5.7.1.2. Необходимо предусматривать следующие требования к материалу игрового оборудования и условиям его обработки:</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(не травмирует, не ржавеет, морозоустойчив);</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xml:space="preserve">5.7.1.3.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F36083">
          <w:rPr>
            <w:rFonts w:ascii="Times New Roman" w:hAnsi="Times New Roman" w:cs="Times New Roman"/>
          </w:rPr>
          <w:t>2 м</w:t>
        </w:r>
      </w:smartTag>
      <w:r w:rsidRPr="00F36083">
        <w:rPr>
          <w:rFonts w:ascii="Times New Roman" w:hAnsi="Times New Roman" w:cs="Times New Roman"/>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F36083">
          <w:rPr>
            <w:rFonts w:ascii="Times New Roman" w:hAnsi="Times New Roman" w:cs="Times New Roman"/>
          </w:rPr>
          <w:t>500 мм</w:t>
        </w:r>
      </w:smartTag>
      <w:r w:rsidRPr="00F36083">
        <w:rPr>
          <w:rFonts w:ascii="Times New Roman" w:hAnsi="Times New Roman" w:cs="Times New Roman"/>
        </w:rPr>
        <w:t>.</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513231" w:rsidRPr="00F36083" w:rsidRDefault="00513231" w:rsidP="00210128">
      <w:pPr>
        <w:ind w:firstLine="426"/>
        <w:jc w:val="both"/>
        <w:rPr>
          <w:rFonts w:ascii="Times New Roman" w:hAnsi="Times New Roman" w:cs="Times New Roman"/>
          <w:color w:val="3018DE"/>
        </w:rPr>
      </w:pPr>
      <w:r w:rsidRPr="00F36083">
        <w:rPr>
          <w:rFonts w:ascii="Times New Roman" w:hAnsi="Times New Roman" w:cs="Times New Roman"/>
        </w:rPr>
        <w:t>5.</w:t>
      </w:r>
      <w:r w:rsidRPr="00F36083">
        <w:rPr>
          <w:rFonts w:ascii="Times New Roman" w:hAnsi="Times New Roman" w:cs="Times New Roman"/>
          <w:color w:val="FF0000"/>
        </w:rPr>
        <w:t>3</w:t>
      </w:r>
      <w:r w:rsidRPr="00F36083">
        <w:rPr>
          <w:rFonts w:ascii="Times New Roman" w:hAnsi="Times New Roman" w:cs="Times New Roman"/>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513231" w:rsidRPr="00F36083" w:rsidRDefault="00513231" w:rsidP="00210128">
      <w:pPr>
        <w:spacing w:before="120"/>
        <w:jc w:val="right"/>
        <w:rPr>
          <w:rFonts w:ascii="Times New Roman" w:hAnsi="Times New Roman" w:cs="Times New Roman"/>
        </w:rPr>
      </w:pPr>
      <w:r w:rsidRPr="00F36083">
        <w:rPr>
          <w:rFonts w:ascii="Times New Roman" w:hAnsi="Times New Roman" w:cs="Times New Roman"/>
        </w:rPr>
        <w:t xml:space="preserve">                                                                                                              Таблица  5.</w:t>
      </w:r>
      <w:r w:rsidRPr="00F36083">
        <w:rPr>
          <w:rFonts w:ascii="Times New Roman" w:hAnsi="Times New Roman" w:cs="Times New Roman"/>
          <w:color w:val="FF0000"/>
        </w:rPr>
        <w:t>3</w:t>
      </w:r>
      <w:r w:rsidRPr="00F36083">
        <w:rPr>
          <w:rFonts w:ascii="Times New Roman" w:hAnsi="Times New Roman" w:cs="Times New Roman"/>
        </w:rPr>
        <w:t>.</w:t>
      </w:r>
      <w:r w:rsidRPr="00F36083">
        <w:rPr>
          <w:rFonts w:ascii="Times New Roman" w:hAnsi="Times New Roman" w:cs="Times New Roman"/>
        </w:rPr>
        <w:tab/>
      </w:r>
    </w:p>
    <w:p w:rsidR="00513231" w:rsidRPr="00F36083" w:rsidRDefault="00513231" w:rsidP="00210128">
      <w:pPr>
        <w:spacing w:after="120"/>
        <w:ind w:firstLine="709"/>
        <w:jc w:val="both"/>
        <w:rPr>
          <w:rFonts w:ascii="Times New Roman" w:hAnsi="Times New Roman" w:cs="Times New Roman"/>
        </w:rPr>
      </w:pPr>
      <w:r w:rsidRPr="00F36083">
        <w:rPr>
          <w:rFonts w:ascii="Times New Roman" w:hAnsi="Times New Roman" w:cs="Times New Roman"/>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tblPr>
      <w:tblGrid>
        <w:gridCol w:w="1747"/>
        <w:gridCol w:w="8224"/>
      </w:tblGrid>
      <w:tr w:rsidR="00513231" w:rsidRPr="00F36083" w:rsidTr="00762DA2">
        <w:trPr>
          <w:trHeight w:val="567"/>
          <w:tblHeader/>
          <w:jc w:val="center"/>
        </w:trPr>
        <w:tc>
          <w:tcPr>
            <w:tcW w:w="876" w:type="pct"/>
            <w:tcBorders>
              <w:top w:val="single" w:sz="4" w:space="0" w:color="auto"/>
              <w:bottom w:val="single" w:sz="6" w:space="0" w:color="auto"/>
              <w:right w:val="single" w:sz="4" w:space="0" w:color="auto"/>
            </w:tcBorders>
            <w:vAlign w:val="center"/>
          </w:tcPr>
          <w:p w:rsidR="00513231" w:rsidRPr="00F36083" w:rsidRDefault="00513231" w:rsidP="00210128">
            <w:pPr>
              <w:widowControl/>
              <w:jc w:val="center"/>
              <w:rPr>
                <w:rFonts w:ascii="Times New Roman" w:hAnsi="Times New Roman" w:cs="Times New Roman"/>
              </w:rPr>
            </w:pPr>
            <w:bookmarkStart w:id="19" w:name="TO0000010"/>
            <w:r w:rsidRPr="00F36083">
              <w:rPr>
                <w:rFonts w:ascii="Times New Roman" w:hAnsi="Times New Roman" w:cs="Times New Roman"/>
              </w:rPr>
              <w:t>Игровое оборудование</w:t>
            </w:r>
          </w:p>
        </w:tc>
        <w:tc>
          <w:tcPr>
            <w:tcW w:w="4124" w:type="pct"/>
            <w:tcBorders>
              <w:top w:val="single" w:sz="4" w:space="0" w:color="auto"/>
              <w:left w:val="single" w:sz="4" w:space="0" w:color="auto"/>
              <w:bottom w:val="single" w:sz="6" w:space="0" w:color="auto"/>
            </w:tcBorders>
            <w:vAlign w:val="center"/>
          </w:tcPr>
          <w:p w:rsidR="00513231" w:rsidRPr="00F36083" w:rsidRDefault="00513231" w:rsidP="00210128">
            <w:pPr>
              <w:widowControl/>
              <w:jc w:val="center"/>
              <w:rPr>
                <w:rFonts w:ascii="Times New Roman" w:hAnsi="Times New Roman" w:cs="Times New Roman"/>
              </w:rPr>
            </w:pPr>
            <w:r w:rsidRPr="00F36083">
              <w:rPr>
                <w:rFonts w:ascii="Times New Roman" w:hAnsi="Times New Roman" w:cs="Times New Roman"/>
              </w:rPr>
              <w:t>Минимальные расстояния</w:t>
            </w:r>
          </w:p>
        </w:tc>
      </w:tr>
      <w:tr w:rsidR="00513231" w:rsidRPr="00F36083" w:rsidTr="00762DA2">
        <w:trPr>
          <w:trHeight w:val="567"/>
          <w:jc w:val="center"/>
        </w:trPr>
        <w:tc>
          <w:tcPr>
            <w:tcW w:w="876" w:type="pct"/>
            <w:tcBorders>
              <w:top w:val="single" w:sz="6" w:space="0" w:color="auto"/>
              <w:bottom w:val="single" w:sz="6" w:space="0" w:color="auto"/>
              <w:right w:val="single" w:sz="4" w:space="0" w:color="auto"/>
            </w:tcBorders>
            <w:vAlign w:val="center"/>
          </w:tcPr>
          <w:p w:rsidR="00513231" w:rsidRPr="00F36083" w:rsidRDefault="00513231" w:rsidP="00210128">
            <w:pPr>
              <w:ind w:left="113"/>
              <w:jc w:val="both"/>
              <w:rPr>
                <w:rFonts w:ascii="Times New Roman" w:hAnsi="Times New Roman" w:cs="Times New Roman"/>
              </w:rPr>
            </w:pPr>
            <w:r w:rsidRPr="00F36083">
              <w:rPr>
                <w:rFonts w:ascii="Times New Roman" w:hAnsi="Times New Roman" w:cs="Times New Roman"/>
              </w:rPr>
              <w:t>Качели</w:t>
            </w:r>
          </w:p>
        </w:tc>
        <w:tc>
          <w:tcPr>
            <w:tcW w:w="4124" w:type="pct"/>
            <w:tcBorders>
              <w:top w:val="single" w:sz="6" w:space="0" w:color="auto"/>
              <w:left w:val="single" w:sz="4" w:space="0" w:color="auto"/>
              <w:bottom w:val="single" w:sz="6" w:space="0" w:color="auto"/>
            </w:tcBorders>
            <w:vAlign w:val="center"/>
          </w:tcPr>
          <w:p w:rsidR="00513231" w:rsidRPr="00F36083" w:rsidRDefault="00513231" w:rsidP="00210128">
            <w:pPr>
              <w:jc w:val="both"/>
              <w:rPr>
                <w:rFonts w:ascii="Times New Roman" w:hAnsi="Times New Roman" w:cs="Times New Roman"/>
              </w:rPr>
            </w:pPr>
            <w:r w:rsidRPr="00F36083">
              <w:rPr>
                <w:rFonts w:ascii="Times New Roman" w:hAnsi="Times New Roman" w:cs="Times New Roman"/>
              </w:rPr>
              <w:t xml:space="preserve">не менее </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2,0 м"/>
              </w:smartTagPr>
              <w:r w:rsidRPr="00F36083">
                <w:rPr>
                  <w:rFonts w:ascii="Times New Roman" w:hAnsi="Times New Roman" w:cs="Times New Roman"/>
                </w:rPr>
                <w:t>2,0 м</w:t>
              </w:r>
            </w:smartTag>
            <w:r w:rsidRPr="00F36083">
              <w:rPr>
                <w:rFonts w:ascii="Times New Roman" w:hAnsi="Times New Roman" w:cs="Times New Roman"/>
              </w:rPr>
              <w:t xml:space="preserve"> вперед (назад) от крайних точек качели в состоянии наклона</w:t>
            </w:r>
          </w:p>
        </w:tc>
      </w:tr>
      <w:tr w:rsidR="00513231" w:rsidRPr="00F36083" w:rsidTr="00762DA2">
        <w:trPr>
          <w:trHeight w:val="567"/>
          <w:jc w:val="center"/>
        </w:trPr>
        <w:tc>
          <w:tcPr>
            <w:tcW w:w="876" w:type="pct"/>
            <w:tcBorders>
              <w:top w:val="single" w:sz="6" w:space="0" w:color="auto"/>
              <w:bottom w:val="single" w:sz="6" w:space="0" w:color="auto"/>
              <w:right w:val="single" w:sz="4" w:space="0" w:color="auto"/>
            </w:tcBorders>
            <w:vAlign w:val="center"/>
          </w:tcPr>
          <w:p w:rsidR="00513231" w:rsidRPr="00F36083" w:rsidRDefault="00513231" w:rsidP="00210128">
            <w:pPr>
              <w:ind w:left="113"/>
              <w:jc w:val="both"/>
              <w:rPr>
                <w:rFonts w:ascii="Times New Roman" w:hAnsi="Times New Roman" w:cs="Times New Roman"/>
              </w:rPr>
            </w:pPr>
            <w:r w:rsidRPr="00F36083">
              <w:rPr>
                <w:rFonts w:ascii="Times New Roman" w:hAnsi="Times New Roman" w:cs="Times New Roman"/>
              </w:rPr>
              <w:t>Качалки</w:t>
            </w:r>
          </w:p>
        </w:tc>
        <w:tc>
          <w:tcPr>
            <w:tcW w:w="4124" w:type="pct"/>
            <w:tcBorders>
              <w:top w:val="single" w:sz="6" w:space="0" w:color="auto"/>
              <w:left w:val="single" w:sz="4" w:space="0" w:color="auto"/>
              <w:bottom w:val="single" w:sz="6" w:space="0" w:color="auto"/>
            </w:tcBorders>
            <w:vAlign w:val="center"/>
          </w:tcPr>
          <w:p w:rsidR="00513231" w:rsidRPr="00F36083" w:rsidRDefault="00513231" w:rsidP="00210128">
            <w:pPr>
              <w:jc w:val="both"/>
              <w:rPr>
                <w:rFonts w:ascii="Times New Roman" w:hAnsi="Times New Roman" w:cs="Times New Roman"/>
              </w:rPr>
            </w:pPr>
            <w:r w:rsidRPr="00F36083">
              <w:rPr>
                <w:rFonts w:ascii="Times New Roman" w:hAnsi="Times New Roman" w:cs="Times New Roman"/>
              </w:rPr>
              <w:t xml:space="preserve">не менее </w:t>
            </w:r>
            <w:smartTag w:uri="urn:schemas-microsoft-com:office:smarttags" w:element="metricconverter">
              <w:smartTagPr>
                <w:attr w:name="ProductID" w:val="1,0 м"/>
              </w:smartTagPr>
              <w:r w:rsidRPr="00F36083">
                <w:rPr>
                  <w:rFonts w:ascii="Times New Roman" w:hAnsi="Times New Roman" w:cs="Times New Roman"/>
                </w:rPr>
                <w:t>1,0 м</w:t>
              </w:r>
            </w:smartTag>
            <w:r w:rsidRPr="00F36083">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 xml:space="preserve"> вперед от крайних точек качалки в состоянии наклона</w:t>
            </w:r>
          </w:p>
        </w:tc>
      </w:tr>
      <w:tr w:rsidR="00513231" w:rsidRPr="00F36083" w:rsidTr="00762DA2">
        <w:trPr>
          <w:trHeight w:val="567"/>
          <w:jc w:val="center"/>
        </w:trPr>
        <w:tc>
          <w:tcPr>
            <w:tcW w:w="876" w:type="pct"/>
            <w:tcBorders>
              <w:top w:val="single" w:sz="6" w:space="0" w:color="auto"/>
              <w:bottom w:val="single" w:sz="6" w:space="0" w:color="auto"/>
              <w:right w:val="single" w:sz="4" w:space="0" w:color="auto"/>
            </w:tcBorders>
            <w:vAlign w:val="center"/>
          </w:tcPr>
          <w:p w:rsidR="00513231" w:rsidRPr="00F36083" w:rsidRDefault="00513231" w:rsidP="00210128">
            <w:pPr>
              <w:ind w:left="113"/>
              <w:jc w:val="both"/>
              <w:rPr>
                <w:rFonts w:ascii="Times New Roman" w:hAnsi="Times New Roman" w:cs="Times New Roman"/>
              </w:rPr>
            </w:pPr>
            <w:r w:rsidRPr="00F36083">
              <w:rPr>
                <w:rFonts w:ascii="Times New Roman" w:hAnsi="Times New Roman" w:cs="Times New Roman"/>
              </w:rPr>
              <w:t>Карусели</w:t>
            </w:r>
          </w:p>
        </w:tc>
        <w:tc>
          <w:tcPr>
            <w:tcW w:w="4124" w:type="pct"/>
            <w:tcBorders>
              <w:top w:val="single" w:sz="6" w:space="0" w:color="auto"/>
              <w:left w:val="single" w:sz="4" w:space="0" w:color="auto"/>
              <w:bottom w:val="single" w:sz="6" w:space="0" w:color="auto"/>
            </w:tcBorders>
            <w:vAlign w:val="center"/>
          </w:tcPr>
          <w:p w:rsidR="00513231" w:rsidRPr="00F36083" w:rsidRDefault="00513231" w:rsidP="00210128">
            <w:pPr>
              <w:jc w:val="both"/>
              <w:rPr>
                <w:rFonts w:ascii="Times New Roman" w:hAnsi="Times New Roman" w:cs="Times New Roman"/>
              </w:rPr>
            </w:pPr>
            <w:r w:rsidRPr="00F36083">
              <w:rPr>
                <w:rFonts w:ascii="Times New Roman" w:hAnsi="Times New Roman" w:cs="Times New Roman"/>
              </w:rPr>
              <w:t xml:space="preserve">не менее </w:t>
            </w:r>
            <w:smartTag w:uri="urn:schemas-microsoft-com:office:smarttags" w:element="metricconverter">
              <w:smartTagPr>
                <w:attr w:name="ProductID" w:val="2 м"/>
              </w:smartTagPr>
              <w:r w:rsidRPr="00F36083">
                <w:rPr>
                  <w:rFonts w:ascii="Times New Roman" w:hAnsi="Times New Roman" w:cs="Times New Roman"/>
                </w:rPr>
                <w:t>2 м</w:t>
              </w:r>
            </w:smartTag>
            <w:r w:rsidRPr="00F36083">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3 м"/>
              </w:smartTagPr>
              <w:r w:rsidRPr="00F36083">
                <w:rPr>
                  <w:rFonts w:ascii="Times New Roman" w:hAnsi="Times New Roman" w:cs="Times New Roman"/>
                </w:rPr>
                <w:t>3 м</w:t>
              </w:r>
            </w:smartTag>
            <w:r w:rsidRPr="00F36083">
              <w:rPr>
                <w:rFonts w:ascii="Times New Roman" w:hAnsi="Times New Roman" w:cs="Times New Roman"/>
              </w:rPr>
              <w:t xml:space="preserve"> вверх от нижней вращающейся поверхности карусели</w:t>
            </w:r>
          </w:p>
        </w:tc>
      </w:tr>
      <w:tr w:rsidR="00513231" w:rsidRPr="00F36083" w:rsidTr="00762DA2">
        <w:trPr>
          <w:trHeight w:val="567"/>
          <w:jc w:val="center"/>
        </w:trPr>
        <w:tc>
          <w:tcPr>
            <w:tcW w:w="876" w:type="pct"/>
            <w:tcBorders>
              <w:top w:val="single" w:sz="6" w:space="0" w:color="auto"/>
              <w:bottom w:val="single" w:sz="4" w:space="0" w:color="auto"/>
              <w:right w:val="single" w:sz="4" w:space="0" w:color="auto"/>
            </w:tcBorders>
            <w:vAlign w:val="center"/>
          </w:tcPr>
          <w:p w:rsidR="00513231" w:rsidRPr="00F36083" w:rsidRDefault="00513231" w:rsidP="00210128">
            <w:pPr>
              <w:ind w:left="113"/>
              <w:jc w:val="both"/>
              <w:rPr>
                <w:rFonts w:ascii="Times New Roman" w:hAnsi="Times New Roman" w:cs="Times New Roman"/>
              </w:rPr>
            </w:pPr>
            <w:r w:rsidRPr="00F36083">
              <w:rPr>
                <w:rFonts w:ascii="Times New Roman" w:hAnsi="Times New Roman" w:cs="Times New Roman"/>
              </w:rPr>
              <w:t>Горки</w:t>
            </w:r>
          </w:p>
        </w:tc>
        <w:tc>
          <w:tcPr>
            <w:tcW w:w="4124" w:type="pct"/>
            <w:tcBorders>
              <w:top w:val="single" w:sz="6" w:space="0" w:color="auto"/>
              <w:left w:val="single" w:sz="4" w:space="0" w:color="auto"/>
              <w:bottom w:val="single" w:sz="4" w:space="0" w:color="auto"/>
            </w:tcBorders>
            <w:vAlign w:val="center"/>
          </w:tcPr>
          <w:p w:rsidR="00513231" w:rsidRPr="00F36083" w:rsidRDefault="00513231" w:rsidP="00210128">
            <w:pPr>
              <w:jc w:val="both"/>
              <w:rPr>
                <w:rFonts w:ascii="Times New Roman" w:hAnsi="Times New Roman" w:cs="Times New Roman"/>
              </w:rPr>
            </w:pPr>
            <w:r w:rsidRPr="00F36083">
              <w:rPr>
                <w:rFonts w:ascii="Times New Roman" w:hAnsi="Times New Roman" w:cs="Times New Roman"/>
              </w:rPr>
              <w:t xml:space="preserve">не менее </w:t>
            </w:r>
            <w:smartTag w:uri="urn:schemas-microsoft-com:office:smarttags" w:element="metricconverter">
              <w:smartTagPr>
                <w:attr w:name="ProductID" w:val="1 м"/>
              </w:smartTagPr>
              <w:r w:rsidRPr="00F36083">
                <w:rPr>
                  <w:rFonts w:ascii="Times New Roman" w:hAnsi="Times New Roman" w:cs="Times New Roman"/>
                </w:rPr>
                <w:t>1 м</w:t>
              </w:r>
            </w:smartTag>
            <w:r w:rsidRPr="00F36083">
              <w:rPr>
                <w:rFonts w:ascii="Times New Roman" w:hAnsi="Times New Roman" w:cs="Times New Roman"/>
              </w:rPr>
              <w:t xml:space="preserve"> от боковых сторон и </w:t>
            </w:r>
            <w:smartTag w:uri="urn:schemas-microsoft-com:office:smarttags" w:element="metricconverter">
              <w:smartTagPr>
                <w:attr w:name="ProductID" w:val="2 м"/>
              </w:smartTagPr>
              <w:r w:rsidRPr="00F36083">
                <w:rPr>
                  <w:rFonts w:ascii="Times New Roman" w:hAnsi="Times New Roman" w:cs="Times New Roman"/>
                </w:rPr>
                <w:t>2 м</w:t>
              </w:r>
            </w:smartTag>
            <w:r w:rsidRPr="00F36083">
              <w:rPr>
                <w:rFonts w:ascii="Times New Roman" w:hAnsi="Times New Roman" w:cs="Times New Roman"/>
              </w:rPr>
              <w:t xml:space="preserve"> вперед от нижнего края ската горки.</w:t>
            </w:r>
          </w:p>
        </w:tc>
      </w:tr>
    </w:tbl>
    <w:bookmarkEnd w:id="19"/>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5.7.2. Спортивное оборудование</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 xml:space="preserve">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w:t>
      </w:r>
      <w:r w:rsidRPr="00F36083">
        <w:rPr>
          <w:rFonts w:ascii="Times New Roman" w:hAnsi="Times New Roman" w:cs="Times New Roman"/>
        </w:rPr>
        <w:lastRenderedPageBreak/>
        <w:t>предусматривать надежное крепление оборудования на площадках.</w:t>
      </w:r>
    </w:p>
    <w:p w:rsidR="00513231" w:rsidRPr="00F36083" w:rsidRDefault="00513231" w:rsidP="00210128">
      <w:pPr>
        <w:pStyle w:val="2"/>
        <w:keepNext w:val="0"/>
        <w:spacing w:before="120" w:after="120"/>
        <w:jc w:val="center"/>
        <w:rPr>
          <w:rFonts w:ascii="Times New Roman" w:hAnsi="Times New Roman"/>
          <w:color w:val="000000"/>
          <w:sz w:val="24"/>
          <w:szCs w:val="24"/>
        </w:rPr>
      </w:pPr>
      <w:bookmarkStart w:id="20" w:name="_Toc37759106"/>
      <w:bookmarkStart w:id="21" w:name="PO0000200"/>
      <w:r w:rsidRPr="00F36083">
        <w:rPr>
          <w:rFonts w:ascii="Times New Roman" w:hAnsi="Times New Roman"/>
          <w:color w:val="000000"/>
          <w:sz w:val="24"/>
          <w:szCs w:val="24"/>
        </w:rPr>
        <w:t>5.8. ОСВЕЩЕНИЕ И ОСВЕТИТЕЛЬНОЕ ОБОРУДОВАНИЕ</w:t>
      </w:r>
      <w:bookmarkEnd w:id="20"/>
    </w:p>
    <w:bookmarkEnd w:id="21"/>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5.8.1 Наружное освещени</w:t>
      </w:r>
      <w:r w:rsidR="00500377">
        <w:rPr>
          <w:rFonts w:ascii="Times New Roman" w:hAnsi="Times New Roman" w:cs="Times New Roman"/>
        </w:rPr>
        <w:t xml:space="preserve">е территории  </w:t>
      </w:r>
      <w:r w:rsidRPr="00F36083">
        <w:rPr>
          <w:rFonts w:ascii="Times New Roman" w:hAnsi="Times New Roman" w:cs="Times New Roman"/>
        </w:rPr>
        <w:t xml:space="preserve">   </w:t>
      </w:r>
      <w:r w:rsidR="009008DD">
        <w:rPr>
          <w:rFonts w:ascii="Times New Roman" w:hAnsi="Times New Roman" w:cs="Times New Roman"/>
        </w:rPr>
        <w:t>Первомай</w:t>
      </w:r>
      <w:r w:rsidRPr="00F36083">
        <w:rPr>
          <w:rFonts w:ascii="Times New Roman" w:hAnsi="Times New Roman" w:cs="Times New Roman"/>
        </w:rPr>
        <w:t>ского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513231" w:rsidRPr="00F36083" w:rsidRDefault="00513231" w:rsidP="00EE38F1">
      <w:pPr>
        <w:pStyle w:val="af5"/>
        <w:spacing w:before="0" w:beforeAutospacing="0" w:after="0" w:afterAutospacing="0"/>
        <w:ind w:firstLine="425"/>
        <w:jc w:val="both"/>
        <w:rPr>
          <w:color w:val="000000"/>
        </w:rPr>
      </w:pPr>
      <w:r w:rsidRPr="00F36083">
        <w:rPr>
          <w:color w:val="000000"/>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513231" w:rsidRPr="00F36083" w:rsidRDefault="00513231" w:rsidP="00EE38F1">
      <w:pPr>
        <w:pStyle w:val="af5"/>
        <w:spacing w:before="0" w:beforeAutospacing="0" w:after="0" w:afterAutospacing="0"/>
        <w:ind w:firstLine="425"/>
        <w:jc w:val="both"/>
        <w:rPr>
          <w:color w:val="000000"/>
        </w:rPr>
      </w:pPr>
      <w:r w:rsidRPr="00F36083">
        <w:rPr>
          <w:color w:val="000000"/>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513231" w:rsidRPr="00F36083" w:rsidRDefault="00513231" w:rsidP="00297C0C">
      <w:pPr>
        <w:pStyle w:val="10"/>
        <w:shd w:val="clear" w:color="auto" w:fill="FFFFFF"/>
        <w:spacing w:before="0" w:after="0"/>
        <w:jc w:val="both"/>
        <w:textAlignment w:val="baseline"/>
        <w:rPr>
          <w:rFonts w:cs="Times New Roman"/>
          <w:b w:val="0"/>
          <w:color w:val="000000"/>
          <w:szCs w:val="24"/>
        </w:rPr>
      </w:pPr>
      <w:r w:rsidRPr="00F36083">
        <w:rPr>
          <w:rFonts w:cs="Times New Roman"/>
          <w:b w:val="0"/>
          <w:color w:val="000000"/>
          <w:szCs w:val="24"/>
        </w:rPr>
        <w:t>5.8.5. Для сельских поселений допускается монтаж воздушной линии, преимущественно самонесущим изолированным проводом.</w:t>
      </w:r>
      <w:r w:rsidRPr="00F36083">
        <w:rPr>
          <w:rFonts w:cs="Times New Roman"/>
          <w:b w:val="0"/>
          <w:color w:val="000000"/>
          <w:spacing w:val="2"/>
          <w:szCs w:val="24"/>
        </w:rPr>
        <w:t xml:space="preserve"> (Раздел 7, Гл.7.1, п.7.1.3.</w:t>
      </w:r>
      <w:r w:rsidRPr="00F36083">
        <w:rPr>
          <w:rFonts w:cs="Times New Roman"/>
          <w:b w:val="0"/>
          <w:color w:val="000000"/>
          <w:szCs w:val="24"/>
        </w:rPr>
        <w:t xml:space="preserve"> РД 34.20.185-94 «Инструкция по проектированию городских электрических сетей».)</w:t>
      </w:r>
    </w:p>
    <w:p w:rsidR="00513231" w:rsidRPr="00F36083" w:rsidRDefault="00513231" w:rsidP="00EE38F1">
      <w:pPr>
        <w:pStyle w:val="af5"/>
        <w:spacing w:before="0" w:beforeAutospacing="0" w:after="0" w:afterAutospacing="0"/>
        <w:ind w:firstLine="425"/>
        <w:jc w:val="both"/>
        <w:rPr>
          <w:color w:val="000000"/>
        </w:rPr>
      </w:pPr>
      <w:r w:rsidRPr="00F36083">
        <w:rPr>
          <w:color w:val="000000"/>
        </w:rPr>
        <w:t>5.8.6. Организация уличного освещения осуществляется в соответствии с ГОСТ Р 24940-2016 «Здания и сооружения. Методы измерения освещенности».</w:t>
      </w:r>
    </w:p>
    <w:p w:rsidR="00513231" w:rsidRPr="00F36083" w:rsidRDefault="00513231" w:rsidP="00EE38F1">
      <w:pPr>
        <w:pStyle w:val="af5"/>
        <w:spacing w:before="0" w:beforeAutospacing="0" w:after="0" w:afterAutospacing="0"/>
        <w:ind w:firstLine="425"/>
        <w:jc w:val="both"/>
        <w:rPr>
          <w:color w:val="000000"/>
        </w:rPr>
      </w:pPr>
      <w:r w:rsidRPr="00F36083">
        <w:rPr>
          <w:color w:val="000000"/>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513231" w:rsidRPr="00F36083" w:rsidRDefault="00513231" w:rsidP="00EE38F1">
      <w:pPr>
        <w:pStyle w:val="af5"/>
        <w:spacing w:before="0" w:beforeAutospacing="0" w:after="0" w:afterAutospacing="0"/>
        <w:ind w:firstLine="425"/>
        <w:jc w:val="both"/>
        <w:rPr>
          <w:color w:val="000000"/>
        </w:rPr>
      </w:pPr>
      <w:r w:rsidRPr="00F36083">
        <w:rPr>
          <w:color w:val="000000"/>
        </w:rPr>
        <w:t>5.8.8. Для уличных фонарей, других источников наружного освещения следует применять источники света на основе энергосберегающих технологии.</w:t>
      </w:r>
    </w:p>
    <w:p w:rsidR="00513231" w:rsidRPr="00F36083" w:rsidRDefault="00513231" w:rsidP="00EE38F1">
      <w:pPr>
        <w:pStyle w:val="af5"/>
        <w:spacing w:before="0" w:beforeAutospacing="0" w:after="0" w:afterAutospacing="0"/>
        <w:ind w:firstLine="425"/>
        <w:jc w:val="both"/>
        <w:rPr>
          <w:color w:val="000000"/>
        </w:rPr>
      </w:pPr>
      <w:r w:rsidRPr="00F36083">
        <w:rPr>
          <w:color w:val="000000"/>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513231" w:rsidRPr="00F36083" w:rsidRDefault="00513231" w:rsidP="00EE38F1">
      <w:pPr>
        <w:pStyle w:val="af5"/>
        <w:spacing w:before="0" w:beforeAutospacing="0" w:after="0" w:afterAutospacing="0"/>
        <w:ind w:firstLine="425"/>
        <w:jc w:val="both"/>
        <w:rPr>
          <w:color w:val="000000"/>
        </w:rPr>
      </w:pPr>
      <w:r w:rsidRPr="00F36083">
        <w:rPr>
          <w:color w:val="000000"/>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513231" w:rsidRPr="00F36083" w:rsidRDefault="00513231" w:rsidP="00EE38F1">
      <w:pPr>
        <w:pStyle w:val="af5"/>
        <w:spacing w:before="0" w:beforeAutospacing="0" w:after="0" w:afterAutospacing="0"/>
        <w:ind w:firstLine="425"/>
        <w:jc w:val="both"/>
        <w:rPr>
          <w:color w:val="000000"/>
        </w:rPr>
      </w:pPr>
      <w:r w:rsidRPr="00F36083">
        <w:rPr>
          <w:color w:val="000000"/>
        </w:rPr>
        <w:t>5.8.11. 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5.8.12 При проектировании </w:t>
      </w:r>
      <w:r w:rsidRPr="009008DD">
        <w:rPr>
          <w:rFonts w:ascii="Times New Roman" w:hAnsi="Times New Roman" w:cs="Times New Roman"/>
          <w:color w:val="auto"/>
        </w:rPr>
        <w:t>одн</w:t>
      </w:r>
      <w:r w:rsidRPr="00F36083">
        <w:rPr>
          <w:rFonts w:ascii="Times New Roman" w:hAnsi="Times New Roman" w:cs="Times New Roman"/>
        </w:rPr>
        <w:t>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экономичность и энергоэффективность применяемых установок, рациональное распределение и использование электроэнергии;</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эстетика элементов осветительных установок, их дизайн, качество материалов и изделий с учетом восприятия в дневное и ночное время;</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удобство обслуживания и управления при разных режимах работы установок.</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lastRenderedPageBreak/>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5.8.3. Функциональное освещение</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5.8.3.2.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 Их следует применять в транспортных и пешеходных зонах как наиболее традиционные.</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5.8.3.3. В высокомачтовых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5.8.3.4.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F36083">
          <w:rPr>
            <w:rFonts w:ascii="Times New Roman" w:hAnsi="Times New Roman" w:cs="Times New Roman"/>
          </w:rPr>
          <w:t>1,2 метров</w:t>
        </w:r>
      </w:smartTag>
      <w:r w:rsidRPr="00F36083">
        <w:rPr>
          <w:rFonts w:ascii="Times New Roman" w:hAnsi="Times New Roman" w:cs="Times New Roman"/>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5.8.4. Архитектурное освещение</w:t>
      </w:r>
    </w:p>
    <w:p w:rsidR="00513231" w:rsidRPr="00F36083" w:rsidRDefault="00513231" w:rsidP="00EE38F1">
      <w:pPr>
        <w:pStyle w:val="af5"/>
        <w:spacing w:before="0" w:beforeAutospacing="0" w:after="0" w:afterAutospacing="0"/>
        <w:ind w:firstLine="425"/>
        <w:jc w:val="both"/>
        <w:rPr>
          <w:color w:val="000000"/>
        </w:rPr>
      </w:pPr>
      <w:r w:rsidRPr="00F36083">
        <w:rPr>
          <w:color w:val="000000"/>
        </w:rPr>
        <w:t>5.8.4.1. Архитектурное освещение (АО) фасадов зданий и сооружений, объектов зеленых насаждений осуществляется их собственниками (владельцами, пользователями)в соответствии со специально разработанной и утвержденной в установленном порядке концепцией и проектной документацией.</w:t>
      </w:r>
    </w:p>
    <w:p w:rsidR="00513231" w:rsidRPr="00F36083" w:rsidRDefault="00513231" w:rsidP="00EE38F1">
      <w:pPr>
        <w:pStyle w:val="af5"/>
        <w:spacing w:before="0" w:beforeAutospacing="0" w:after="0" w:afterAutospacing="0"/>
        <w:ind w:firstLine="425"/>
        <w:jc w:val="both"/>
        <w:rPr>
          <w:color w:val="000000"/>
        </w:rPr>
      </w:pPr>
      <w:r w:rsidRPr="00F36083">
        <w:rPr>
          <w:color w:val="000000"/>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513231" w:rsidRPr="00F36083" w:rsidRDefault="00513231" w:rsidP="00EE38F1">
      <w:pPr>
        <w:pStyle w:val="af5"/>
        <w:spacing w:before="0" w:beforeAutospacing="0" w:after="0" w:afterAutospacing="0"/>
        <w:ind w:firstLine="425"/>
        <w:jc w:val="both"/>
        <w:rPr>
          <w:color w:val="000000"/>
        </w:rPr>
      </w:pPr>
      <w:r w:rsidRPr="00F36083">
        <w:rPr>
          <w:color w:val="000000"/>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513231" w:rsidRPr="00F36083" w:rsidRDefault="00513231" w:rsidP="00EE38F1">
      <w:pPr>
        <w:pStyle w:val="af5"/>
        <w:spacing w:before="0" w:beforeAutospacing="0" w:after="0" w:afterAutospacing="0"/>
        <w:ind w:firstLine="425"/>
        <w:jc w:val="both"/>
        <w:rPr>
          <w:color w:val="000000"/>
        </w:rPr>
      </w:pPr>
      <w:r w:rsidRPr="00F36083">
        <w:rPr>
          <w:color w:val="000000"/>
        </w:rPr>
        <w:lastRenderedPageBreak/>
        <w:t xml:space="preserve">5.8.4.3. Организация размещения праздничной иллюминации улиц, площадей и иных территорий </w:t>
      </w:r>
      <w:r w:rsidR="009008DD">
        <w:t>Первомай</w:t>
      </w:r>
      <w:r w:rsidRPr="00F36083">
        <w:t>ского сельского поселения</w:t>
      </w:r>
      <w:r w:rsidRPr="00F36083">
        <w:rPr>
          <w:color w:val="000000"/>
        </w:rPr>
        <w:t xml:space="preserve"> осуществляется в соответствии с разработанными регламентами, утвержденными администрацией муниципального образования.</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5.8.5. Световая информация</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5.8.6. Источники света</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5.8.6.1.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 в транспортных зонах следует использовать, как правило, стандартные натриевые лампы высокого давления (НЛВД); </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F36083">
        <w:rPr>
          <w:rFonts w:ascii="Times New Roman" w:hAnsi="Times New Roman" w:cs="Times New Roman"/>
          <w:lang w:val="en-US"/>
        </w:rPr>
        <w:t>Ra</w:t>
      </w:r>
      <w:r w:rsidRPr="00F36083">
        <w:rPr>
          <w:rFonts w:ascii="Times New Roman" w:hAnsi="Times New Roman" w:cs="Times New Roman"/>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F36083">
        <w:rPr>
          <w:rFonts w:ascii="Times New Roman" w:hAnsi="Times New Roman" w:cs="Times New Roman"/>
          <w:lang w:val="en-US"/>
        </w:rPr>
        <w:t>QL</w:t>
      </w:r>
      <w:r w:rsidRPr="00F36083">
        <w:rPr>
          <w:rFonts w:ascii="Times New Roman" w:hAnsi="Times New Roman" w:cs="Times New Roman"/>
        </w:rPr>
        <w:t xml:space="preserve"> и т.п.);</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 в жилых дворах в исторических районах поселений - лампы тепло-белого света, </w:t>
      </w:r>
      <w:r w:rsidRPr="00F36083">
        <w:rPr>
          <w:rFonts w:ascii="Times New Roman" w:hAnsi="Times New Roman" w:cs="Times New Roman"/>
          <w:lang w:val="en-US"/>
        </w:rPr>
        <w:t>Ra</w:t>
      </w:r>
      <w:r w:rsidRPr="00F36083">
        <w:rPr>
          <w:rFonts w:ascii="Times New Roman" w:hAnsi="Times New Roman" w:cs="Times New Roman"/>
        </w:rPr>
        <w:t xml:space="preserve"> = 70, Тц = 3000-3500 К (КЛЛ, ДРЛ «комфорт», НЛВД «</w:t>
      </w:r>
      <w:r w:rsidRPr="00F36083">
        <w:rPr>
          <w:rFonts w:ascii="Times New Roman" w:hAnsi="Times New Roman" w:cs="Times New Roman"/>
          <w:lang w:val="en-US"/>
        </w:rPr>
        <w:t>white</w:t>
      </w:r>
      <w:r w:rsidRPr="00F36083">
        <w:rPr>
          <w:rFonts w:ascii="Times New Roman" w:hAnsi="Times New Roman" w:cs="Times New Roman"/>
        </w:rPr>
        <w:t>»);</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в парапетных, газонных и встроенных установках допустимо применение ламп белого и цветного света (КЛЛ, ЛЛ).</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5.8.7. Освещение транспортных и пешеходных зон.</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5.8.7.2. 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w:t>
      </w:r>
      <w:r w:rsidRPr="00F36083">
        <w:rPr>
          <w:rFonts w:ascii="Times New Roman" w:hAnsi="Times New Roman" w:cs="Times New Roman"/>
        </w:rPr>
        <w:lastRenderedPageBreak/>
        <w:t xml:space="preserve">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Pr="00F36083">
          <w:rPr>
            <w:rFonts w:ascii="Times New Roman" w:hAnsi="Times New Roman" w:cs="Times New Roman"/>
          </w:rPr>
          <w:t>8 м</w:t>
        </w:r>
      </w:smartTag>
      <w:r w:rsidRPr="00F36083">
        <w:rPr>
          <w:rFonts w:ascii="Times New Roman" w:hAnsi="Times New Roman" w:cs="Times New Roman"/>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Pr="00F36083">
          <w:rPr>
            <w:rFonts w:ascii="Times New Roman" w:hAnsi="Times New Roman" w:cs="Times New Roman"/>
          </w:rPr>
          <w:t>3,5 м</w:t>
        </w:r>
      </w:smartTag>
      <w:r w:rsidRPr="00F36083">
        <w:rPr>
          <w:rFonts w:ascii="Times New Roman" w:hAnsi="Times New Roman" w:cs="Times New Roman"/>
        </w:rPr>
        <w:t xml:space="preserve"> и не более </w:t>
      </w:r>
      <w:smartTag w:uri="urn:schemas-microsoft-com:office:smarttags" w:element="metricconverter">
        <w:smartTagPr>
          <w:attr w:name="ProductID" w:val="5,5 м"/>
        </w:smartTagPr>
        <w:r w:rsidRPr="00F36083">
          <w:rPr>
            <w:rFonts w:ascii="Times New Roman" w:hAnsi="Times New Roman" w:cs="Times New Roman"/>
          </w:rPr>
          <w:t>5,5 м</w:t>
        </w:r>
      </w:smartTag>
      <w:r w:rsidRPr="00F36083">
        <w:rPr>
          <w:rFonts w:ascii="Times New Roman" w:hAnsi="Times New Roman" w:cs="Times New Roman"/>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Pr="00F36083">
          <w:rPr>
            <w:rFonts w:ascii="Times New Roman" w:hAnsi="Times New Roman" w:cs="Times New Roman"/>
          </w:rPr>
          <w:t>3 м</w:t>
        </w:r>
      </w:smartTag>
      <w:r w:rsidRPr="00F36083">
        <w:rPr>
          <w:rFonts w:ascii="Times New Roman" w:hAnsi="Times New Roman" w:cs="Times New Roman"/>
        </w:rPr>
        <w:t>.</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5.8.7.4.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Pr="00F36083">
          <w:rPr>
            <w:rFonts w:ascii="Times New Roman" w:hAnsi="Times New Roman" w:cs="Times New Roman"/>
          </w:rPr>
          <w:t>0,6 м</w:t>
        </w:r>
      </w:smartTag>
      <w:r w:rsidRPr="00F36083">
        <w:rPr>
          <w:rFonts w:ascii="Times New Roman" w:hAnsi="Times New Roman" w:cs="Times New Roman"/>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F36083">
          <w:rPr>
            <w:rFonts w:ascii="Times New Roman" w:hAnsi="Times New Roman" w:cs="Times New Roman"/>
          </w:rPr>
          <w:t>0,3 м</w:t>
        </w:r>
      </w:smartTag>
      <w:r w:rsidRPr="00F36083">
        <w:rPr>
          <w:rFonts w:ascii="Times New Roman" w:hAnsi="Times New Roman" w:cs="Times New Roman"/>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5.8.7.5.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 xml:space="preserve"> от различного рода въездов, не нарушая единого строя линии их установки. </w:t>
      </w:r>
    </w:p>
    <w:p w:rsidR="00513231" w:rsidRPr="00F36083" w:rsidRDefault="00513231" w:rsidP="00EE38F1">
      <w:pPr>
        <w:jc w:val="both"/>
        <w:rPr>
          <w:rFonts w:ascii="Times New Roman" w:hAnsi="Times New Roman" w:cs="Times New Roman"/>
        </w:rPr>
      </w:pPr>
      <w:r w:rsidRPr="00F36083">
        <w:rPr>
          <w:rFonts w:ascii="Times New Roman" w:hAnsi="Times New Roman" w:cs="Times New Roman"/>
        </w:rPr>
        <w:t>5.8.8. Режимы работы осветительных установок</w:t>
      </w:r>
    </w:p>
    <w:p w:rsidR="00513231" w:rsidRPr="00F36083" w:rsidRDefault="00513231" w:rsidP="00EE38F1">
      <w:pPr>
        <w:jc w:val="both"/>
        <w:rPr>
          <w:rFonts w:ascii="Times New Roman" w:hAnsi="Times New Roman" w:cs="Times New Roman"/>
        </w:rPr>
      </w:pPr>
      <w:r w:rsidRPr="00F36083">
        <w:rPr>
          <w:rFonts w:ascii="Times New Roman" w:hAnsi="Times New Roman" w:cs="Times New Roman"/>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513231" w:rsidRPr="00F36083" w:rsidRDefault="00513231" w:rsidP="00EE38F1">
      <w:pPr>
        <w:jc w:val="both"/>
        <w:rPr>
          <w:rFonts w:ascii="Times New Roman" w:hAnsi="Times New Roman" w:cs="Times New Roman"/>
        </w:rPr>
      </w:pPr>
      <w:r w:rsidRPr="00F36083">
        <w:rPr>
          <w:rFonts w:ascii="Times New Roman" w:hAnsi="Times New Roman" w:cs="Times New Roman"/>
        </w:rPr>
        <w:t>- вечерний будничный режим, когда функционируют все стационарные установки ФО, АО и СИ, за исключением систем праздничного освещения;</w:t>
      </w:r>
    </w:p>
    <w:p w:rsidR="00513231" w:rsidRPr="00F36083" w:rsidRDefault="00513231" w:rsidP="00EE38F1">
      <w:pPr>
        <w:jc w:val="both"/>
        <w:rPr>
          <w:rFonts w:ascii="Times New Roman" w:hAnsi="Times New Roman" w:cs="Times New Roman"/>
        </w:rPr>
      </w:pPr>
      <w:r w:rsidRPr="00F36083">
        <w:rPr>
          <w:rFonts w:ascii="Times New Roman" w:hAnsi="Times New Roman" w:cs="Times New Roman"/>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513231" w:rsidRPr="00F36083" w:rsidRDefault="00513231" w:rsidP="00EE38F1">
      <w:pPr>
        <w:jc w:val="both"/>
        <w:rPr>
          <w:rFonts w:ascii="Times New Roman" w:hAnsi="Times New Roman" w:cs="Times New Roman"/>
        </w:rPr>
      </w:pPr>
      <w:r w:rsidRPr="00F36083">
        <w:rPr>
          <w:rFonts w:ascii="Times New Roman" w:hAnsi="Times New Roman" w:cs="Times New Roman"/>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513231" w:rsidRPr="00F36083" w:rsidRDefault="00513231" w:rsidP="00EE38F1">
      <w:pPr>
        <w:jc w:val="both"/>
        <w:rPr>
          <w:rFonts w:ascii="Times New Roman" w:hAnsi="Times New Roman" w:cs="Times New Roman"/>
        </w:rPr>
      </w:pPr>
      <w:r w:rsidRPr="00F36083">
        <w:rPr>
          <w:rFonts w:ascii="Times New Roman" w:hAnsi="Times New Roman" w:cs="Times New Roman"/>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513231" w:rsidRPr="00F36083" w:rsidRDefault="00513231" w:rsidP="00EE38F1">
      <w:pPr>
        <w:jc w:val="both"/>
        <w:rPr>
          <w:rFonts w:ascii="Times New Roman" w:hAnsi="Times New Roman" w:cs="Times New Roman"/>
        </w:rPr>
      </w:pPr>
      <w:r w:rsidRPr="00F36083">
        <w:rPr>
          <w:rFonts w:ascii="Times New Roman" w:hAnsi="Times New Roman" w:cs="Times New Roman"/>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13231" w:rsidRPr="00F36083" w:rsidRDefault="00513231" w:rsidP="00EE38F1">
      <w:pPr>
        <w:jc w:val="both"/>
        <w:rPr>
          <w:rFonts w:ascii="Times New Roman" w:hAnsi="Times New Roman" w:cs="Times New Roman"/>
        </w:rPr>
      </w:pPr>
      <w:r w:rsidRPr="00F36083">
        <w:rPr>
          <w:rFonts w:ascii="Times New Roman" w:hAnsi="Times New Roman" w:cs="Times New Roman"/>
        </w:rPr>
        <w:t>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установок СИ - по решению соответствующих ведомств или владельцев.</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5.8.8.3. 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5.8.8.4. </w:t>
      </w:r>
      <w:r w:rsidRPr="00F36083">
        <w:rPr>
          <w:rFonts w:ascii="Times New Roman" w:hAnsi="Times New Roman" w:cs="Times New Roman"/>
          <w:bCs/>
          <w:iCs/>
        </w:rPr>
        <w:t xml:space="preserve">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w:t>
      </w:r>
      <w:r w:rsidR="009008DD">
        <w:rPr>
          <w:rFonts w:ascii="Times New Roman" w:hAnsi="Times New Roman" w:cs="Times New Roman"/>
        </w:rPr>
        <w:t>Первомай</w:t>
      </w:r>
      <w:r w:rsidRPr="00F36083">
        <w:rPr>
          <w:rFonts w:ascii="Times New Roman" w:hAnsi="Times New Roman" w:cs="Times New Roman"/>
        </w:rPr>
        <w:t>ского сельского поселения</w:t>
      </w:r>
      <w:r w:rsidRPr="00F36083">
        <w:rPr>
          <w:rFonts w:ascii="Times New Roman" w:hAnsi="Times New Roman" w:cs="Times New Roman"/>
          <w:bCs/>
          <w:iCs/>
        </w:rPr>
        <w:t>, утвержденной органом местного самоуправления.</w:t>
      </w:r>
    </w:p>
    <w:p w:rsidR="00513231" w:rsidRPr="00F36083" w:rsidRDefault="00513231" w:rsidP="00EE38F1">
      <w:pPr>
        <w:pStyle w:val="2"/>
        <w:keepNext w:val="0"/>
        <w:spacing w:before="120" w:after="120"/>
        <w:rPr>
          <w:rFonts w:ascii="Times New Roman" w:hAnsi="Times New Roman"/>
          <w:color w:val="000000"/>
          <w:sz w:val="24"/>
          <w:szCs w:val="24"/>
        </w:rPr>
      </w:pPr>
      <w:bookmarkStart w:id="22" w:name="_Toc37759107"/>
      <w:r w:rsidRPr="00F36083">
        <w:rPr>
          <w:rFonts w:ascii="Times New Roman" w:hAnsi="Times New Roman"/>
          <w:color w:val="000000"/>
          <w:sz w:val="24"/>
          <w:szCs w:val="24"/>
        </w:rPr>
        <w:t xml:space="preserve">            5.9. СРЕДСТВА НАРУЖНОЙ РЕКЛАМЫ И ИНФОРМАЦИИ</w:t>
      </w:r>
      <w:bookmarkEnd w:id="22"/>
    </w:p>
    <w:p w:rsidR="00513231" w:rsidRPr="00F36083" w:rsidRDefault="00513231" w:rsidP="008A3D12">
      <w:pPr>
        <w:ind w:firstLine="709"/>
        <w:jc w:val="both"/>
        <w:rPr>
          <w:rFonts w:ascii="Times New Roman" w:hAnsi="Times New Roman" w:cs="Times New Roman"/>
        </w:rPr>
      </w:pPr>
      <w:r w:rsidRPr="00F36083">
        <w:rPr>
          <w:rFonts w:ascii="Times New Roman" w:hAnsi="Times New Roman" w:cs="Times New Roman"/>
        </w:rPr>
        <w:lastRenderedPageBreak/>
        <w:t xml:space="preserve">5.9.1. Размещение средств наружной рекламы и информации на селитебной территории производится в соответствии с регламентом, принятым в данном </w:t>
      </w:r>
      <w:r w:rsidR="009008DD">
        <w:rPr>
          <w:rFonts w:ascii="Times New Roman" w:hAnsi="Times New Roman" w:cs="Times New Roman"/>
        </w:rPr>
        <w:t>Первомай</w:t>
      </w:r>
      <w:r w:rsidRPr="00F36083">
        <w:rPr>
          <w:rFonts w:ascii="Times New Roman" w:hAnsi="Times New Roman" w:cs="Times New Roman"/>
        </w:rPr>
        <w:t>ском сельском поселении.</w:t>
      </w:r>
    </w:p>
    <w:p w:rsidR="00513231" w:rsidRPr="00F36083" w:rsidRDefault="00513231" w:rsidP="0042226E">
      <w:pPr>
        <w:ind w:firstLine="709"/>
        <w:jc w:val="both"/>
        <w:rPr>
          <w:rFonts w:ascii="Times New Roman" w:hAnsi="Times New Roman" w:cs="Times New Roman"/>
        </w:rPr>
      </w:pPr>
      <w:r w:rsidRPr="00F36083">
        <w:rPr>
          <w:rFonts w:ascii="Times New Roman" w:hAnsi="Times New Roman" w:cs="Times New Roman"/>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513231" w:rsidRPr="00F36083" w:rsidRDefault="00513231" w:rsidP="0042226E">
      <w:pPr>
        <w:ind w:firstLine="709"/>
        <w:jc w:val="both"/>
        <w:rPr>
          <w:rFonts w:ascii="Times New Roman" w:hAnsi="Times New Roman" w:cs="Times New Roman"/>
        </w:rPr>
      </w:pPr>
      <w:r w:rsidRPr="00F36083">
        <w:rPr>
          <w:rFonts w:ascii="Times New Roman" w:hAnsi="Times New Roman" w:cs="Times New Roman"/>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513231" w:rsidRPr="00F36083" w:rsidRDefault="00513231" w:rsidP="0042226E">
      <w:pPr>
        <w:ind w:firstLine="709"/>
        <w:jc w:val="both"/>
        <w:rPr>
          <w:rFonts w:ascii="Times New Roman" w:hAnsi="Times New Roman" w:cs="Times New Roman"/>
        </w:rPr>
      </w:pPr>
      <w:r w:rsidRPr="00F36083">
        <w:rPr>
          <w:rFonts w:ascii="Times New Roman" w:hAnsi="Times New Roman" w:cs="Times New Roman"/>
        </w:rPr>
        <w:t>5.9.4. На рекламных и информационных конструкциях может быть организована подсветка.</w:t>
      </w:r>
    </w:p>
    <w:p w:rsidR="00513231" w:rsidRPr="00F36083" w:rsidRDefault="00513231" w:rsidP="00EE38F1">
      <w:pPr>
        <w:pStyle w:val="2"/>
        <w:keepNext w:val="0"/>
        <w:spacing w:before="120" w:after="120"/>
        <w:ind w:firstLine="709"/>
        <w:jc w:val="center"/>
        <w:rPr>
          <w:rFonts w:ascii="Times New Roman" w:hAnsi="Times New Roman"/>
          <w:color w:val="000000"/>
          <w:sz w:val="24"/>
          <w:szCs w:val="24"/>
        </w:rPr>
      </w:pPr>
      <w:bookmarkStart w:id="23" w:name="_Toc37759108"/>
      <w:r w:rsidRPr="00F36083">
        <w:rPr>
          <w:rFonts w:ascii="Times New Roman" w:hAnsi="Times New Roman"/>
          <w:color w:val="000000"/>
          <w:sz w:val="24"/>
          <w:szCs w:val="24"/>
        </w:rPr>
        <w:t>5.10. НЕКАПИТАЛЬНЫЕ НЕСТАЦИОНАРНЫЕ СООРУЖЕНИЯ</w:t>
      </w:r>
      <w:bookmarkEnd w:id="23"/>
    </w:p>
    <w:p w:rsidR="00513231" w:rsidRPr="00F36083" w:rsidRDefault="00513231" w:rsidP="00EE38F1">
      <w:pPr>
        <w:widowControl/>
        <w:ind w:firstLine="426"/>
        <w:jc w:val="both"/>
        <w:rPr>
          <w:rFonts w:ascii="Times New Roman" w:hAnsi="Times New Roman" w:cs="Times New Roman"/>
        </w:rPr>
      </w:pPr>
      <w:r w:rsidRPr="00F36083">
        <w:rPr>
          <w:rFonts w:ascii="Times New Roman" w:hAnsi="Times New Roman" w:cs="Times New Roman"/>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rsidR="00513231" w:rsidRPr="00F36083" w:rsidRDefault="00513231" w:rsidP="00EE38F1">
      <w:pPr>
        <w:ind w:firstLine="426"/>
        <w:jc w:val="both"/>
        <w:rPr>
          <w:rFonts w:ascii="Times New Roman" w:hAnsi="Times New Roman" w:cs="Times New Roman"/>
        </w:rPr>
      </w:pPr>
      <w:r w:rsidRPr="00F36083">
        <w:rPr>
          <w:rFonts w:ascii="Times New Roman" w:hAnsi="Times New Roman" w:cs="Times New Roman"/>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населенных пунктов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513231" w:rsidRPr="00F36083" w:rsidRDefault="00513231" w:rsidP="00EE38F1">
      <w:pPr>
        <w:ind w:firstLine="426"/>
        <w:jc w:val="both"/>
        <w:rPr>
          <w:rFonts w:ascii="Times New Roman" w:hAnsi="Times New Roman" w:cs="Times New Roman"/>
        </w:rPr>
      </w:pPr>
      <w:r w:rsidRPr="00F36083">
        <w:rPr>
          <w:rFonts w:ascii="Times New Roman" w:hAnsi="Times New Roman" w:cs="Times New Roman"/>
        </w:rPr>
        <w:t xml:space="preserve">5.10.2.1. 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F36083">
          <w:rPr>
            <w:rFonts w:ascii="Times New Roman" w:hAnsi="Times New Roman" w:cs="Times New Roman"/>
          </w:rPr>
          <w:t>10 м</w:t>
        </w:r>
      </w:smartTag>
      <w:r w:rsidRPr="00F36083">
        <w:rPr>
          <w:rFonts w:ascii="Times New Roman" w:hAnsi="Times New Roman" w:cs="Times New Roman"/>
        </w:rPr>
        <w:t xml:space="preserve"> от остановочных павильонов и технических сооружений, </w:t>
      </w:r>
      <w:smartTag w:uri="urn:schemas-microsoft-com:office:smarttags" w:element="metricconverter">
        <w:smartTagPr>
          <w:attr w:name="ProductID" w:val="25 м"/>
        </w:smartTagPr>
        <w:r w:rsidRPr="00F36083">
          <w:rPr>
            <w:rFonts w:ascii="Times New Roman" w:hAnsi="Times New Roman" w:cs="Times New Roman"/>
          </w:rPr>
          <w:t>25 м</w:t>
        </w:r>
      </w:smartTag>
      <w:r w:rsidRPr="00F36083">
        <w:rPr>
          <w:rFonts w:ascii="Times New Roman" w:hAnsi="Times New Roman" w:cs="Times New Roman"/>
        </w:rPr>
        <w:t xml:space="preserve"> - от вентиляционных шахт, </w:t>
      </w:r>
      <w:smartTag w:uri="urn:schemas-microsoft-com:office:smarttags" w:element="metricconverter">
        <w:smartTagPr>
          <w:attr w:name="ProductID" w:val="20 м"/>
        </w:smartTagPr>
        <w:r w:rsidRPr="00F36083">
          <w:rPr>
            <w:rFonts w:ascii="Times New Roman" w:hAnsi="Times New Roman" w:cs="Times New Roman"/>
          </w:rPr>
          <w:t>20 м</w:t>
        </w:r>
      </w:smartTag>
      <w:r w:rsidRPr="00F36083">
        <w:rPr>
          <w:rFonts w:ascii="Times New Roman" w:hAnsi="Times New Roman" w:cs="Times New Roman"/>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F36083">
          <w:rPr>
            <w:rFonts w:ascii="Times New Roman" w:hAnsi="Times New Roman" w:cs="Times New Roman"/>
          </w:rPr>
          <w:t>3 м</w:t>
        </w:r>
      </w:smartTag>
      <w:r w:rsidRPr="00F36083">
        <w:rPr>
          <w:rFonts w:ascii="Times New Roman" w:hAnsi="Times New Roman" w:cs="Times New Roman"/>
        </w:rPr>
        <w:t xml:space="preserve"> - от ствола дерева.</w:t>
      </w:r>
    </w:p>
    <w:p w:rsidR="00513231" w:rsidRPr="00F36083" w:rsidRDefault="00513231" w:rsidP="00EE38F1">
      <w:pPr>
        <w:ind w:firstLine="426"/>
        <w:jc w:val="both"/>
        <w:rPr>
          <w:rFonts w:ascii="Times New Roman" w:hAnsi="Times New Roman" w:cs="Times New Roman"/>
        </w:rPr>
      </w:pPr>
      <w:r w:rsidRPr="00F36083">
        <w:rPr>
          <w:rFonts w:ascii="Times New Roman" w:hAnsi="Times New Roman" w:cs="Times New Roman"/>
        </w:rPr>
        <w:t xml:space="preserve">5.10.2.2. Допускается размещение сооружений на тротуарах шириной более </w:t>
      </w:r>
      <w:smartTag w:uri="urn:schemas-microsoft-com:office:smarttags" w:element="metricconverter">
        <w:smartTagPr>
          <w:attr w:name="ProductID" w:val="4,5 м"/>
        </w:smartTagPr>
        <w:r w:rsidRPr="00F36083">
          <w:rPr>
            <w:rFonts w:ascii="Times New Roman" w:hAnsi="Times New Roman" w:cs="Times New Roman"/>
          </w:rPr>
          <w:t>4,5 м</w:t>
        </w:r>
      </w:smartTag>
      <w:r w:rsidRPr="00F36083">
        <w:rPr>
          <w:rFonts w:ascii="Times New Roman" w:hAnsi="Times New Roman" w:cs="Times New Roman"/>
        </w:rPr>
        <w:t xml:space="preserve"> (улицы общегородского значения) и более </w:t>
      </w:r>
      <w:smartTag w:uri="urn:schemas-microsoft-com:office:smarttags" w:element="metricconverter">
        <w:smartTagPr>
          <w:attr w:name="ProductID" w:val="3 м"/>
        </w:smartTagPr>
        <w:r w:rsidRPr="00F36083">
          <w:rPr>
            <w:rFonts w:ascii="Times New Roman" w:hAnsi="Times New Roman" w:cs="Times New Roman"/>
          </w:rPr>
          <w:t>3 м</w:t>
        </w:r>
      </w:smartTag>
      <w:r w:rsidRPr="00F36083">
        <w:rPr>
          <w:rFonts w:ascii="Times New Roman" w:hAnsi="Times New Roman" w:cs="Times New Roman"/>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F36083">
          <w:rPr>
            <w:rFonts w:ascii="Times New Roman" w:hAnsi="Times New Roman" w:cs="Times New Roman"/>
          </w:rPr>
          <w:t>0,75 м</w:t>
        </w:r>
      </w:smartTag>
      <w:r w:rsidRPr="00F36083">
        <w:rPr>
          <w:rFonts w:ascii="Times New Roman" w:hAnsi="Times New Roman" w:cs="Times New Roman"/>
        </w:rPr>
        <w:t>.</w:t>
      </w:r>
    </w:p>
    <w:p w:rsidR="00513231" w:rsidRPr="00F36083" w:rsidRDefault="00513231" w:rsidP="00EE38F1">
      <w:pPr>
        <w:ind w:firstLine="426"/>
        <w:jc w:val="both"/>
        <w:rPr>
          <w:rFonts w:ascii="Times New Roman" w:hAnsi="Times New Roman" w:cs="Times New Roman"/>
        </w:rPr>
      </w:pPr>
      <w:r w:rsidRPr="00F36083">
        <w:rPr>
          <w:rFonts w:ascii="Times New Roman" w:hAnsi="Times New Roman" w:cs="Times New Roman"/>
        </w:rPr>
        <w:t xml:space="preserve">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w:t>
      </w:r>
      <w:r w:rsidRPr="00F36083">
        <w:rPr>
          <w:rFonts w:ascii="Times New Roman" w:hAnsi="Times New Roman" w:cs="Times New Roman"/>
        </w:rPr>
        <w:lastRenderedPageBreak/>
        <w:t xml:space="preserve">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F36083">
          <w:rPr>
            <w:rFonts w:ascii="Times New Roman" w:hAnsi="Times New Roman" w:cs="Times New Roman"/>
          </w:rPr>
          <w:t>200 м</w:t>
        </w:r>
      </w:smartTag>
      <w:r w:rsidRPr="00F36083">
        <w:rPr>
          <w:rFonts w:ascii="Times New Roman" w:hAnsi="Times New Roman" w:cs="Times New Roman"/>
        </w:rPr>
        <w:t>).</w:t>
      </w:r>
    </w:p>
    <w:p w:rsidR="00513231" w:rsidRPr="00F36083" w:rsidRDefault="00513231" w:rsidP="00EE38F1">
      <w:pPr>
        <w:ind w:firstLine="426"/>
        <w:jc w:val="both"/>
        <w:rPr>
          <w:rFonts w:ascii="Times New Roman" w:hAnsi="Times New Roman" w:cs="Times New Roman"/>
        </w:rPr>
      </w:pPr>
      <w:r w:rsidRPr="00F36083">
        <w:rPr>
          <w:rFonts w:ascii="Times New Roman" w:hAnsi="Times New Roman" w:cs="Times New Roman"/>
        </w:rPr>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F36083">
          <w:rPr>
            <w:rFonts w:ascii="Times New Roman" w:hAnsi="Times New Roman" w:cs="Times New Roman"/>
          </w:rPr>
          <w:t>3,0 м</w:t>
        </w:r>
      </w:smartTag>
      <w:r w:rsidRPr="00F36083">
        <w:rPr>
          <w:rFonts w:ascii="Times New Roman" w:hAnsi="Times New Roman" w:cs="Times New Roman"/>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F36083">
          <w:rPr>
            <w:rFonts w:ascii="Times New Roman" w:hAnsi="Times New Roman" w:cs="Times New Roman"/>
          </w:rPr>
          <w:t>2,0 м</w:t>
        </w:r>
      </w:smartTag>
      <w:r w:rsidRPr="00F36083">
        <w:rPr>
          <w:rFonts w:ascii="Times New Roman" w:hAnsi="Times New Roman" w:cs="Times New Roman"/>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513231" w:rsidRPr="00F36083" w:rsidRDefault="00513231" w:rsidP="00EE38F1">
      <w:pPr>
        <w:ind w:firstLine="426"/>
        <w:jc w:val="both"/>
        <w:rPr>
          <w:rFonts w:ascii="Times New Roman" w:hAnsi="Times New Roman" w:cs="Times New Roman"/>
        </w:rPr>
      </w:pPr>
      <w:r w:rsidRPr="00F36083">
        <w:rPr>
          <w:rFonts w:ascii="Times New Roman" w:hAnsi="Times New Roman" w:cs="Times New Roman"/>
        </w:rPr>
        <w:t xml:space="preserve">5.10.5.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Pr="00F36083">
          <w:rPr>
            <w:rFonts w:ascii="Times New Roman" w:hAnsi="Times New Roman" w:cs="Times New Roman"/>
          </w:rPr>
          <w:t>20 м</w:t>
        </w:r>
      </w:smartTag>
      <w:r w:rsidRPr="00F36083">
        <w:rPr>
          <w:rFonts w:ascii="Times New Roman" w:hAnsi="Times New Roman" w:cs="Times New Roman"/>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513231" w:rsidRPr="00F36083" w:rsidRDefault="00513231" w:rsidP="00EE38F1">
      <w:pPr>
        <w:pStyle w:val="2"/>
        <w:keepNext w:val="0"/>
        <w:spacing w:before="120" w:after="120"/>
        <w:jc w:val="center"/>
        <w:rPr>
          <w:rFonts w:ascii="Times New Roman" w:hAnsi="Times New Roman"/>
          <w:color w:val="000000"/>
          <w:sz w:val="24"/>
          <w:szCs w:val="24"/>
        </w:rPr>
      </w:pPr>
      <w:bookmarkStart w:id="24" w:name="_Toc37759109"/>
      <w:r w:rsidRPr="00F36083">
        <w:rPr>
          <w:rFonts w:ascii="Times New Roman" w:hAnsi="Times New Roman"/>
          <w:color w:val="000000"/>
          <w:sz w:val="24"/>
          <w:szCs w:val="24"/>
        </w:rPr>
        <w:t>5.11. ОФОРМЛЕНИЕ И ОБОРУДОВАНИЕ ЗДАНИЙ И СООРУЖЕНИЙ</w:t>
      </w:r>
      <w:bookmarkEnd w:id="24"/>
    </w:p>
    <w:p w:rsidR="00513231" w:rsidRPr="00F36083" w:rsidRDefault="00513231" w:rsidP="008A3D12">
      <w:pPr>
        <w:ind w:firstLine="709"/>
        <w:jc w:val="both"/>
        <w:rPr>
          <w:rFonts w:ascii="Times New Roman" w:hAnsi="Times New Roman" w:cs="Times New Roman"/>
        </w:rPr>
      </w:pPr>
      <w:r w:rsidRPr="00F36083">
        <w:rPr>
          <w:rFonts w:ascii="Times New Roman" w:hAnsi="Times New Roman" w:cs="Times New Roman"/>
        </w:rPr>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513231" w:rsidRPr="00F36083" w:rsidRDefault="00513231" w:rsidP="008A3D12">
      <w:pPr>
        <w:ind w:firstLine="709"/>
        <w:jc w:val="both"/>
        <w:rPr>
          <w:rFonts w:ascii="Times New Roman" w:hAnsi="Times New Roman" w:cs="Times New Roman"/>
        </w:rPr>
      </w:pPr>
      <w:r w:rsidRPr="00F36083">
        <w:rPr>
          <w:rFonts w:ascii="Times New Roman" w:hAnsi="Times New Roman" w:cs="Times New Roman"/>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513231" w:rsidRPr="00F36083" w:rsidRDefault="00513231" w:rsidP="008A3D12">
      <w:pPr>
        <w:ind w:firstLine="709"/>
        <w:jc w:val="both"/>
        <w:rPr>
          <w:rFonts w:ascii="Times New Roman" w:hAnsi="Times New Roman" w:cs="Times New Roman"/>
        </w:rPr>
      </w:pPr>
      <w:r w:rsidRPr="00F36083">
        <w:rPr>
          <w:rFonts w:ascii="Times New Roman" w:hAnsi="Times New Roman" w:cs="Times New Roman"/>
        </w:rPr>
        <w:t>5.11.2.1.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513231" w:rsidRPr="00F36083" w:rsidRDefault="00513231" w:rsidP="008A3D12">
      <w:pPr>
        <w:ind w:firstLine="709"/>
        <w:jc w:val="both"/>
        <w:rPr>
          <w:rFonts w:ascii="Times New Roman" w:hAnsi="Times New Roman" w:cs="Times New Roman"/>
        </w:rPr>
      </w:pPr>
      <w:r w:rsidRPr="00F36083">
        <w:rPr>
          <w:rFonts w:ascii="Times New Roman" w:hAnsi="Times New Roman" w:cs="Times New Roman"/>
        </w:rPr>
        <w:t>5.11.2.2. Размещение наружных кондиционеров и антенн-«тарелок» на зданиях, расположенных вдоль магистральных улиц населенных пунктов, следует предусматривать со стороны дворовых фасадов.</w:t>
      </w:r>
    </w:p>
    <w:p w:rsidR="00513231" w:rsidRPr="00F36083" w:rsidRDefault="00513231" w:rsidP="008A3D12">
      <w:pPr>
        <w:ind w:firstLine="709"/>
        <w:jc w:val="both"/>
        <w:rPr>
          <w:rFonts w:ascii="Times New Roman" w:hAnsi="Times New Roman" w:cs="Times New Roman"/>
        </w:rPr>
      </w:pPr>
      <w:r w:rsidRPr="00F36083">
        <w:rPr>
          <w:rFonts w:ascii="Times New Roman" w:hAnsi="Times New Roman" w:cs="Times New Roman"/>
        </w:rPr>
        <w:t>5.11.3. На зданиях и сооружениях населенных пунктов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поселковой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513231" w:rsidRPr="00F36083" w:rsidRDefault="00513231" w:rsidP="008A3D12">
      <w:pPr>
        <w:ind w:firstLine="709"/>
        <w:jc w:val="both"/>
        <w:rPr>
          <w:rFonts w:ascii="Times New Roman" w:hAnsi="Times New Roman" w:cs="Times New Roman"/>
        </w:rPr>
      </w:pPr>
      <w:r w:rsidRPr="00F36083">
        <w:rPr>
          <w:rFonts w:ascii="Times New Roman" w:hAnsi="Times New Roman" w:cs="Times New Roman"/>
        </w:rPr>
        <w:t>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w:t>
      </w:r>
      <w:smartTag w:uri="urn:schemas-microsoft-com:office:smarttags" w:element="metricconverter">
        <w:smartTagPr>
          <w:attr w:name="ProductID" w:val="1,2 м"/>
        </w:smartTagPr>
        <w:r w:rsidRPr="00F36083">
          <w:rPr>
            <w:rFonts w:ascii="Times New Roman" w:hAnsi="Times New Roman" w:cs="Times New Roman"/>
          </w:rPr>
          <w:t>1,2 м</w:t>
        </w:r>
      </w:smartTag>
      <w:r w:rsidRPr="00F36083">
        <w:rPr>
          <w:rFonts w:ascii="Times New Roman" w:hAnsi="Times New Roman" w:cs="Times New Roman"/>
        </w:rPr>
        <w:t>, в сложных геологических условиях (грунты с карстами) - 1,5-</w:t>
      </w:r>
      <w:smartTag w:uri="urn:schemas-microsoft-com:office:smarttags" w:element="metricconverter">
        <w:smartTagPr>
          <w:attr w:name="ProductID" w:val="3 м"/>
        </w:smartTagPr>
        <w:r w:rsidRPr="00F36083">
          <w:rPr>
            <w:rFonts w:ascii="Times New Roman" w:hAnsi="Times New Roman" w:cs="Times New Roman"/>
          </w:rPr>
          <w:t>3 м</w:t>
        </w:r>
      </w:smartTag>
      <w:r w:rsidRPr="00F36083">
        <w:rPr>
          <w:rFonts w:ascii="Times New Roman" w:hAnsi="Times New Roman" w:cs="Times New Roman"/>
        </w:rPr>
        <w:t>. В случае примыкания здания к пешеходным коммуникациям, роль отмостки выполняет тротуар с твердым видом покрытия</w:t>
      </w:r>
    </w:p>
    <w:p w:rsidR="00513231" w:rsidRPr="00F36083" w:rsidRDefault="00513231" w:rsidP="0063022B">
      <w:pPr>
        <w:ind w:firstLine="425"/>
        <w:jc w:val="both"/>
        <w:rPr>
          <w:rFonts w:ascii="Times New Roman" w:hAnsi="Times New Roman" w:cs="Times New Roman"/>
        </w:rPr>
      </w:pPr>
      <w:r w:rsidRPr="00F36083">
        <w:rPr>
          <w:rFonts w:ascii="Times New Roman" w:hAnsi="Times New Roman" w:cs="Times New Roman"/>
        </w:rPr>
        <w:t>5.11.5. При организации стока воды со скатных крыш через водосточные трубы следует:</w:t>
      </w:r>
    </w:p>
    <w:p w:rsidR="00513231" w:rsidRPr="00F36083" w:rsidRDefault="00513231" w:rsidP="0063022B">
      <w:pPr>
        <w:ind w:firstLine="425"/>
        <w:jc w:val="both"/>
        <w:rPr>
          <w:rFonts w:ascii="Times New Roman" w:hAnsi="Times New Roman" w:cs="Times New Roman"/>
        </w:rPr>
      </w:pPr>
      <w:r w:rsidRPr="00F36083">
        <w:rPr>
          <w:rFonts w:ascii="Times New Roman" w:hAnsi="Times New Roman" w:cs="Times New Roman"/>
        </w:rPr>
        <w:t xml:space="preserve">- не нарушать пластику фасадов при размещении труб на стенах здания, обеспечивать </w:t>
      </w:r>
      <w:r w:rsidRPr="00F36083">
        <w:rPr>
          <w:rFonts w:ascii="Times New Roman" w:hAnsi="Times New Roman" w:cs="Times New Roman"/>
        </w:rPr>
        <w:lastRenderedPageBreak/>
        <w:t>герметичность стыковых соединений и требуемую пропускную способность, исходя из расчетных объемов стока воды;</w:t>
      </w:r>
    </w:p>
    <w:p w:rsidR="00513231" w:rsidRPr="00F36083" w:rsidRDefault="00513231" w:rsidP="0063022B">
      <w:pPr>
        <w:ind w:firstLine="425"/>
        <w:jc w:val="both"/>
        <w:rPr>
          <w:rFonts w:ascii="Times New Roman" w:hAnsi="Times New Roman" w:cs="Times New Roman"/>
        </w:rPr>
      </w:pPr>
      <w:r w:rsidRPr="00F36083">
        <w:rPr>
          <w:rFonts w:ascii="Times New Roman" w:hAnsi="Times New Roman" w:cs="Times New Roman"/>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F36083">
          <w:rPr>
            <w:rFonts w:ascii="Times New Roman" w:hAnsi="Times New Roman" w:cs="Times New Roman"/>
          </w:rPr>
          <w:t>200 мм</w:t>
        </w:r>
      </w:smartTag>
      <w:r w:rsidRPr="00F36083">
        <w:rPr>
          <w:rFonts w:ascii="Times New Roman" w:hAnsi="Times New Roman" w:cs="Times New Roman"/>
        </w:rPr>
        <w:t>;</w:t>
      </w:r>
    </w:p>
    <w:p w:rsidR="00513231" w:rsidRPr="00F36083" w:rsidRDefault="00513231" w:rsidP="0063022B">
      <w:pPr>
        <w:ind w:firstLine="425"/>
        <w:jc w:val="both"/>
        <w:rPr>
          <w:rFonts w:ascii="Times New Roman" w:hAnsi="Times New Roman" w:cs="Times New Roman"/>
        </w:rPr>
      </w:pPr>
      <w:r w:rsidRPr="00F36083">
        <w:rPr>
          <w:rFonts w:ascii="Times New Roman" w:hAnsi="Times New Roman" w:cs="Times New Roman"/>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sidRPr="00F36083">
        <w:rPr>
          <w:rFonts w:ascii="Times New Roman" w:hAnsi="Times New Roman" w:cs="Times New Roman"/>
          <w:color w:val="FF0000"/>
        </w:rPr>
        <w:t>8</w:t>
      </w:r>
      <w:r w:rsidRPr="00F36083">
        <w:rPr>
          <w:rFonts w:ascii="Times New Roman" w:hAnsi="Times New Roman" w:cs="Times New Roman"/>
        </w:rPr>
        <w:t>);</w:t>
      </w:r>
    </w:p>
    <w:p w:rsidR="00513231" w:rsidRPr="00F36083" w:rsidRDefault="00513231" w:rsidP="0063022B">
      <w:pPr>
        <w:ind w:firstLine="425"/>
        <w:jc w:val="both"/>
        <w:rPr>
          <w:rFonts w:ascii="Times New Roman" w:hAnsi="Times New Roman" w:cs="Times New Roman"/>
        </w:rPr>
      </w:pPr>
      <w:r w:rsidRPr="00F36083">
        <w:rPr>
          <w:rFonts w:ascii="Times New Roman" w:hAnsi="Times New Roman" w:cs="Times New Roman"/>
        </w:rPr>
        <w:t>- предусматривать устройство дренажа в местах стока воды из трубы на газон или иные «мягкие» виды покрытия.</w:t>
      </w:r>
    </w:p>
    <w:p w:rsidR="00513231" w:rsidRPr="00F36083" w:rsidRDefault="00513231" w:rsidP="00EE38F1">
      <w:pPr>
        <w:ind w:firstLine="426"/>
        <w:jc w:val="both"/>
        <w:rPr>
          <w:rFonts w:ascii="Times New Roman" w:hAnsi="Times New Roman" w:cs="Times New Roman"/>
        </w:rPr>
      </w:pPr>
      <w:r w:rsidRPr="00F36083">
        <w:rPr>
          <w:rFonts w:ascii="Times New Roman" w:hAnsi="Times New Roman" w:cs="Times New Roman"/>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513231" w:rsidRPr="00F36083" w:rsidRDefault="00513231" w:rsidP="00EE38F1">
      <w:pPr>
        <w:ind w:firstLine="426"/>
        <w:jc w:val="both"/>
        <w:rPr>
          <w:rFonts w:ascii="Times New Roman" w:hAnsi="Times New Roman" w:cs="Times New Roman"/>
        </w:rPr>
      </w:pPr>
      <w:r w:rsidRPr="00F36083">
        <w:rPr>
          <w:rFonts w:ascii="Times New Roman" w:hAnsi="Times New Roman" w:cs="Times New Roman"/>
        </w:rPr>
        <w:t>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населенных пунктов.</w:t>
      </w:r>
    </w:p>
    <w:p w:rsidR="00513231" w:rsidRPr="00F36083" w:rsidRDefault="00513231" w:rsidP="00EE38F1">
      <w:pPr>
        <w:ind w:firstLine="426"/>
        <w:jc w:val="both"/>
        <w:rPr>
          <w:rFonts w:ascii="Times New Roman" w:hAnsi="Times New Roman" w:cs="Times New Roman"/>
        </w:rPr>
      </w:pPr>
      <w:r w:rsidRPr="00F36083">
        <w:rPr>
          <w:rFonts w:ascii="Times New Roman" w:hAnsi="Times New Roman" w:cs="Times New Roman"/>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513231" w:rsidRPr="00F36083" w:rsidRDefault="00513231" w:rsidP="00EE38F1">
      <w:pPr>
        <w:ind w:firstLine="426"/>
        <w:jc w:val="both"/>
        <w:rPr>
          <w:rFonts w:ascii="Times New Roman" w:hAnsi="Times New Roman" w:cs="Times New Roman"/>
        </w:rPr>
      </w:pPr>
      <w:r w:rsidRPr="00F36083">
        <w:rPr>
          <w:rFonts w:ascii="Times New Roman" w:hAnsi="Times New Roman" w:cs="Times New Roman"/>
        </w:rPr>
        <w:t xml:space="preserve">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F36083">
          <w:rPr>
            <w:rFonts w:ascii="Times New Roman" w:hAnsi="Times New Roman" w:cs="Times New Roman"/>
          </w:rPr>
          <w:t>0,5 м</w:t>
        </w:r>
      </w:smartTag>
      <w:r w:rsidRPr="00F36083">
        <w:rPr>
          <w:rFonts w:ascii="Times New Roman" w:hAnsi="Times New Roman" w:cs="Times New Roman"/>
        </w:rPr>
        <w:t>.</w:t>
      </w:r>
    </w:p>
    <w:p w:rsidR="00513231" w:rsidRPr="00F36083" w:rsidRDefault="00513231" w:rsidP="00EE38F1">
      <w:pPr>
        <w:ind w:firstLine="426"/>
        <w:jc w:val="both"/>
        <w:rPr>
          <w:rFonts w:ascii="Times New Roman" w:hAnsi="Times New Roman" w:cs="Times New Roman"/>
        </w:rPr>
      </w:pPr>
      <w:r w:rsidRPr="00F36083">
        <w:rPr>
          <w:rFonts w:ascii="Times New Roman" w:hAnsi="Times New Roman" w:cs="Times New Roman"/>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513231" w:rsidRPr="00F36083" w:rsidRDefault="00513231" w:rsidP="00EE38F1">
      <w:pPr>
        <w:pStyle w:val="2"/>
        <w:keepNext w:val="0"/>
        <w:spacing w:before="120" w:after="120"/>
        <w:ind w:firstLine="709"/>
        <w:jc w:val="both"/>
        <w:rPr>
          <w:rFonts w:ascii="Times New Roman" w:hAnsi="Times New Roman"/>
          <w:color w:val="000000"/>
          <w:sz w:val="24"/>
          <w:szCs w:val="24"/>
        </w:rPr>
      </w:pPr>
      <w:bookmarkStart w:id="25" w:name="_Toc37759110"/>
      <w:bookmarkStart w:id="26" w:name="PO0000255"/>
      <w:r w:rsidRPr="00F36083">
        <w:rPr>
          <w:rFonts w:ascii="Times New Roman" w:hAnsi="Times New Roman"/>
          <w:color w:val="000000"/>
          <w:sz w:val="24"/>
          <w:szCs w:val="24"/>
        </w:rPr>
        <w:t>5.12. ПЛОЩАДКИ</w:t>
      </w:r>
      <w:bookmarkEnd w:id="25"/>
    </w:p>
    <w:bookmarkEnd w:id="26"/>
    <w:p w:rsidR="00513231" w:rsidRPr="00F36083" w:rsidRDefault="00513231" w:rsidP="00EE38F1">
      <w:pPr>
        <w:ind w:firstLine="426"/>
        <w:jc w:val="both"/>
        <w:rPr>
          <w:rFonts w:ascii="Times New Roman" w:hAnsi="Times New Roman" w:cs="Times New Roman"/>
        </w:rPr>
      </w:pPr>
      <w:r w:rsidRPr="00F36083">
        <w:rPr>
          <w:rFonts w:ascii="Times New Roman" w:hAnsi="Times New Roman" w:cs="Times New Roman"/>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5.12.2. Детские площадки</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5.12.2.2.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F36083">
          <w:rPr>
            <w:rFonts w:ascii="Times New Roman" w:hAnsi="Times New Roman" w:cs="Times New Roman"/>
          </w:rPr>
          <w:t>10 м</w:t>
        </w:r>
      </w:smartTag>
      <w:r w:rsidRPr="00F36083">
        <w:rPr>
          <w:rFonts w:ascii="Times New Roman" w:hAnsi="Times New Roman" w:cs="Times New Roman"/>
        </w:rPr>
        <w:t xml:space="preserve">, младшего и среднего школьного возраста - не менее </w:t>
      </w:r>
      <w:smartTag w:uri="urn:schemas-microsoft-com:office:smarttags" w:element="metricconverter">
        <w:smartTagPr>
          <w:attr w:name="ProductID" w:val="20 м"/>
        </w:smartTagPr>
        <w:r w:rsidRPr="00F36083">
          <w:rPr>
            <w:rFonts w:ascii="Times New Roman" w:hAnsi="Times New Roman" w:cs="Times New Roman"/>
          </w:rPr>
          <w:t>20 м</w:t>
        </w:r>
      </w:smartTag>
      <w:r w:rsidRPr="00F36083">
        <w:rPr>
          <w:rFonts w:ascii="Times New Roman" w:hAnsi="Times New Roman" w:cs="Times New Roman"/>
        </w:rPr>
        <w:t xml:space="preserve">, комплексных игровых площадок - не менее </w:t>
      </w:r>
      <w:smartTag w:uri="urn:schemas-microsoft-com:office:smarttags" w:element="metricconverter">
        <w:smartTagPr>
          <w:attr w:name="ProductID" w:val="40 м"/>
        </w:smartTagPr>
        <w:r w:rsidRPr="00F36083">
          <w:rPr>
            <w:rFonts w:ascii="Times New Roman" w:hAnsi="Times New Roman" w:cs="Times New Roman"/>
          </w:rPr>
          <w:t>40 м</w:t>
        </w:r>
      </w:smartTag>
      <w:r w:rsidRPr="00F36083">
        <w:rPr>
          <w:rFonts w:ascii="Times New Roman" w:hAnsi="Times New Roman" w:cs="Times New Roman"/>
        </w:rPr>
        <w:t xml:space="preserve">, спортивно-игровых комплексов - не менее </w:t>
      </w:r>
      <w:smartTag w:uri="urn:schemas-microsoft-com:office:smarttags" w:element="metricconverter">
        <w:smartTagPr>
          <w:attr w:name="ProductID" w:val="100 м"/>
        </w:smartTagPr>
        <w:r w:rsidRPr="00F36083">
          <w:rPr>
            <w:rFonts w:ascii="Times New Roman" w:hAnsi="Times New Roman" w:cs="Times New Roman"/>
          </w:rPr>
          <w:t>100 м</w:t>
        </w:r>
      </w:smartTag>
      <w:r w:rsidRPr="00F36083">
        <w:rPr>
          <w:rFonts w:ascii="Times New Roman" w:hAnsi="Times New Roman" w:cs="Times New Roman"/>
        </w:rPr>
        <w:t xml:space="preserve">.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w:t>
      </w:r>
      <w:r w:rsidRPr="00F36083">
        <w:rPr>
          <w:rFonts w:ascii="Times New Roman" w:hAnsi="Times New Roman" w:cs="Times New Roman"/>
        </w:rPr>
        <w:lastRenderedPageBreak/>
        <w:t xml:space="preserve">для катания - в парках жилого района. </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513231" w:rsidRPr="00F36083" w:rsidRDefault="00513231" w:rsidP="0063022B">
      <w:pPr>
        <w:ind w:firstLine="426"/>
        <w:jc w:val="both"/>
        <w:rPr>
          <w:rFonts w:ascii="Times New Roman" w:hAnsi="Times New Roman" w:cs="Times New Roman"/>
        </w:rPr>
      </w:pPr>
      <w:bookmarkStart w:id="27" w:name="PO0000261"/>
      <w:r w:rsidRPr="00F36083">
        <w:rPr>
          <w:rFonts w:ascii="Times New Roman" w:hAnsi="Times New Roman" w:cs="Times New Roman"/>
        </w:rPr>
        <w:t>5.12.2.4. Площадки детей преддошкольного возраста могут иметь незначительные размеры (до 50</w:t>
      </w:r>
      <w:r w:rsidRPr="00F36083">
        <w:rPr>
          <w:rFonts w:ascii="Times New Roman" w:hAnsi="Times New Roman" w:cs="Times New Roman"/>
          <w:i/>
          <w:iCs/>
        </w:rPr>
        <w:t>-</w:t>
      </w:r>
      <w:r w:rsidRPr="00F36083">
        <w:rPr>
          <w:rFonts w:ascii="Times New Roman" w:hAnsi="Times New Roman" w:cs="Times New Roman"/>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7"/>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F36083">
          <w:rPr>
            <w:rFonts w:ascii="Times New Roman" w:hAnsi="Times New Roman" w:cs="Times New Roman"/>
          </w:rPr>
          <w:t>50 м</w:t>
        </w:r>
      </w:smartTag>
      <w:r w:rsidRPr="00F36083">
        <w:rPr>
          <w:rFonts w:ascii="Times New Roman" w:hAnsi="Times New Roman" w:cs="Times New Roman"/>
        </w:rPr>
        <w:t>.</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513231" w:rsidRPr="00F36083" w:rsidRDefault="00513231" w:rsidP="0063022B">
      <w:pPr>
        <w:pStyle w:val="10"/>
        <w:shd w:val="clear" w:color="auto" w:fill="FFFFFF"/>
        <w:spacing w:before="0" w:after="0"/>
        <w:ind w:firstLine="426"/>
        <w:jc w:val="both"/>
        <w:textAlignment w:val="baseline"/>
        <w:rPr>
          <w:rFonts w:cs="Times New Roman"/>
          <w:b w:val="0"/>
          <w:color w:val="000000"/>
          <w:szCs w:val="24"/>
        </w:rPr>
      </w:pPr>
      <w:r w:rsidRPr="00F36083">
        <w:rPr>
          <w:rFonts w:cs="Times New Roman"/>
          <w:b w:val="0"/>
          <w:color w:val="000000"/>
          <w:szCs w:val="24"/>
        </w:rPr>
        <w:t>5.12.2.9. Обязательный перечень элементов комплексного благоустройства на детской площадке включает: «мягкие» виды покрытия (</w:t>
      </w:r>
      <w:r w:rsidRPr="00F36083">
        <w:rPr>
          <w:rFonts w:cs="Times New Roman"/>
          <w:b w:val="0"/>
          <w:color w:val="000000"/>
          <w:spacing w:val="2"/>
          <w:szCs w:val="24"/>
        </w:rPr>
        <w:t>ГОСТ Р 52169-2012</w:t>
      </w:r>
      <w:r w:rsidRPr="00F36083">
        <w:rPr>
          <w:rFonts w:cs="Times New Roman"/>
          <w:b w:val="0"/>
          <w:color w:val="000000"/>
          <w:szCs w:val="24"/>
        </w:rPr>
        <w:t>), элементы сопряжения поверхности площадки с газоном, озеленение, игровое оборудование, скамьи и урны, осветительное оборудование.</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5.12.2.1</w:t>
      </w:r>
      <w:r w:rsidRPr="00F36083">
        <w:rPr>
          <w:rFonts w:ascii="Times New Roman" w:hAnsi="Times New Roman" w:cs="Times New Roman"/>
          <w:color w:val="FF0000"/>
        </w:rPr>
        <w:t>0</w:t>
      </w:r>
      <w:r w:rsidRPr="00F36083">
        <w:rPr>
          <w:rFonts w:ascii="Times New Roman" w:hAnsi="Times New Roman" w:cs="Times New Roman"/>
        </w:rPr>
        <w:t>. Для сопряжения поверхностей площадки и газона следует применять садовые бортовые камни со скошенными или закругленными краями.</w:t>
      </w:r>
    </w:p>
    <w:p w:rsidR="00513231" w:rsidRPr="00F36083" w:rsidRDefault="00513231" w:rsidP="0063022B">
      <w:pPr>
        <w:ind w:firstLine="426"/>
        <w:jc w:val="both"/>
        <w:rPr>
          <w:rFonts w:ascii="Times New Roman" w:hAnsi="Times New Roman" w:cs="Times New Roman"/>
        </w:rPr>
      </w:pPr>
      <w:bookmarkStart w:id="28" w:name="PO0000269"/>
      <w:r w:rsidRPr="00F36083">
        <w:rPr>
          <w:rFonts w:ascii="Times New Roman" w:hAnsi="Times New Roman" w:cs="Times New Roman"/>
        </w:rPr>
        <w:t>5.12.2.1</w:t>
      </w:r>
      <w:r w:rsidRPr="00F36083">
        <w:rPr>
          <w:rFonts w:ascii="Times New Roman" w:hAnsi="Times New Roman" w:cs="Times New Roman"/>
          <w:color w:val="FF0000"/>
        </w:rPr>
        <w:t>1</w:t>
      </w:r>
      <w:r w:rsidRPr="00F36083">
        <w:rPr>
          <w:rFonts w:ascii="Times New Roman" w:hAnsi="Times New Roman" w:cs="Times New Roman"/>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F36083">
          <w:rPr>
            <w:rFonts w:ascii="Times New Roman" w:hAnsi="Times New Roman" w:cs="Times New Roman"/>
          </w:rPr>
          <w:t>1 м</w:t>
        </w:r>
      </w:smartTag>
      <w:r w:rsidRPr="00F36083">
        <w:rPr>
          <w:rFonts w:ascii="Times New Roman" w:hAnsi="Times New Roman" w:cs="Times New Roman"/>
        </w:rPr>
        <w:t xml:space="preserve"> от края площадки до оси дерева. На всех видах детских площадок не допускается применение колючих и ядовитых видов растений. </w:t>
      </w:r>
      <w:bookmarkEnd w:id="28"/>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5.12.2.1</w:t>
      </w:r>
      <w:r w:rsidRPr="00F36083">
        <w:rPr>
          <w:rFonts w:ascii="Times New Roman" w:hAnsi="Times New Roman" w:cs="Times New Roman"/>
          <w:color w:val="FF0000"/>
        </w:rPr>
        <w:t>2</w:t>
      </w:r>
      <w:r w:rsidRPr="00F36083">
        <w:rPr>
          <w:rFonts w:ascii="Times New Roman" w:hAnsi="Times New Roman" w:cs="Times New Roman"/>
        </w:rPr>
        <w:t>. Размещение игрового оборудования следует проектировать с учетом нормативных параметров безопасности, представленных в таблице 5.</w:t>
      </w:r>
      <w:r w:rsidRPr="00F36083">
        <w:rPr>
          <w:rFonts w:ascii="Times New Roman" w:hAnsi="Times New Roman" w:cs="Times New Roman"/>
          <w:color w:val="FF0000"/>
        </w:rPr>
        <w:t>3</w:t>
      </w:r>
      <w:r w:rsidRPr="00F36083">
        <w:rPr>
          <w:rFonts w:ascii="Times New Roman" w:hAnsi="Times New Roman" w:cs="Times New Roman"/>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5.12.2.1</w:t>
      </w:r>
      <w:r w:rsidRPr="00F36083">
        <w:rPr>
          <w:rFonts w:ascii="Times New Roman" w:hAnsi="Times New Roman" w:cs="Times New Roman"/>
          <w:color w:val="FF0000"/>
        </w:rPr>
        <w:t>3</w:t>
      </w:r>
      <w:r w:rsidRPr="00F36083">
        <w:rPr>
          <w:rFonts w:ascii="Times New Roman" w:hAnsi="Times New Roman" w:cs="Times New Roman"/>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F36083">
          <w:rPr>
            <w:rFonts w:ascii="Times New Roman" w:hAnsi="Times New Roman" w:cs="Times New Roman"/>
          </w:rPr>
          <w:t>2,5 м</w:t>
        </w:r>
      </w:smartTag>
      <w:r w:rsidRPr="00F36083">
        <w:rPr>
          <w:rFonts w:ascii="Times New Roman" w:hAnsi="Times New Roman" w:cs="Times New Roman"/>
        </w:rPr>
        <w:t>.</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5.12.3. Площадки отдыха</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w:t>
      </w:r>
      <w:r w:rsidRPr="00F36083">
        <w:rPr>
          <w:rFonts w:ascii="Times New Roman" w:hAnsi="Times New Roman" w:cs="Times New Roman"/>
        </w:rPr>
        <w:lastRenderedPageBreak/>
        <w:t xml:space="preserve">(кустарник, деревья) не менее </w:t>
      </w:r>
      <w:smartTag w:uri="urn:schemas-microsoft-com:office:smarttags" w:element="metricconverter">
        <w:smartTagPr>
          <w:attr w:name="ProductID" w:val="3 м"/>
        </w:smartTagPr>
        <w:r w:rsidRPr="00F36083">
          <w:rPr>
            <w:rFonts w:ascii="Times New Roman" w:hAnsi="Times New Roman" w:cs="Times New Roman"/>
          </w:rPr>
          <w:t>3 м</w:t>
        </w:r>
      </w:smartTag>
      <w:r w:rsidRPr="00F36083">
        <w:rPr>
          <w:rFonts w:ascii="Times New Roman" w:hAnsi="Times New Roman" w:cs="Times New Roman"/>
        </w:rPr>
        <w:t xml:space="preserve">.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F36083">
          <w:rPr>
            <w:rFonts w:ascii="Times New Roman" w:hAnsi="Times New Roman" w:cs="Times New Roman"/>
          </w:rPr>
          <w:t>50 м</w:t>
        </w:r>
      </w:smartTag>
      <w:r w:rsidRPr="00F36083">
        <w:rPr>
          <w:rFonts w:ascii="Times New Roman" w:hAnsi="Times New Roman" w:cs="Times New Roman"/>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F36083">
          <w:rPr>
            <w:rFonts w:ascii="Times New Roman" w:hAnsi="Times New Roman" w:cs="Times New Roman"/>
          </w:rPr>
          <w:t>10 м</w:t>
        </w:r>
      </w:smartTag>
      <w:r w:rsidRPr="00F36083">
        <w:rPr>
          <w:rFonts w:ascii="Times New Roman" w:hAnsi="Times New Roman" w:cs="Times New Roman"/>
        </w:rPr>
        <w:t xml:space="preserve">, площадок шумных настольных игр - не менее </w:t>
      </w:r>
      <w:smartTag w:uri="urn:schemas-microsoft-com:office:smarttags" w:element="metricconverter">
        <w:smartTagPr>
          <w:attr w:name="ProductID" w:val="25 м"/>
        </w:smartTagPr>
        <w:r w:rsidRPr="00F36083">
          <w:rPr>
            <w:rFonts w:ascii="Times New Roman" w:hAnsi="Times New Roman" w:cs="Times New Roman"/>
          </w:rPr>
          <w:t>25 м</w:t>
        </w:r>
      </w:smartTag>
      <w:r w:rsidRPr="00F36083">
        <w:rPr>
          <w:rFonts w:ascii="Times New Roman" w:hAnsi="Times New Roman" w:cs="Times New Roman"/>
        </w:rPr>
        <w:t>.</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5.12.3.2.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5.12.3.5.Следует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5.12.2.1</w:t>
      </w:r>
      <w:r w:rsidRPr="00F36083">
        <w:rPr>
          <w:rFonts w:ascii="Times New Roman" w:hAnsi="Times New Roman" w:cs="Times New Roman"/>
          <w:color w:val="FF0000"/>
        </w:rPr>
        <w:t>1</w:t>
      </w:r>
      <w:r w:rsidRPr="00F36083">
        <w:rPr>
          <w:rFonts w:ascii="Times New Roman" w:hAnsi="Times New Roman" w:cs="Times New Roman"/>
        </w:rPr>
        <w:t>. Не допускается применение растений с ядовитыми плодами.</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5.12.3.6. Осветительное оборудование должно функционировать в режиме освещения территории, на которой расположена площадка.</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5.12.3.7. Минимальный размер площадки с установкой одного стола со скамьями для настольных игр составляет 12-15 кв.м.</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5.12.4. Спортивные площадки</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F36083">
          <w:rPr>
            <w:rFonts w:ascii="Times New Roman" w:hAnsi="Times New Roman" w:cs="Times New Roman"/>
          </w:rPr>
          <w:t>40 м</w:t>
        </w:r>
      </w:smartTag>
      <w:r w:rsidRPr="00F36083">
        <w:rPr>
          <w:rFonts w:ascii="Times New Roman" w:hAnsi="Times New Roman" w:cs="Times New Roman"/>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5.12.4.4. Покрытие площадок следует проектировать с учетом СП 82.13330.2016.</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F36083">
          <w:rPr>
            <w:rFonts w:ascii="Times New Roman" w:hAnsi="Times New Roman" w:cs="Times New Roman"/>
          </w:rPr>
          <w:t>2 м</w:t>
        </w:r>
      </w:smartTag>
      <w:r w:rsidRPr="00F36083">
        <w:rPr>
          <w:rFonts w:ascii="Times New Roman" w:hAnsi="Times New Roman" w:cs="Times New Roman"/>
        </w:rPr>
        <w:t>.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периметральную плотную посадку кустарника в виде живой изгороди, либо вертикальное озеленение.</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5.12.4.6. Площадки оборудовать сетчатым ограждением высотой 2,5-</w:t>
      </w:r>
      <w:smartTag w:uri="urn:schemas-microsoft-com:office:smarttags" w:element="metricconverter">
        <w:smartTagPr>
          <w:attr w:name="ProductID" w:val="3 м"/>
        </w:smartTagPr>
        <w:r w:rsidRPr="00F36083">
          <w:rPr>
            <w:rFonts w:ascii="Times New Roman" w:hAnsi="Times New Roman" w:cs="Times New Roman"/>
          </w:rPr>
          <w:t>3 м</w:t>
        </w:r>
      </w:smartTag>
      <w:r w:rsidRPr="00F36083">
        <w:rPr>
          <w:rFonts w:ascii="Times New Roman" w:hAnsi="Times New Roman" w:cs="Times New Roman"/>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F36083">
          <w:rPr>
            <w:rFonts w:ascii="Times New Roman" w:hAnsi="Times New Roman" w:cs="Times New Roman"/>
          </w:rPr>
          <w:t>1,2 м</w:t>
        </w:r>
      </w:smartTag>
      <w:r w:rsidRPr="00F36083">
        <w:rPr>
          <w:rFonts w:ascii="Times New Roman" w:hAnsi="Times New Roman" w:cs="Times New Roman"/>
        </w:rPr>
        <w:t>.</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5.12.5. Площадки для установки мусоросборников</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lastRenderedPageBreak/>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5.12.5.2.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F36083">
          <w:rPr>
            <w:rFonts w:ascii="Times New Roman" w:hAnsi="Times New Roman" w:cs="Times New Roman"/>
          </w:rPr>
          <w:t>20 м</w:t>
        </w:r>
      </w:smartTag>
      <w:r w:rsidRPr="00F36083">
        <w:rPr>
          <w:rFonts w:ascii="Times New Roman" w:hAnsi="Times New Roman" w:cs="Times New Roman"/>
        </w:rPr>
        <w:t xml:space="preserve">, на участках жилой застройки - не далее </w:t>
      </w:r>
      <w:smartTag w:uri="urn:schemas-microsoft-com:office:smarttags" w:element="metricconverter">
        <w:smartTagPr>
          <w:attr w:name="ProductID" w:val="100 м"/>
        </w:smartTagPr>
        <w:r w:rsidRPr="00F36083">
          <w:rPr>
            <w:rFonts w:ascii="Times New Roman" w:hAnsi="Times New Roman" w:cs="Times New Roman"/>
          </w:rPr>
          <w:t>100 м</w:t>
        </w:r>
      </w:smartTag>
      <w:r w:rsidRPr="00F36083">
        <w:rPr>
          <w:rFonts w:ascii="Times New Roman" w:hAnsi="Times New Roman" w:cs="Times New Roman"/>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F36083">
          <w:rPr>
            <w:rFonts w:ascii="Times New Roman" w:hAnsi="Times New Roman" w:cs="Times New Roman"/>
          </w:rPr>
          <w:t>12 м</w:t>
        </w:r>
      </w:smartTag>
      <w:r w:rsidRPr="00F36083">
        <w:rPr>
          <w:rFonts w:ascii="Times New Roman" w:hAnsi="Times New Roman" w:cs="Times New Roman"/>
        </w:rPr>
        <w:t xml:space="preserve"> × </w:t>
      </w:r>
      <w:smartTag w:uri="urn:schemas-microsoft-com:office:smarttags" w:element="metricconverter">
        <w:smartTagPr>
          <w:attr w:name="ProductID" w:val="12 м"/>
        </w:smartTagPr>
        <w:r w:rsidRPr="00F36083">
          <w:rPr>
            <w:rFonts w:ascii="Times New Roman" w:hAnsi="Times New Roman" w:cs="Times New Roman"/>
          </w:rPr>
          <w:t>12 м</w:t>
        </w:r>
      </w:smartTag>
      <w:r w:rsidRPr="00F36083">
        <w:rPr>
          <w:rFonts w:ascii="Times New Roman" w:hAnsi="Times New Roman" w:cs="Times New Roman"/>
        </w:rPr>
        <w:t>).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5.12.5.3. Размер площадки на один контейнер следует принимать - 2-4 кв.м. </w:t>
      </w:r>
      <w:r w:rsidRPr="00F36083">
        <w:rPr>
          <w:rFonts w:ascii="Times New Roman" w:hAnsi="Times New Roman" w:cs="Times New Roman"/>
          <w:shd w:val="clear" w:color="auto" w:fill="FFFFFF"/>
        </w:rPr>
        <w:t xml:space="preserve">Для сбора ТКО используются контейнеры емкостью </w:t>
      </w:r>
      <w:r w:rsidRPr="00F36083">
        <w:rPr>
          <w:rFonts w:ascii="Times New Roman" w:hAnsi="Times New Roman" w:cs="Times New Roman"/>
          <w:bCs/>
          <w:shd w:val="clear" w:color="auto" w:fill="FFFFFF"/>
        </w:rPr>
        <w:t>0.0</w:t>
      </w:r>
      <w:r w:rsidRPr="00F36083">
        <w:rPr>
          <w:rFonts w:ascii="Times New Roman" w:hAnsi="Times New Roman" w:cs="Times New Roman"/>
          <w:shd w:val="clear" w:color="auto" w:fill="FFFFFF"/>
        </w:rPr>
        <w:t>5-8 куб.м.</w:t>
      </w:r>
      <w:r w:rsidRPr="00F36083">
        <w:rPr>
          <w:rFonts w:ascii="Times New Roman" w:hAnsi="Times New Roman" w:cs="Times New Roman"/>
        </w:rPr>
        <w:t xml:space="preserve">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F36083">
          <w:rPr>
            <w:rFonts w:ascii="Times New Roman" w:hAnsi="Times New Roman" w:cs="Times New Roman"/>
          </w:rPr>
          <w:t>1,0 м</w:t>
        </w:r>
      </w:smartTag>
      <w:r w:rsidRPr="00F36083">
        <w:rPr>
          <w:rFonts w:ascii="Times New Roman" w:hAnsi="Times New Roman" w:cs="Times New Roman"/>
        </w:rPr>
        <w:t xml:space="preserve">, между контейнерами - не менее </w:t>
      </w:r>
      <w:smartTag w:uri="urn:schemas-microsoft-com:office:smarttags" w:element="metricconverter">
        <w:smartTagPr>
          <w:attr w:name="ProductID" w:val="0,35 м"/>
        </w:smartTagPr>
        <w:r w:rsidRPr="00F36083">
          <w:rPr>
            <w:rFonts w:ascii="Times New Roman" w:hAnsi="Times New Roman" w:cs="Times New Roman"/>
          </w:rPr>
          <w:t>0,35 м</w:t>
        </w:r>
      </w:smartTag>
      <w:r w:rsidRPr="00F36083">
        <w:rPr>
          <w:rFonts w:ascii="Times New Roman" w:hAnsi="Times New Roman" w:cs="Times New Roman"/>
        </w:rPr>
        <w:t>.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513231" w:rsidRPr="00F36083" w:rsidRDefault="00513231" w:rsidP="0063022B">
      <w:pPr>
        <w:pStyle w:val="af5"/>
        <w:shd w:val="clear" w:color="auto" w:fill="FFFFFF"/>
        <w:spacing w:before="0" w:beforeAutospacing="0" w:after="0" w:afterAutospacing="0"/>
        <w:ind w:firstLine="426"/>
        <w:jc w:val="both"/>
        <w:rPr>
          <w:color w:val="000000"/>
        </w:rPr>
      </w:pPr>
      <w:r w:rsidRPr="00F36083">
        <w:rPr>
          <w:color w:val="000000"/>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513231" w:rsidRPr="00F36083" w:rsidRDefault="00513231" w:rsidP="0063022B">
      <w:pPr>
        <w:pStyle w:val="af5"/>
        <w:shd w:val="clear" w:color="auto" w:fill="FFFFFF"/>
        <w:spacing w:before="0" w:beforeAutospacing="0" w:after="0" w:afterAutospacing="0"/>
        <w:ind w:firstLine="426"/>
        <w:jc w:val="both"/>
        <w:rPr>
          <w:color w:val="000000"/>
        </w:rPr>
      </w:pPr>
      <w:r w:rsidRPr="00F36083">
        <w:rPr>
          <w:color w:val="000000"/>
        </w:rPr>
        <w:t>- несортированные отходы – серый цвет;</w:t>
      </w:r>
    </w:p>
    <w:p w:rsidR="00513231" w:rsidRPr="00F36083" w:rsidRDefault="00513231" w:rsidP="0063022B">
      <w:pPr>
        <w:pStyle w:val="af5"/>
        <w:shd w:val="clear" w:color="auto" w:fill="FFFFFF"/>
        <w:spacing w:before="0" w:beforeAutospacing="0" w:after="0" w:afterAutospacing="0"/>
        <w:ind w:firstLine="426"/>
        <w:jc w:val="both"/>
        <w:rPr>
          <w:color w:val="000000"/>
        </w:rPr>
      </w:pPr>
      <w:r w:rsidRPr="00F36083">
        <w:rPr>
          <w:color w:val="000000"/>
        </w:rPr>
        <w:t>- отходы для утилизации(</w:t>
      </w:r>
      <w:r w:rsidRPr="00F36083">
        <w:rPr>
          <w:color w:val="000000"/>
          <w:shd w:val="clear" w:color="auto" w:fill="FFFFFF"/>
        </w:rPr>
        <w:t>виды которых устанавливаются региональным оператором)</w:t>
      </w:r>
      <w:r w:rsidRPr="00F36083">
        <w:rPr>
          <w:color w:val="000000"/>
        </w:rPr>
        <w:t> – желтый цвет;</w:t>
      </w:r>
    </w:p>
    <w:p w:rsidR="00513231" w:rsidRPr="00F36083" w:rsidRDefault="00513231" w:rsidP="0063022B">
      <w:pPr>
        <w:pStyle w:val="af5"/>
        <w:shd w:val="clear" w:color="auto" w:fill="FFFFFF"/>
        <w:spacing w:before="0" w:beforeAutospacing="0" w:after="0" w:afterAutospacing="0"/>
        <w:ind w:firstLine="426"/>
        <w:jc w:val="both"/>
        <w:rPr>
          <w:color w:val="000000"/>
        </w:rPr>
      </w:pPr>
      <w:r w:rsidRPr="00F36083">
        <w:rPr>
          <w:color w:val="000000"/>
        </w:rPr>
        <w:t>- бумага – синий цвет;</w:t>
      </w:r>
    </w:p>
    <w:p w:rsidR="00513231" w:rsidRPr="00F36083" w:rsidRDefault="00513231" w:rsidP="0063022B">
      <w:pPr>
        <w:pStyle w:val="af5"/>
        <w:shd w:val="clear" w:color="auto" w:fill="FFFFFF"/>
        <w:spacing w:before="0" w:beforeAutospacing="0" w:after="0" w:afterAutospacing="0"/>
        <w:ind w:firstLine="426"/>
        <w:jc w:val="both"/>
        <w:rPr>
          <w:color w:val="000000"/>
        </w:rPr>
      </w:pPr>
      <w:r w:rsidRPr="00F36083">
        <w:rPr>
          <w:color w:val="000000"/>
        </w:rPr>
        <w:t>- пластик – оранжевый цвет;</w:t>
      </w:r>
    </w:p>
    <w:p w:rsidR="00513231" w:rsidRPr="00F36083" w:rsidRDefault="00513231" w:rsidP="0063022B">
      <w:pPr>
        <w:pStyle w:val="af5"/>
        <w:shd w:val="clear" w:color="auto" w:fill="FFFFFF"/>
        <w:spacing w:before="0" w:beforeAutospacing="0" w:after="0" w:afterAutospacing="0"/>
        <w:ind w:firstLine="426"/>
        <w:jc w:val="both"/>
        <w:rPr>
          <w:color w:val="000000"/>
        </w:rPr>
      </w:pPr>
      <w:r w:rsidRPr="00F36083">
        <w:rPr>
          <w:color w:val="000000"/>
        </w:rPr>
        <w:t>- стекло – зеленый цвет;</w:t>
      </w:r>
    </w:p>
    <w:p w:rsidR="00513231" w:rsidRPr="00F36083" w:rsidRDefault="00513231" w:rsidP="0063022B">
      <w:pPr>
        <w:pStyle w:val="af5"/>
        <w:shd w:val="clear" w:color="auto" w:fill="FFFFFF"/>
        <w:spacing w:before="0" w:beforeAutospacing="0" w:after="0" w:afterAutospacing="0"/>
        <w:ind w:firstLine="426"/>
        <w:jc w:val="both"/>
        <w:rPr>
          <w:color w:val="000000"/>
        </w:rPr>
      </w:pPr>
      <w:r w:rsidRPr="00F36083">
        <w:rPr>
          <w:color w:val="000000"/>
        </w:rPr>
        <w:t>- пищевые отходы (</w:t>
      </w:r>
      <w:r w:rsidRPr="00F36083">
        <w:rPr>
          <w:color w:val="000000"/>
          <w:shd w:val="clear" w:color="auto" w:fill="FFFFFF"/>
        </w:rPr>
        <w:t>исключая напитки и табачные изделия</w:t>
      </w:r>
      <w:r w:rsidRPr="00F36083">
        <w:rPr>
          <w:color w:val="000000"/>
        </w:rPr>
        <w:t>) – черный цвет.</w:t>
      </w:r>
    </w:p>
    <w:p w:rsidR="00513231" w:rsidRPr="00F36083" w:rsidRDefault="00513231" w:rsidP="0063022B">
      <w:pPr>
        <w:pStyle w:val="af5"/>
        <w:shd w:val="clear" w:color="auto" w:fill="FFFFFF"/>
        <w:spacing w:before="0" w:beforeAutospacing="0" w:after="0" w:afterAutospacing="0"/>
        <w:ind w:firstLine="426"/>
        <w:jc w:val="both"/>
        <w:rPr>
          <w:color w:val="000000"/>
        </w:rPr>
      </w:pPr>
      <w:r w:rsidRPr="00F36083">
        <w:rPr>
          <w:color w:val="000000"/>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513231" w:rsidRPr="00F36083" w:rsidRDefault="00513231" w:rsidP="0063022B">
      <w:pPr>
        <w:pStyle w:val="af5"/>
        <w:shd w:val="clear" w:color="auto" w:fill="FFFFFF"/>
        <w:spacing w:before="0" w:beforeAutospacing="0" w:after="0" w:afterAutospacing="0"/>
        <w:ind w:firstLine="426"/>
        <w:jc w:val="both"/>
        <w:rPr>
          <w:color w:val="000000"/>
        </w:rPr>
      </w:pPr>
      <w:r w:rsidRPr="00F36083">
        <w:rPr>
          <w:color w:val="000000"/>
        </w:rPr>
        <w:t>5.12.5.6. Контейнерные площадки должны быть огорожены с трех сторон.</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F36083">
          <w:rPr>
            <w:rFonts w:ascii="Times New Roman" w:hAnsi="Times New Roman" w:cs="Times New Roman"/>
          </w:rPr>
          <w:t>1,2 м</w:t>
        </w:r>
      </w:smartTag>
      <w:r w:rsidRPr="00F36083">
        <w:rPr>
          <w:rFonts w:ascii="Times New Roman" w:hAnsi="Times New Roman" w:cs="Times New Roman"/>
        </w:rPr>
        <w:t>.</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5.12.5.10.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F36083">
          <w:rPr>
            <w:rFonts w:ascii="Times New Roman" w:hAnsi="Times New Roman" w:cs="Times New Roman"/>
          </w:rPr>
          <w:t>3 м</w:t>
        </w:r>
      </w:smartTag>
      <w:r w:rsidRPr="00F36083">
        <w:rPr>
          <w:rFonts w:ascii="Times New Roman" w:hAnsi="Times New Roman" w:cs="Times New Roman"/>
        </w:rPr>
        <w:t>.</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5.12.5.11.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F36083">
          <w:rPr>
            <w:rFonts w:ascii="Times New Roman" w:hAnsi="Times New Roman" w:cs="Times New Roman"/>
          </w:rPr>
          <w:t>3,0 м</w:t>
        </w:r>
      </w:smartTag>
      <w:r w:rsidRPr="00F36083">
        <w:rPr>
          <w:rFonts w:ascii="Times New Roman" w:hAnsi="Times New Roman" w:cs="Times New Roman"/>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5.12.6. Площадки для выгула собак</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5.12.6.1. Площадки для выгула собак следует размещать на территориях общего </w:t>
      </w:r>
      <w:r w:rsidRPr="00F36083">
        <w:rPr>
          <w:rFonts w:ascii="Times New Roman" w:hAnsi="Times New Roman" w:cs="Times New Roman"/>
        </w:rPr>
        <w:lastRenderedPageBreak/>
        <w:t xml:space="preserve">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5.12.6.2. Размеры площадок для выгула собак, размещаемые на территориях жилого назначения следует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F36083">
          <w:rPr>
            <w:rFonts w:ascii="Times New Roman" w:hAnsi="Times New Roman" w:cs="Times New Roman"/>
          </w:rPr>
          <w:t>400 м</w:t>
        </w:r>
      </w:smartTag>
      <w:r w:rsidRPr="00F36083">
        <w:rPr>
          <w:rFonts w:ascii="Times New Roman" w:hAnsi="Times New Roman" w:cs="Times New Roman"/>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F36083">
          <w:rPr>
            <w:rFonts w:ascii="Times New Roman" w:hAnsi="Times New Roman" w:cs="Times New Roman"/>
          </w:rPr>
          <w:t>600 м</w:t>
        </w:r>
      </w:smartTag>
      <w:r w:rsidRPr="00F36083">
        <w:rPr>
          <w:rFonts w:ascii="Times New Roman" w:hAnsi="Times New Roman" w:cs="Times New Roman"/>
        </w:rPr>
        <w:t xml:space="preserve">.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w:t>
      </w:r>
      <w:smartTag w:uri="urn:schemas-microsoft-com:office:smarttags" w:element="metricconverter">
        <w:smartTagPr>
          <w:attr w:name="ProductID" w:val="40 м"/>
        </w:smartTagPr>
        <w:r w:rsidRPr="00F36083">
          <w:rPr>
            <w:rFonts w:ascii="Times New Roman" w:hAnsi="Times New Roman" w:cs="Times New Roman"/>
          </w:rPr>
          <w:t>40 м</w:t>
        </w:r>
      </w:smartTag>
      <w:r w:rsidRPr="00F36083">
        <w:rPr>
          <w:rFonts w:ascii="Times New Roman" w:hAnsi="Times New Roman" w:cs="Times New Roman"/>
        </w:rPr>
        <w:t>.</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периметральное озеленение.</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5.12.6.6. На территории площадки должен быть предусмотрен информационный стенд с правилами пользования площадкой.</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5.12.6.7. Озеленение следует проектировать из периметральных плотных посадок высокого кустарника в виде живой изгороди или вертикального озеленения.</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5.12.7. Площадки для дрессировки собак</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F36083">
          <w:rPr>
            <w:rFonts w:ascii="Times New Roman" w:hAnsi="Times New Roman" w:cs="Times New Roman"/>
          </w:rPr>
          <w:t>50 м</w:t>
        </w:r>
      </w:smartTag>
      <w:r w:rsidRPr="00F36083">
        <w:rPr>
          <w:rFonts w:ascii="Times New Roman" w:hAnsi="Times New Roman" w:cs="Times New Roman"/>
        </w:rPr>
        <w:t>.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диспенсеры(либо урны) не менее 2-х на площадку, информационный стенд, осветительное оборудование, специальное тренировочное оборудование.</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5.12.7.4.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F36083">
          <w:rPr>
            <w:rFonts w:ascii="Times New Roman" w:hAnsi="Times New Roman" w:cs="Times New Roman"/>
          </w:rPr>
          <w:t>2,0 м</w:t>
        </w:r>
      </w:smartTag>
      <w:r w:rsidRPr="00F36083">
        <w:rPr>
          <w:rFonts w:ascii="Times New Roman" w:hAnsi="Times New Roman" w:cs="Times New Roman"/>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5.12.8. Площадки автостоянок</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lastRenderedPageBreak/>
        <w:t>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5.12.8.2.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 xml:space="preserve"> от конца или начала посадочной площадки.</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5.12.8.5. Покрытие площадок следует проектировать аналогичным покрытию транспортных проездов.</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5.12.8.6. Сопряжение покрытия площадки с проездом должно выполняться в одном уровне без укладки бортового камня, с газоном - в соответствии с 5.4.3.</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513231" w:rsidRPr="00F36083" w:rsidRDefault="00513231" w:rsidP="0063022B">
      <w:pPr>
        <w:pStyle w:val="2"/>
        <w:keepNext w:val="0"/>
        <w:spacing w:before="120" w:after="120"/>
        <w:jc w:val="center"/>
        <w:rPr>
          <w:rFonts w:ascii="Times New Roman" w:hAnsi="Times New Roman"/>
          <w:color w:val="000000"/>
          <w:sz w:val="24"/>
          <w:szCs w:val="24"/>
        </w:rPr>
      </w:pPr>
      <w:bookmarkStart w:id="29" w:name="_Toc37759111"/>
      <w:r w:rsidRPr="00F36083">
        <w:rPr>
          <w:rFonts w:ascii="Times New Roman" w:hAnsi="Times New Roman"/>
          <w:color w:val="000000"/>
          <w:sz w:val="24"/>
          <w:szCs w:val="24"/>
        </w:rPr>
        <w:t>5.13. ПЕШЕХОДНЫЕ КОММУНИКАЦИИ</w:t>
      </w:r>
      <w:bookmarkEnd w:id="29"/>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5.13.2 При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F36083">
          <w:rPr>
            <w:rFonts w:ascii="Times New Roman" w:hAnsi="Times New Roman" w:cs="Times New Roman"/>
          </w:rPr>
          <w:t>100 м</w:t>
        </w:r>
      </w:smartTag>
      <w:r w:rsidRPr="00F36083">
        <w:rPr>
          <w:rFonts w:ascii="Times New Roman" w:hAnsi="Times New Roman" w:cs="Times New Roman"/>
        </w:rPr>
        <w:t xml:space="preserve"> устраивать горизонтальные участки длиной не менее </w:t>
      </w:r>
      <w:smartTag w:uri="urn:schemas-microsoft-com:office:smarttags" w:element="metricconverter">
        <w:smartTagPr>
          <w:attr w:name="ProductID" w:val="5 м"/>
        </w:smartTagPr>
        <w:r w:rsidRPr="00F36083">
          <w:rPr>
            <w:rFonts w:ascii="Times New Roman" w:hAnsi="Times New Roman" w:cs="Times New Roman"/>
          </w:rPr>
          <w:t>5 м</w:t>
        </w:r>
      </w:smartTag>
      <w:r w:rsidRPr="00F36083">
        <w:rPr>
          <w:rFonts w:ascii="Times New Roman" w:hAnsi="Times New Roman" w:cs="Times New Roman"/>
        </w:rPr>
        <w:t>. В случаях, когда по условиям рельефа невозможно обеспечить указанные выше уклоны, следует предусматривать устройство лестниц и пандусов.</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5.13.4. Основные пешеходные коммуникации</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5.13.4.2. Трассировка основных пешеходных коммуникаций может осуществляться вдоль </w:t>
      </w:r>
      <w:r w:rsidRPr="00F36083">
        <w:rPr>
          <w:rFonts w:ascii="Times New Roman" w:hAnsi="Times New Roman" w:cs="Times New Roman"/>
        </w:rPr>
        <w:lastRenderedPageBreak/>
        <w:t>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F36083">
          <w:rPr>
            <w:rFonts w:ascii="Times New Roman" w:hAnsi="Times New Roman" w:cs="Times New Roman"/>
          </w:rPr>
          <w:t>2 м</w:t>
        </w:r>
      </w:smartTag>
      <w:r w:rsidRPr="00F36083">
        <w:rPr>
          <w:rFonts w:ascii="Times New Roman" w:hAnsi="Times New Roman" w:cs="Times New Roman"/>
        </w:rPr>
        <w:t xml:space="preserve">. При ширине основных пешеходных коммуникаций </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 xml:space="preserve"> через каждые </w:t>
      </w:r>
      <w:smartTag w:uri="urn:schemas-microsoft-com:office:smarttags" w:element="metricconverter">
        <w:smartTagPr>
          <w:attr w:name="ProductID" w:val="30 м"/>
        </w:smartTagPr>
        <w:r w:rsidRPr="00F36083">
          <w:rPr>
            <w:rFonts w:ascii="Times New Roman" w:hAnsi="Times New Roman" w:cs="Times New Roman"/>
          </w:rPr>
          <w:t>30 м</w:t>
        </w:r>
      </w:smartTag>
      <w:r w:rsidRPr="00F36083">
        <w:rPr>
          <w:rFonts w:ascii="Times New Roman" w:hAnsi="Times New Roman" w:cs="Times New Roman"/>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F36083">
          <w:rPr>
            <w:rFonts w:ascii="Times New Roman" w:hAnsi="Times New Roman" w:cs="Times New Roman"/>
          </w:rPr>
          <w:t>0,75 м</w:t>
        </w:r>
      </w:smartTag>
      <w:r w:rsidRPr="00F36083">
        <w:rPr>
          <w:rFonts w:ascii="Times New Roman" w:hAnsi="Times New Roman" w:cs="Times New Roman"/>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F36083">
          <w:rPr>
            <w:rFonts w:ascii="Times New Roman" w:hAnsi="Times New Roman" w:cs="Times New Roman"/>
          </w:rPr>
          <w:t>1,8 м</w:t>
        </w:r>
      </w:smartTag>
      <w:r w:rsidRPr="00F36083">
        <w:rPr>
          <w:rFonts w:ascii="Times New Roman" w:hAnsi="Times New Roman" w:cs="Times New Roman"/>
        </w:rPr>
        <w:t>.</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F36083">
          <w:rPr>
            <w:rFonts w:ascii="Times New Roman" w:hAnsi="Times New Roman" w:cs="Times New Roman"/>
          </w:rPr>
          <w:t>100 м</w:t>
        </w:r>
      </w:smartTag>
      <w:r w:rsidRPr="00F36083">
        <w:rPr>
          <w:rFonts w:ascii="Times New Roman" w:hAnsi="Times New Roman" w:cs="Times New Roman"/>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F36083">
          <w:rPr>
            <w:rFonts w:ascii="Times New Roman" w:hAnsi="Times New Roman" w:cs="Times New Roman"/>
          </w:rPr>
          <w:t>120 см</w:t>
        </w:r>
      </w:smartTag>
      <w:r w:rsidRPr="00F36083">
        <w:rPr>
          <w:rFonts w:ascii="Times New Roman" w:hAnsi="Times New Roman" w:cs="Times New Roman"/>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F36083">
          <w:rPr>
            <w:rFonts w:ascii="Times New Roman" w:hAnsi="Times New Roman" w:cs="Times New Roman"/>
          </w:rPr>
          <w:t>60 см</w:t>
        </w:r>
      </w:smartTag>
      <w:r w:rsidRPr="00F36083">
        <w:rPr>
          <w:rFonts w:ascii="Times New Roman" w:hAnsi="Times New Roman" w:cs="Times New Roman"/>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F36083">
          <w:rPr>
            <w:rFonts w:ascii="Times New Roman" w:hAnsi="Times New Roman" w:cs="Times New Roman"/>
          </w:rPr>
          <w:t>85 см</w:t>
        </w:r>
      </w:smartTag>
      <w:r w:rsidRPr="00F36083">
        <w:rPr>
          <w:rFonts w:ascii="Times New Roman" w:hAnsi="Times New Roman" w:cs="Times New Roman"/>
        </w:rPr>
        <w:t xml:space="preserve"> рядом со скамьей).</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F36083">
          <w:rPr>
            <w:rFonts w:ascii="Times New Roman" w:hAnsi="Times New Roman" w:cs="Times New Roman"/>
          </w:rPr>
          <w:t>2,25 м</w:t>
        </w:r>
      </w:smartTag>
      <w:r w:rsidRPr="00F36083">
        <w:rPr>
          <w:rFonts w:ascii="Times New Roman" w:hAnsi="Times New Roman" w:cs="Times New Roman"/>
        </w:rPr>
        <w:t xml:space="preserve"> и более - возможность эпизодического проезда специализированных транспортных средств. Следует предусматривать мощение плиткой. </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5.13.4.9. Допускается на основных пешеходных коммуникациях размещение некапитальных нестационарных сооружений.</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5.13.5. Второстепенные пешеходные коммуникации</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513231" w:rsidRPr="00F36083" w:rsidRDefault="00513231" w:rsidP="0063022B">
      <w:pPr>
        <w:pStyle w:val="2"/>
        <w:keepNext w:val="0"/>
        <w:spacing w:before="120" w:after="120"/>
        <w:jc w:val="center"/>
        <w:rPr>
          <w:rFonts w:ascii="Times New Roman" w:hAnsi="Times New Roman"/>
          <w:color w:val="000000"/>
          <w:sz w:val="24"/>
          <w:szCs w:val="24"/>
        </w:rPr>
      </w:pPr>
      <w:bookmarkStart w:id="30" w:name="_Toc37759112"/>
      <w:r w:rsidRPr="00F36083">
        <w:rPr>
          <w:rFonts w:ascii="Times New Roman" w:hAnsi="Times New Roman"/>
          <w:color w:val="000000"/>
          <w:sz w:val="24"/>
          <w:szCs w:val="24"/>
        </w:rPr>
        <w:t>5.14. ТРАНСПОРТНЫЕ ПРОЕЗДЫ</w:t>
      </w:r>
      <w:bookmarkEnd w:id="30"/>
    </w:p>
    <w:p w:rsidR="00513231" w:rsidRPr="00F36083" w:rsidRDefault="00513231" w:rsidP="0063022B">
      <w:pPr>
        <w:tabs>
          <w:tab w:val="left" w:pos="1134"/>
        </w:tabs>
        <w:ind w:firstLine="426"/>
        <w:jc w:val="both"/>
        <w:rPr>
          <w:rFonts w:ascii="Times New Roman" w:hAnsi="Times New Roman" w:cs="Times New Roman"/>
        </w:rPr>
      </w:pPr>
      <w:r w:rsidRPr="00F36083">
        <w:rPr>
          <w:rFonts w:ascii="Times New Roman" w:hAnsi="Times New Roman" w:cs="Times New Roman"/>
        </w:rPr>
        <w:lastRenderedPageBreak/>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F36083">
          <w:rPr>
            <w:rFonts w:ascii="Times New Roman" w:hAnsi="Times New Roman" w:cs="Times New Roman"/>
          </w:rPr>
          <w:t>2,5 м</w:t>
        </w:r>
      </w:smartTag>
      <w:r w:rsidRPr="00F36083">
        <w:rPr>
          <w:rFonts w:ascii="Times New Roman" w:hAnsi="Times New Roman" w:cs="Times New Roman"/>
        </w:rPr>
        <w:t>.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513231" w:rsidRPr="00F36083" w:rsidRDefault="00513231" w:rsidP="008A3D12">
      <w:pPr>
        <w:ind w:firstLine="709"/>
        <w:jc w:val="both"/>
        <w:rPr>
          <w:rFonts w:ascii="Times New Roman" w:hAnsi="Times New Roman" w:cs="Times New Roman"/>
        </w:rPr>
      </w:pPr>
    </w:p>
    <w:p w:rsidR="00513231" w:rsidRPr="00F36083" w:rsidRDefault="00513231" w:rsidP="0063022B">
      <w:pPr>
        <w:pStyle w:val="13"/>
        <w:keepNext/>
        <w:keepLines/>
        <w:numPr>
          <w:ilvl w:val="0"/>
          <w:numId w:val="5"/>
        </w:numPr>
        <w:shd w:val="clear" w:color="auto" w:fill="auto"/>
        <w:tabs>
          <w:tab w:val="left" w:pos="284"/>
        </w:tabs>
        <w:spacing w:before="120" w:after="120" w:line="240" w:lineRule="auto"/>
        <w:ind w:left="0" w:firstLine="0"/>
        <w:rPr>
          <w:b w:val="0"/>
          <w:sz w:val="24"/>
          <w:szCs w:val="24"/>
        </w:rPr>
      </w:pPr>
      <w:bookmarkStart w:id="31" w:name="bookmark11"/>
      <w:r w:rsidRPr="00F36083">
        <w:rPr>
          <w:b w:val="0"/>
          <w:sz w:val="24"/>
          <w:szCs w:val="24"/>
        </w:rPr>
        <w:t>ТРЕБОВАНИЯ К БЛАГОУСТРОЙСТВУ НА ТЕРРИТОРИЯХ ОБЩЕСТВЕННОГО НАЗНАЧЕНИЯ</w:t>
      </w:r>
      <w:bookmarkEnd w:id="31"/>
      <w:r w:rsidRPr="00F36083">
        <w:rPr>
          <w:b w:val="0"/>
          <w:sz w:val="24"/>
          <w:szCs w:val="24"/>
        </w:rPr>
        <w:t>.</w:t>
      </w:r>
    </w:p>
    <w:p w:rsidR="00513231" w:rsidRPr="00F36083" w:rsidRDefault="00513231" w:rsidP="008A3D12">
      <w:pPr>
        <w:pStyle w:val="22"/>
        <w:numPr>
          <w:ilvl w:val="1"/>
          <w:numId w:val="5"/>
        </w:numPr>
        <w:shd w:val="clear" w:color="auto" w:fill="auto"/>
        <w:tabs>
          <w:tab w:val="left" w:pos="851"/>
          <w:tab w:val="left" w:pos="1134"/>
        </w:tabs>
        <w:spacing w:before="0" w:after="0" w:line="240" w:lineRule="auto"/>
        <w:ind w:firstLine="709"/>
        <w:jc w:val="both"/>
        <w:rPr>
          <w:sz w:val="24"/>
          <w:szCs w:val="24"/>
        </w:rPr>
      </w:pPr>
      <w:r w:rsidRPr="00F36083">
        <w:rPr>
          <w:sz w:val="24"/>
          <w:szCs w:val="24"/>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w:t>
      </w:r>
      <w:r w:rsidR="009008DD">
        <w:rPr>
          <w:sz w:val="24"/>
          <w:szCs w:val="24"/>
        </w:rPr>
        <w:t>Первомай</w:t>
      </w:r>
      <w:r w:rsidRPr="00F36083">
        <w:rPr>
          <w:sz w:val="24"/>
          <w:szCs w:val="24"/>
        </w:rPr>
        <w:t>ского сельского поселения.</w:t>
      </w:r>
    </w:p>
    <w:p w:rsidR="00513231" w:rsidRPr="00F36083" w:rsidRDefault="00513231" w:rsidP="008A3D12">
      <w:pPr>
        <w:pStyle w:val="22"/>
        <w:numPr>
          <w:ilvl w:val="1"/>
          <w:numId w:val="5"/>
        </w:numPr>
        <w:shd w:val="clear" w:color="auto" w:fill="auto"/>
        <w:tabs>
          <w:tab w:val="left" w:pos="851"/>
          <w:tab w:val="left" w:pos="1134"/>
        </w:tabs>
        <w:spacing w:before="0" w:after="0" w:line="240" w:lineRule="auto"/>
        <w:ind w:firstLine="709"/>
        <w:jc w:val="both"/>
        <w:rPr>
          <w:sz w:val="24"/>
          <w:szCs w:val="24"/>
        </w:rPr>
      </w:pPr>
      <w:r w:rsidRPr="00F36083">
        <w:rPr>
          <w:sz w:val="24"/>
          <w:szCs w:val="24"/>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13231" w:rsidRPr="00F36083" w:rsidRDefault="00513231" w:rsidP="008A3D12">
      <w:pPr>
        <w:pStyle w:val="22"/>
        <w:numPr>
          <w:ilvl w:val="1"/>
          <w:numId w:val="5"/>
        </w:numPr>
        <w:shd w:val="clear" w:color="auto" w:fill="auto"/>
        <w:tabs>
          <w:tab w:val="left" w:pos="851"/>
          <w:tab w:val="left" w:pos="1134"/>
        </w:tabs>
        <w:spacing w:before="0" w:after="0" w:line="240" w:lineRule="auto"/>
        <w:ind w:firstLine="709"/>
        <w:jc w:val="both"/>
        <w:rPr>
          <w:sz w:val="24"/>
          <w:szCs w:val="24"/>
        </w:rPr>
      </w:pPr>
      <w:r w:rsidRPr="00F36083">
        <w:rPr>
          <w:sz w:val="24"/>
          <w:szCs w:val="24"/>
        </w:rPr>
        <w:t xml:space="preserve">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513231" w:rsidRPr="00F36083" w:rsidRDefault="00513231" w:rsidP="008A3D12">
      <w:pPr>
        <w:pStyle w:val="22"/>
        <w:numPr>
          <w:ilvl w:val="1"/>
          <w:numId w:val="5"/>
        </w:numPr>
        <w:shd w:val="clear" w:color="auto" w:fill="auto"/>
        <w:tabs>
          <w:tab w:val="left" w:pos="851"/>
          <w:tab w:val="left" w:pos="1134"/>
        </w:tabs>
        <w:spacing w:before="0" w:after="0" w:line="240" w:lineRule="auto"/>
        <w:ind w:firstLine="709"/>
        <w:jc w:val="both"/>
        <w:rPr>
          <w:sz w:val="24"/>
          <w:szCs w:val="24"/>
        </w:rPr>
      </w:pPr>
      <w:r w:rsidRPr="00F36083">
        <w:rPr>
          <w:sz w:val="24"/>
          <w:szCs w:val="24"/>
        </w:rPr>
        <w:t xml:space="preserve"> Как правило, на территории общественных пространств </w:t>
      </w:r>
      <w:r w:rsidR="009008DD">
        <w:rPr>
          <w:sz w:val="24"/>
          <w:szCs w:val="24"/>
        </w:rPr>
        <w:t>Первомай</w:t>
      </w:r>
      <w:r w:rsidRPr="00F36083">
        <w:rPr>
          <w:sz w:val="24"/>
          <w:szCs w:val="24"/>
        </w:rPr>
        <w:t>ского сельского поселения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513231" w:rsidRPr="00F36083" w:rsidRDefault="00513231" w:rsidP="008A3D12">
      <w:pPr>
        <w:pStyle w:val="22"/>
        <w:numPr>
          <w:ilvl w:val="1"/>
          <w:numId w:val="5"/>
        </w:numPr>
        <w:shd w:val="clear" w:color="auto" w:fill="auto"/>
        <w:tabs>
          <w:tab w:val="left" w:pos="1134"/>
          <w:tab w:val="left" w:pos="1244"/>
        </w:tabs>
        <w:spacing w:before="0" w:after="0" w:line="240" w:lineRule="auto"/>
        <w:ind w:firstLine="709"/>
        <w:jc w:val="both"/>
        <w:rPr>
          <w:sz w:val="24"/>
          <w:szCs w:val="24"/>
        </w:rPr>
      </w:pPr>
      <w:r w:rsidRPr="00F36083">
        <w:rPr>
          <w:sz w:val="24"/>
          <w:szCs w:val="24"/>
        </w:rPr>
        <w:t xml:space="preserve"> 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513231" w:rsidRPr="00F36083" w:rsidRDefault="00513231" w:rsidP="00B92C40">
      <w:pPr>
        <w:pStyle w:val="af5"/>
        <w:numPr>
          <w:ilvl w:val="2"/>
          <w:numId w:val="5"/>
        </w:numPr>
        <w:spacing w:before="0" w:beforeAutospacing="0" w:after="0" w:afterAutospacing="0"/>
        <w:ind w:firstLine="426"/>
        <w:jc w:val="both"/>
        <w:rPr>
          <w:color w:val="000000"/>
        </w:rPr>
      </w:pPr>
      <w:r w:rsidRPr="00F36083">
        <w:rPr>
          <w:color w:val="000000"/>
        </w:rPr>
        <w:t xml:space="preserve"> Фонтаны:</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 xml:space="preserve">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w:t>
      </w:r>
      <w:r w:rsidRPr="00F36083">
        <w:rPr>
          <w:color w:val="000000"/>
        </w:rPr>
        <w:lastRenderedPageBreak/>
        <w:t xml:space="preserve">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F36083">
          <w:rPr>
            <w:color w:val="000000"/>
          </w:rPr>
          <w:t>90 см</w:t>
        </w:r>
      </w:smartTag>
      <w:r w:rsidRPr="00F36083">
        <w:rPr>
          <w:color w:val="000000"/>
        </w:rPr>
        <w:t xml:space="preserve"> для взрослых и не более </w:t>
      </w:r>
      <w:smartTag w:uri="urn:schemas-microsoft-com:office:smarttags" w:element="metricconverter">
        <w:smartTagPr>
          <w:attr w:name="ProductID" w:val="70 см"/>
        </w:smartTagPr>
        <w:r w:rsidRPr="00F36083">
          <w:rPr>
            <w:color w:val="000000"/>
          </w:rPr>
          <w:t>70 см</w:t>
        </w:r>
      </w:smartTag>
      <w:r w:rsidRPr="00F36083">
        <w:rPr>
          <w:color w:val="000000"/>
        </w:rPr>
        <w:t xml:space="preserve"> для детей.</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Владельцы фонтанов своими силами и средствами обязаны обеспечить:</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 содержание фонтанов в чистоте, в том числе в период их отключения;</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 своевременную консервацию (закрытие) фонтанов на зимний период.</w:t>
      </w:r>
    </w:p>
    <w:p w:rsidR="00513231" w:rsidRPr="00F36083" w:rsidRDefault="00513231" w:rsidP="00B92C40">
      <w:pPr>
        <w:pStyle w:val="af5"/>
        <w:tabs>
          <w:tab w:val="left" w:pos="1134"/>
          <w:tab w:val="left" w:pos="1244"/>
        </w:tabs>
        <w:spacing w:before="0" w:beforeAutospacing="0" w:after="0" w:afterAutospacing="0"/>
        <w:ind w:firstLine="426"/>
        <w:jc w:val="both"/>
        <w:rPr>
          <w:color w:val="000000"/>
        </w:rPr>
      </w:pPr>
      <w:r w:rsidRPr="00F36083">
        <w:rPr>
          <w:color w:val="000000"/>
        </w:rPr>
        <w:t>В период работы фонтанов очистку водной поверхности от мусора производить ежедневно.</w:t>
      </w:r>
    </w:p>
    <w:p w:rsidR="00513231" w:rsidRPr="00F36083" w:rsidRDefault="00513231" w:rsidP="00B92C40">
      <w:pPr>
        <w:pStyle w:val="13"/>
        <w:keepNext/>
        <w:keepLines/>
        <w:numPr>
          <w:ilvl w:val="0"/>
          <w:numId w:val="5"/>
        </w:numPr>
        <w:shd w:val="clear" w:color="auto" w:fill="auto"/>
        <w:tabs>
          <w:tab w:val="left" w:pos="284"/>
        </w:tabs>
        <w:spacing w:before="120" w:after="120" w:line="240" w:lineRule="auto"/>
        <w:ind w:left="0" w:firstLine="0"/>
        <w:rPr>
          <w:b w:val="0"/>
          <w:sz w:val="24"/>
          <w:szCs w:val="24"/>
        </w:rPr>
      </w:pPr>
      <w:bookmarkStart w:id="32" w:name="bookmark12"/>
      <w:r w:rsidRPr="00F36083">
        <w:rPr>
          <w:b w:val="0"/>
          <w:sz w:val="24"/>
          <w:szCs w:val="24"/>
        </w:rPr>
        <w:t>ТРЕБОВАНИЯ К БЛАГОУСТРОЙСТВУ НА ТЕРРИТОРИЯХ ЖИЛОГО НАЗНАЧЕНИЯ.</w:t>
      </w:r>
      <w:bookmarkEnd w:id="32"/>
    </w:p>
    <w:p w:rsidR="00513231" w:rsidRPr="00F36083" w:rsidRDefault="00513231" w:rsidP="008A3D12">
      <w:pPr>
        <w:pStyle w:val="22"/>
        <w:numPr>
          <w:ilvl w:val="1"/>
          <w:numId w:val="5"/>
        </w:numPr>
        <w:shd w:val="clear" w:color="auto" w:fill="auto"/>
        <w:tabs>
          <w:tab w:val="left" w:pos="1244"/>
        </w:tabs>
        <w:spacing w:before="0" w:after="0" w:line="240" w:lineRule="auto"/>
        <w:ind w:firstLine="709"/>
        <w:jc w:val="both"/>
        <w:rPr>
          <w:sz w:val="24"/>
          <w:szCs w:val="24"/>
        </w:rPr>
      </w:pPr>
      <w:r w:rsidRPr="00F36083">
        <w:rPr>
          <w:sz w:val="24"/>
          <w:szCs w:val="24"/>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513231" w:rsidRPr="00F36083" w:rsidRDefault="00513231" w:rsidP="008A3D12">
      <w:pPr>
        <w:pStyle w:val="22"/>
        <w:numPr>
          <w:ilvl w:val="1"/>
          <w:numId w:val="5"/>
        </w:numPr>
        <w:shd w:val="clear" w:color="auto" w:fill="auto"/>
        <w:tabs>
          <w:tab w:val="left" w:pos="1249"/>
        </w:tabs>
        <w:spacing w:before="0" w:after="0" w:line="240" w:lineRule="auto"/>
        <w:ind w:firstLine="709"/>
        <w:jc w:val="both"/>
        <w:rPr>
          <w:sz w:val="24"/>
          <w:szCs w:val="24"/>
        </w:rPr>
      </w:pPr>
      <w:r w:rsidRPr="00F36083">
        <w:rPr>
          <w:sz w:val="24"/>
          <w:szCs w:val="24"/>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513231" w:rsidRPr="00F36083" w:rsidRDefault="00513231" w:rsidP="008A3D12">
      <w:pPr>
        <w:pStyle w:val="22"/>
        <w:numPr>
          <w:ilvl w:val="1"/>
          <w:numId w:val="5"/>
        </w:numPr>
        <w:shd w:val="clear" w:color="auto" w:fill="auto"/>
        <w:tabs>
          <w:tab w:val="left" w:pos="1249"/>
        </w:tabs>
        <w:spacing w:before="0" w:after="0" w:line="240" w:lineRule="auto"/>
        <w:ind w:firstLine="709"/>
        <w:jc w:val="both"/>
        <w:rPr>
          <w:sz w:val="24"/>
          <w:szCs w:val="24"/>
        </w:rPr>
      </w:pPr>
      <w:r w:rsidRPr="00F36083">
        <w:rPr>
          <w:sz w:val="24"/>
          <w:szCs w:val="24"/>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513231" w:rsidRPr="00F36083" w:rsidRDefault="00513231" w:rsidP="008A3D12">
      <w:pPr>
        <w:pStyle w:val="22"/>
        <w:numPr>
          <w:ilvl w:val="1"/>
          <w:numId w:val="5"/>
        </w:numPr>
        <w:shd w:val="clear" w:color="auto" w:fill="auto"/>
        <w:tabs>
          <w:tab w:val="left" w:pos="1244"/>
        </w:tabs>
        <w:spacing w:before="0" w:after="0" w:line="240" w:lineRule="auto"/>
        <w:ind w:firstLine="709"/>
        <w:jc w:val="both"/>
        <w:rPr>
          <w:sz w:val="24"/>
          <w:szCs w:val="24"/>
        </w:rPr>
      </w:pPr>
      <w:r w:rsidRPr="00F36083">
        <w:rPr>
          <w:sz w:val="24"/>
          <w:szCs w:val="24"/>
        </w:rPr>
        <w:t>Возможно размещение средств наружной рекламы, некапитальных нестационарных сооружений.</w:t>
      </w:r>
    </w:p>
    <w:p w:rsidR="00513231" w:rsidRPr="00F36083" w:rsidRDefault="00513231" w:rsidP="008A3D12">
      <w:pPr>
        <w:pStyle w:val="22"/>
        <w:numPr>
          <w:ilvl w:val="1"/>
          <w:numId w:val="5"/>
        </w:numPr>
        <w:shd w:val="clear" w:color="auto" w:fill="auto"/>
        <w:tabs>
          <w:tab w:val="left" w:pos="1254"/>
        </w:tabs>
        <w:spacing w:before="0" w:after="0" w:line="240" w:lineRule="auto"/>
        <w:ind w:firstLine="709"/>
        <w:jc w:val="both"/>
        <w:rPr>
          <w:sz w:val="24"/>
          <w:szCs w:val="24"/>
        </w:rPr>
      </w:pPr>
      <w:r w:rsidRPr="00F36083">
        <w:rPr>
          <w:sz w:val="24"/>
          <w:szCs w:val="24"/>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513231" w:rsidRPr="00F36083" w:rsidRDefault="00513231" w:rsidP="008A3D12">
      <w:pPr>
        <w:pStyle w:val="22"/>
        <w:numPr>
          <w:ilvl w:val="1"/>
          <w:numId w:val="5"/>
        </w:numPr>
        <w:shd w:val="clear" w:color="auto" w:fill="auto"/>
        <w:tabs>
          <w:tab w:val="left" w:pos="1249"/>
        </w:tabs>
        <w:spacing w:before="0" w:after="0" w:line="240" w:lineRule="auto"/>
        <w:ind w:firstLine="709"/>
        <w:jc w:val="both"/>
        <w:rPr>
          <w:sz w:val="24"/>
          <w:szCs w:val="24"/>
        </w:rPr>
      </w:pPr>
      <w:r w:rsidRPr="00F36083">
        <w:rPr>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513231" w:rsidRPr="00F36083" w:rsidRDefault="00513231" w:rsidP="008A3D12">
      <w:pPr>
        <w:pStyle w:val="22"/>
        <w:numPr>
          <w:ilvl w:val="1"/>
          <w:numId w:val="5"/>
        </w:numPr>
        <w:shd w:val="clear" w:color="auto" w:fill="auto"/>
        <w:tabs>
          <w:tab w:val="left" w:pos="1244"/>
        </w:tabs>
        <w:spacing w:before="0" w:after="0" w:line="240" w:lineRule="auto"/>
        <w:ind w:firstLine="709"/>
        <w:jc w:val="both"/>
        <w:rPr>
          <w:sz w:val="24"/>
          <w:szCs w:val="24"/>
        </w:rPr>
      </w:pPr>
      <w:r w:rsidRPr="00F36083">
        <w:rPr>
          <w:sz w:val="24"/>
          <w:szCs w:val="24"/>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513231" w:rsidRPr="00F36083" w:rsidRDefault="00513231" w:rsidP="008A3D12">
      <w:pPr>
        <w:pStyle w:val="22"/>
        <w:numPr>
          <w:ilvl w:val="1"/>
          <w:numId w:val="5"/>
        </w:numPr>
        <w:shd w:val="clear" w:color="auto" w:fill="auto"/>
        <w:tabs>
          <w:tab w:val="left" w:pos="1134"/>
          <w:tab w:val="left" w:pos="3492"/>
        </w:tabs>
        <w:spacing w:before="0" w:after="0" w:line="240" w:lineRule="auto"/>
        <w:ind w:firstLine="709"/>
        <w:jc w:val="both"/>
        <w:rPr>
          <w:sz w:val="24"/>
          <w:szCs w:val="24"/>
        </w:rPr>
      </w:pPr>
      <w:r w:rsidRPr="00F36083">
        <w:rPr>
          <w:sz w:val="24"/>
          <w:szCs w:val="24"/>
        </w:rPr>
        <w:t xml:space="preserve"> Проектирование</w:t>
      </w:r>
      <w:r w:rsidRPr="00F36083">
        <w:rPr>
          <w:sz w:val="24"/>
          <w:szCs w:val="24"/>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rsidR="00513231" w:rsidRPr="00F36083" w:rsidRDefault="00513231" w:rsidP="009657EE">
      <w:pPr>
        <w:pStyle w:val="22"/>
        <w:numPr>
          <w:ilvl w:val="1"/>
          <w:numId w:val="5"/>
        </w:numPr>
        <w:shd w:val="clear" w:color="auto" w:fill="auto"/>
        <w:tabs>
          <w:tab w:val="left" w:pos="1134"/>
        </w:tabs>
        <w:spacing w:before="0" w:after="0" w:line="240" w:lineRule="auto"/>
        <w:jc w:val="both"/>
        <w:rPr>
          <w:sz w:val="24"/>
          <w:szCs w:val="24"/>
        </w:rPr>
      </w:pPr>
      <w:r w:rsidRPr="00F36083">
        <w:rPr>
          <w:sz w:val="24"/>
          <w:szCs w:val="24"/>
        </w:rPr>
        <w:t xml:space="preserve"> 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sidRPr="00F36083">
        <w:rPr>
          <w:color w:val="FF0000"/>
          <w:sz w:val="24"/>
          <w:szCs w:val="24"/>
        </w:rPr>
        <w:t xml:space="preserve">комплексные </w:t>
      </w:r>
      <w:r w:rsidRPr="00F36083">
        <w:rPr>
          <w:sz w:val="24"/>
          <w:szCs w:val="24"/>
        </w:rPr>
        <w:t>площадки для игр детей школьного возраста, площадки для выгула собак.</w:t>
      </w:r>
    </w:p>
    <w:p w:rsidR="00513231" w:rsidRPr="00F36083" w:rsidRDefault="00513231" w:rsidP="008A3D12">
      <w:pPr>
        <w:pStyle w:val="22"/>
        <w:numPr>
          <w:ilvl w:val="1"/>
          <w:numId w:val="5"/>
        </w:numPr>
        <w:shd w:val="clear" w:color="auto" w:fill="auto"/>
        <w:tabs>
          <w:tab w:val="left" w:pos="1276"/>
        </w:tabs>
        <w:spacing w:before="0" w:after="0" w:line="240" w:lineRule="auto"/>
        <w:ind w:firstLine="709"/>
        <w:jc w:val="both"/>
        <w:rPr>
          <w:sz w:val="24"/>
          <w:szCs w:val="24"/>
        </w:rPr>
      </w:pPr>
      <w:r w:rsidRPr="00F36083">
        <w:rPr>
          <w:sz w:val="24"/>
          <w:szCs w:val="24"/>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513231" w:rsidRPr="00F36083" w:rsidRDefault="00513231" w:rsidP="008A3D12">
      <w:pPr>
        <w:pStyle w:val="22"/>
        <w:numPr>
          <w:ilvl w:val="1"/>
          <w:numId w:val="5"/>
        </w:numPr>
        <w:shd w:val="clear" w:color="auto" w:fill="auto"/>
        <w:tabs>
          <w:tab w:val="left" w:pos="1388"/>
        </w:tabs>
        <w:spacing w:before="0" w:after="0" w:line="240" w:lineRule="auto"/>
        <w:ind w:firstLine="709"/>
        <w:jc w:val="both"/>
        <w:rPr>
          <w:sz w:val="24"/>
          <w:szCs w:val="24"/>
        </w:rPr>
      </w:pPr>
      <w:r w:rsidRPr="00F36083">
        <w:rPr>
          <w:sz w:val="24"/>
          <w:szCs w:val="24"/>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513231" w:rsidRPr="00F36083" w:rsidRDefault="00513231" w:rsidP="008A3D12">
      <w:pPr>
        <w:pStyle w:val="22"/>
        <w:numPr>
          <w:ilvl w:val="1"/>
          <w:numId w:val="5"/>
        </w:numPr>
        <w:shd w:val="clear" w:color="auto" w:fill="auto"/>
        <w:tabs>
          <w:tab w:val="left" w:pos="1276"/>
        </w:tabs>
        <w:spacing w:before="0" w:after="0" w:line="240" w:lineRule="auto"/>
        <w:ind w:firstLine="709"/>
        <w:jc w:val="both"/>
        <w:rPr>
          <w:sz w:val="24"/>
          <w:szCs w:val="24"/>
        </w:rPr>
      </w:pPr>
      <w:r w:rsidRPr="00F36083">
        <w:rPr>
          <w:sz w:val="24"/>
          <w:szCs w:val="24"/>
        </w:rPr>
        <w:t xml:space="preserve"> При озеленении территории детских садов и школ не использовать растения с </w:t>
      </w:r>
      <w:r w:rsidRPr="00F36083">
        <w:rPr>
          <w:sz w:val="24"/>
          <w:szCs w:val="24"/>
        </w:rPr>
        <w:lastRenderedPageBreak/>
        <w:t>ядовитыми плодами, а также с колючками и шипами.</w:t>
      </w:r>
    </w:p>
    <w:p w:rsidR="00513231" w:rsidRPr="00F36083" w:rsidRDefault="00513231" w:rsidP="008A3D12">
      <w:pPr>
        <w:pStyle w:val="22"/>
        <w:numPr>
          <w:ilvl w:val="1"/>
          <w:numId w:val="5"/>
        </w:numPr>
        <w:shd w:val="clear" w:color="auto" w:fill="auto"/>
        <w:tabs>
          <w:tab w:val="left" w:pos="1276"/>
        </w:tabs>
        <w:spacing w:before="0" w:after="0" w:line="240" w:lineRule="auto"/>
        <w:ind w:firstLine="709"/>
        <w:jc w:val="both"/>
        <w:rPr>
          <w:sz w:val="24"/>
          <w:szCs w:val="24"/>
        </w:rPr>
      </w:pPr>
      <w:r w:rsidRPr="00F36083">
        <w:rPr>
          <w:sz w:val="24"/>
          <w:szCs w:val="24"/>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513231" w:rsidRPr="00F36083" w:rsidRDefault="00513231" w:rsidP="00B92C40">
      <w:pPr>
        <w:pStyle w:val="13"/>
        <w:keepNext/>
        <w:keepLines/>
        <w:numPr>
          <w:ilvl w:val="0"/>
          <w:numId w:val="5"/>
        </w:numPr>
        <w:shd w:val="clear" w:color="auto" w:fill="auto"/>
        <w:tabs>
          <w:tab w:val="left" w:pos="284"/>
        </w:tabs>
        <w:spacing w:before="120" w:line="240" w:lineRule="auto"/>
        <w:ind w:left="0" w:firstLine="0"/>
        <w:rPr>
          <w:b w:val="0"/>
          <w:sz w:val="24"/>
          <w:szCs w:val="24"/>
        </w:rPr>
      </w:pPr>
      <w:bookmarkStart w:id="33" w:name="bookmark13"/>
      <w:r w:rsidRPr="00F36083">
        <w:rPr>
          <w:b w:val="0"/>
          <w:sz w:val="24"/>
          <w:szCs w:val="24"/>
        </w:rPr>
        <w:t xml:space="preserve"> ТРЕБОВАНИЯ К БЛАГОУСТРОЙСТВУ ТЕРРИТОРИЙ</w:t>
      </w:r>
      <w:bookmarkStart w:id="34" w:name="bookmark14"/>
      <w:bookmarkEnd w:id="33"/>
    </w:p>
    <w:p w:rsidR="00513231" w:rsidRPr="00F36083" w:rsidRDefault="00513231" w:rsidP="00B92C40">
      <w:pPr>
        <w:pStyle w:val="13"/>
        <w:keepNext/>
        <w:keepLines/>
        <w:shd w:val="clear" w:color="auto" w:fill="auto"/>
        <w:tabs>
          <w:tab w:val="left" w:pos="284"/>
        </w:tabs>
        <w:spacing w:after="120" w:line="240" w:lineRule="auto"/>
        <w:ind w:firstLine="0"/>
        <w:rPr>
          <w:b w:val="0"/>
          <w:sz w:val="24"/>
          <w:szCs w:val="24"/>
        </w:rPr>
      </w:pPr>
      <w:r w:rsidRPr="00F36083">
        <w:rPr>
          <w:b w:val="0"/>
          <w:sz w:val="24"/>
          <w:szCs w:val="24"/>
        </w:rPr>
        <w:t>РЕКРЕАЦИОННОГО НАЗНАЧЕНИЯ</w:t>
      </w:r>
      <w:bookmarkEnd w:id="34"/>
    </w:p>
    <w:p w:rsidR="00513231" w:rsidRPr="00F36083" w:rsidRDefault="00513231" w:rsidP="008A3D12">
      <w:pPr>
        <w:pStyle w:val="22"/>
        <w:numPr>
          <w:ilvl w:val="1"/>
          <w:numId w:val="5"/>
        </w:numPr>
        <w:shd w:val="clear" w:color="auto" w:fill="auto"/>
        <w:tabs>
          <w:tab w:val="left" w:pos="1290"/>
        </w:tabs>
        <w:spacing w:before="0" w:after="0" w:line="240" w:lineRule="auto"/>
        <w:ind w:firstLine="709"/>
        <w:jc w:val="both"/>
        <w:rPr>
          <w:sz w:val="24"/>
          <w:szCs w:val="24"/>
        </w:rPr>
      </w:pPr>
      <w:r w:rsidRPr="00F36083">
        <w:rPr>
          <w:sz w:val="24"/>
          <w:szCs w:val="24"/>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513231" w:rsidRPr="00F36083" w:rsidRDefault="00513231" w:rsidP="008A3D12">
      <w:pPr>
        <w:pStyle w:val="22"/>
        <w:numPr>
          <w:ilvl w:val="1"/>
          <w:numId w:val="5"/>
        </w:numPr>
        <w:shd w:val="clear" w:color="auto" w:fill="auto"/>
        <w:tabs>
          <w:tab w:val="left" w:pos="1290"/>
        </w:tabs>
        <w:spacing w:before="0" w:after="0" w:line="240" w:lineRule="auto"/>
        <w:ind w:firstLine="709"/>
        <w:jc w:val="both"/>
        <w:rPr>
          <w:sz w:val="24"/>
          <w:szCs w:val="24"/>
        </w:rPr>
      </w:pPr>
      <w:r w:rsidRPr="00F36083">
        <w:rPr>
          <w:sz w:val="24"/>
          <w:szCs w:val="24"/>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513231" w:rsidRPr="00F36083" w:rsidRDefault="00513231" w:rsidP="008A3D12">
      <w:pPr>
        <w:pStyle w:val="22"/>
        <w:numPr>
          <w:ilvl w:val="1"/>
          <w:numId w:val="5"/>
        </w:numPr>
        <w:shd w:val="clear" w:color="auto" w:fill="auto"/>
        <w:tabs>
          <w:tab w:val="left" w:pos="1239"/>
          <w:tab w:val="left" w:pos="1290"/>
        </w:tabs>
        <w:spacing w:before="0" w:after="0" w:line="240" w:lineRule="auto"/>
        <w:ind w:firstLine="709"/>
        <w:jc w:val="both"/>
        <w:rPr>
          <w:sz w:val="24"/>
          <w:szCs w:val="24"/>
        </w:rPr>
      </w:pPr>
      <w:r w:rsidRPr="00F36083">
        <w:rPr>
          <w:sz w:val="24"/>
          <w:szCs w:val="24"/>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513231" w:rsidRPr="00F36083" w:rsidRDefault="00513231" w:rsidP="008A3D12">
      <w:pPr>
        <w:pStyle w:val="22"/>
        <w:numPr>
          <w:ilvl w:val="1"/>
          <w:numId w:val="5"/>
        </w:numPr>
        <w:shd w:val="clear" w:color="auto" w:fill="auto"/>
        <w:tabs>
          <w:tab w:val="left" w:pos="1254"/>
          <w:tab w:val="left" w:pos="1290"/>
        </w:tabs>
        <w:spacing w:before="0" w:after="0" w:line="240" w:lineRule="auto"/>
        <w:ind w:firstLine="709"/>
        <w:jc w:val="both"/>
        <w:rPr>
          <w:sz w:val="24"/>
          <w:szCs w:val="24"/>
        </w:rPr>
      </w:pPr>
      <w:r w:rsidRPr="00F36083">
        <w:rPr>
          <w:sz w:val="24"/>
          <w:szCs w:val="24"/>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513231" w:rsidRPr="00F36083" w:rsidRDefault="00513231" w:rsidP="008A3D12">
      <w:pPr>
        <w:pStyle w:val="22"/>
        <w:numPr>
          <w:ilvl w:val="1"/>
          <w:numId w:val="5"/>
        </w:numPr>
        <w:shd w:val="clear" w:color="auto" w:fill="auto"/>
        <w:tabs>
          <w:tab w:val="left" w:pos="1254"/>
          <w:tab w:val="left" w:pos="1290"/>
        </w:tabs>
        <w:spacing w:before="0" w:after="0" w:line="240" w:lineRule="auto"/>
        <w:ind w:firstLine="709"/>
        <w:jc w:val="both"/>
        <w:rPr>
          <w:sz w:val="24"/>
          <w:szCs w:val="24"/>
        </w:rPr>
      </w:pPr>
      <w:r w:rsidRPr="00F36083">
        <w:rPr>
          <w:sz w:val="24"/>
          <w:szCs w:val="24"/>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513231" w:rsidRPr="00F36083" w:rsidRDefault="00513231" w:rsidP="008A3D12">
      <w:pPr>
        <w:pStyle w:val="22"/>
        <w:numPr>
          <w:ilvl w:val="1"/>
          <w:numId w:val="5"/>
        </w:numPr>
        <w:shd w:val="clear" w:color="auto" w:fill="auto"/>
        <w:tabs>
          <w:tab w:val="left" w:pos="1290"/>
        </w:tabs>
        <w:spacing w:before="0" w:after="0" w:line="240" w:lineRule="auto"/>
        <w:ind w:firstLine="709"/>
        <w:jc w:val="both"/>
        <w:rPr>
          <w:sz w:val="24"/>
          <w:szCs w:val="24"/>
        </w:rPr>
      </w:pPr>
      <w:r w:rsidRPr="00F36083">
        <w:rPr>
          <w:sz w:val="24"/>
          <w:szCs w:val="24"/>
        </w:rPr>
        <w:t>При проектировании озеленения территории объектов следует:</w:t>
      </w:r>
    </w:p>
    <w:p w:rsidR="00513231" w:rsidRPr="00F36083" w:rsidRDefault="00513231" w:rsidP="00B92C40">
      <w:pPr>
        <w:pStyle w:val="22"/>
        <w:shd w:val="clear" w:color="auto" w:fill="auto"/>
        <w:tabs>
          <w:tab w:val="left" w:pos="1290"/>
        </w:tabs>
        <w:spacing w:before="0" w:after="0" w:line="240" w:lineRule="auto"/>
        <w:ind w:firstLine="426"/>
        <w:jc w:val="both"/>
        <w:rPr>
          <w:sz w:val="24"/>
          <w:szCs w:val="24"/>
        </w:rPr>
      </w:pPr>
      <w:r w:rsidRPr="00F36083">
        <w:rPr>
          <w:sz w:val="24"/>
          <w:szCs w:val="24"/>
        </w:rPr>
        <w:t>-произвести оценку существующей растительности, состояния древесных растений и травянистого покрова;</w:t>
      </w:r>
    </w:p>
    <w:p w:rsidR="00513231" w:rsidRPr="00F36083" w:rsidRDefault="00513231" w:rsidP="00B92C40">
      <w:pPr>
        <w:pStyle w:val="22"/>
        <w:shd w:val="clear" w:color="auto" w:fill="auto"/>
        <w:tabs>
          <w:tab w:val="left" w:pos="1290"/>
        </w:tabs>
        <w:spacing w:before="0" w:after="0" w:line="240" w:lineRule="auto"/>
        <w:ind w:firstLine="426"/>
        <w:jc w:val="both"/>
        <w:rPr>
          <w:sz w:val="24"/>
          <w:szCs w:val="24"/>
        </w:rPr>
      </w:pPr>
      <w:r w:rsidRPr="00F36083">
        <w:rPr>
          <w:sz w:val="24"/>
          <w:szCs w:val="24"/>
        </w:rPr>
        <w:t>-произвести выявление сухих поврежденных вредителями древесных растений, разработать мероприятия по их удалению с объектов,</w:t>
      </w:r>
    </w:p>
    <w:p w:rsidR="00513231" w:rsidRPr="00F36083" w:rsidRDefault="00513231" w:rsidP="00B92C40">
      <w:pPr>
        <w:pStyle w:val="22"/>
        <w:numPr>
          <w:ilvl w:val="0"/>
          <w:numId w:val="4"/>
        </w:numPr>
        <w:shd w:val="clear" w:color="auto" w:fill="auto"/>
        <w:tabs>
          <w:tab w:val="left" w:pos="567"/>
          <w:tab w:val="left" w:pos="1290"/>
        </w:tabs>
        <w:spacing w:before="0" w:after="0" w:line="240" w:lineRule="auto"/>
        <w:ind w:firstLine="426"/>
        <w:jc w:val="both"/>
        <w:rPr>
          <w:sz w:val="24"/>
          <w:szCs w:val="24"/>
        </w:rPr>
      </w:pPr>
      <w:r w:rsidRPr="00F36083">
        <w:rPr>
          <w:sz w:val="24"/>
          <w:szCs w:val="24"/>
        </w:rPr>
        <w:t>обеспечить сохранение травяного покрова, древесно-кустарниковой и прибрежной растительности не менее, чем на 80 % общей площади зоны отдыха;</w:t>
      </w:r>
    </w:p>
    <w:p w:rsidR="00513231" w:rsidRPr="00F36083" w:rsidRDefault="00513231" w:rsidP="00B92C40">
      <w:pPr>
        <w:pStyle w:val="22"/>
        <w:numPr>
          <w:ilvl w:val="0"/>
          <w:numId w:val="4"/>
        </w:numPr>
        <w:shd w:val="clear" w:color="auto" w:fill="auto"/>
        <w:tabs>
          <w:tab w:val="left" w:pos="567"/>
          <w:tab w:val="left" w:pos="1290"/>
        </w:tabs>
        <w:spacing w:before="0" w:after="0" w:line="240" w:lineRule="auto"/>
        <w:ind w:firstLine="426"/>
        <w:jc w:val="both"/>
        <w:rPr>
          <w:sz w:val="24"/>
          <w:szCs w:val="24"/>
        </w:rPr>
      </w:pPr>
      <w:r w:rsidRPr="00F36083">
        <w:rPr>
          <w:sz w:val="24"/>
          <w:szCs w:val="24"/>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13231" w:rsidRPr="00F36083" w:rsidRDefault="00513231" w:rsidP="00B92C40">
      <w:pPr>
        <w:pStyle w:val="22"/>
        <w:numPr>
          <w:ilvl w:val="0"/>
          <w:numId w:val="4"/>
        </w:numPr>
        <w:shd w:val="clear" w:color="auto" w:fill="auto"/>
        <w:tabs>
          <w:tab w:val="left" w:pos="567"/>
          <w:tab w:val="left" w:pos="1290"/>
        </w:tabs>
        <w:spacing w:before="0" w:after="0" w:line="240" w:lineRule="auto"/>
        <w:ind w:firstLine="426"/>
        <w:jc w:val="both"/>
        <w:rPr>
          <w:sz w:val="24"/>
          <w:szCs w:val="24"/>
        </w:rPr>
      </w:pPr>
      <w:r w:rsidRPr="00F36083">
        <w:rPr>
          <w:sz w:val="24"/>
          <w:szCs w:val="24"/>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513231" w:rsidRPr="00F36083" w:rsidRDefault="00513231" w:rsidP="008A3D12">
      <w:pPr>
        <w:pStyle w:val="22"/>
        <w:numPr>
          <w:ilvl w:val="1"/>
          <w:numId w:val="5"/>
        </w:numPr>
        <w:shd w:val="clear" w:color="auto" w:fill="auto"/>
        <w:tabs>
          <w:tab w:val="left" w:pos="1290"/>
        </w:tabs>
        <w:spacing w:before="0" w:after="0" w:line="240" w:lineRule="auto"/>
        <w:ind w:firstLine="709"/>
        <w:jc w:val="both"/>
        <w:rPr>
          <w:sz w:val="24"/>
          <w:szCs w:val="24"/>
        </w:rPr>
      </w:pPr>
      <w:r w:rsidRPr="00F36083">
        <w:rPr>
          <w:sz w:val="24"/>
          <w:szCs w:val="24"/>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513231" w:rsidRPr="00F36083" w:rsidRDefault="00513231" w:rsidP="008A3D12">
      <w:pPr>
        <w:pStyle w:val="22"/>
        <w:numPr>
          <w:ilvl w:val="1"/>
          <w:numId w:val="5"/>
        </w:numPr>
        <w:shd w:val="clear" w:color="auto" w:fill="auto"/>
        <w:tabs>
          <w:tab w:val="left" w:pos="1290"/>
        </w:tabs>
        <w:spacing w:before="0" w:after="0" w:line="240" w:lineRule="auto"/>
        <w:ind w:firstLine="709"/>
        <w:jc w:val="both"/>
        <w:rPr>
          <w:sz w:val="24"/>
          <w:szCs w:val="24"/>
        </w:rPr>
      </w:pPr>
      <w:r w:rsidRPr="00F36083">
        <w:rPr>
          <w:sz w:val="24"/>
          <w:szCs w:val="24"/>
        </w:rPr>
        <w:t xml:space="preserve">На территории </w:t>
      </w:r>
      <w:r w:rsidR="009008DD">
        <w:rPr>
          <w:sz w:val="24"/>
          <w:szCs w:val="24"/>
        </w:rPr>
        <w:t>Первомай</w:t>
      </w:r>
      <w:r w:rsidRPr="00F36083">
        <w:rPr>
          <w:sz w:val="24"/>
          <w:szCs w:val="24"/>
        </w:rPr>
        <w:t xml:space="preserve">ского сельского поселения могут быть организованы следующие виды парков: </w:t>
      </w:r>
    </w:p>
    <w:p w:rsidR="00513231" w:rsidRPr="00F36083" w:rsidRDefault="00513231" w:rsidP="00B92C40">
      <w:pPr>
        <w:pStyle w:val="22"/>
        <w:shd w:val="clear" w:color="auto" w:fill="auto"/>
        <w:tabs>
          <w:tab w:val="left" w:pos="1290"/>
        </w:tabs>
        <w:spacing w:before="0" w:after="0" w:line="240" w:lineRule="auto"/>
        <w:ind w:firstLine="426"/>
        <w:jc w:val="both"/>
        <w:rPr>
          <w:sz w:val="24"/>
          <w:szCs w:val="24"/>
        </w:rPr>
      </w:pPr>
      <w:r w:rsidRPr="00F36083">
        <w:rPr>
          <w:sz w:val="24"/>
          <w:szCs w:val="24"/>
        </w:rPr>
        <w:lastRenderedPageBreak/>
        <w:t>8.8.1. по видам отдыха:</w:t>
      </w:r>
    </w:p>
    <w:p w:rsidR="00513231" w:rsidRPr="00F36083" w:rsidRDefault="00513231" w:rsidP="00B92C40">
      <w:pPr>
        <w:pStyle w:val="22"/>
        <w:shd w:val="clear" w:color="auto" w:fill="auto"/>
        <w:tabs>
          <w:tab w:val="left" w:pos="1290"/>
        </w:tabs>
        <w:spacing w:before="0" w:after="0" w:line="240" w:lineRule="auto"/>
        <w:ind w:firstLine="426"/>
        <w:jc w:val="both"/>
        <w:rPr>
          <w:sz w:val="24"/>
          <w:szCs w:val="24"/>
        </w:rPr>
      </w:pPr>
      <w:r w:rsidRPr="00F36083">
        <w:rPr>
          <w:sz w:val="24"/>
          <w:szCs w:val="24"/>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513231" w:rsidRPr="00F36083" w:rsidRDefault="00513231" w:rsidP="00B92C40">
      <w:pPr>
        <w:pStyle w:val="22"/>
        <w:shd w:val="clear" w:color="auto" w:fill="auto"/>
        <w:tabs>
          <w:tab w:val="left" w:pos="567"/>
        </w:tabs>
        <w:spacing w:before="0" w:after="0" w:line="240" w:lineRule="auto"/>
        <w:ind w:firstLine="426"/>
        <w:jc w:val="both"/>
        <w:rPr>
          <w:sz w:val="24"/>
          <w:szCs w:val="24"/>
        </w:rPr>
      </w:pPr>
      <w:r w:rsidRPr="00F36083">
        <w:rPr>
          <w:sz w:val="24"/>
          <w:szCs w:val="24"/>
        </w:rPr>
        <w:t>- специализированные (предназначенные для организации специализи-рованных видов отдыха);</w:t>
      </w:r>
    </w:p>
    <w:p w:rsidR="00513231" w:rsidRPr="00F36083" w:rsidRDefault="00513231" w:rsidP="00B92C40">
      <w:pPr>
        <w:pStyle w:val="22"/>
        <w:shd w:val="clear" w:color="auto" w:fill="auto"/>
        <w:tabs>
          <w:tab w:val="left" w:pos="1290"/>
        </w:tabs>
        <w:spacing w:before="0" w:after="0" w:line="240" w:lineRule="auto"/>
        <w:ind w:firstLine="426"/>
        <w:jc w:val="both"/>
        <w:rPr>
          <w:sz w:val="24"/>
          <w:szCs w:val="24"/>
        </w:rPr>
      </w:pPr>
      <w:r w:rsidRPr="00F36083">
        <w:rPr>
          <w:sz w:val="24"/>
          <w:szCs w:val="24"/>
        </w:rPr>
        <w:t>- парки жилых районов (предназначенные для организации активного и тихого отдыха населения жилого района).</w:t>
      </w:r>
    </w:p>
    <w:p w:rsidR="00513231" w:rsidRPr="00F36083" w:rsidRDefault="00513231" w:rsidP="00B92C40">
      <w:pPr>
        <w:pStyle w:val="22"/>
        <w:shd w:val="clear" w:color="auto" w:fill="auto"/>
        <w:tabs>
          <w:tab w:val="left" w:pos="1290"/>
        </w:tabs>
        <w:spacing w:before="0" w:after="0" w:line="240" w:lineRule="auto"/>
        <w:ind w:firstLine="426"/>
        <w:jc w:val="both"/>
        <w:rPr>
          <w:sz w:val="24"/>
          <w:szCs w:val="24"/>
        </w:rPr>
      </w:pPr>
      <w:r w:rsidRPr="00F36083">
        <w:rPr>
          <w:sz w:val="24"/>
          <w:szCs w:val="24"/>
        </w:rPr>
        <w:t>8.8.2. по ландшафтно-климатическим условиям:</w:t>
      </w:r>
    </w:p>
    <w:p w:rsidR="00513231" w:rsidRPr="00F36083" w:rsidRDefault="00513231" w:rsidP="00B92C40">
      <w:pPr>
        <w:pStyle w:val="22"/>
        <w:shd w:val="clear" w:color="auto" w:fill="auto"/>
        <w:tabs>
          <w:tab w:val="left" w:pos="1290"/>
        </w:tabs>
        <w:spacing w:before="0" w:after="0" w:line="240" w:lineRule="auto"/>
        <w:ind w:firstLine="426"/>
        <w:jc w:val="both"/>
        <w:rPr>
          <w:sz w:val="24"/>
          <w:szCs w:val="24"/>
        </w:rPr>
      </w:pPr>
      <w:r w:rsidRPr="00F36083">
        <w:rPr>
          <w:sz w:val="24"/>
          <w:szCs w:val="24"/>
        </w:rPr>
        <w:t>- парки на пересеченном рельефе;</w:t>
      </w:r>
    </w:p>
    <w:p w:rsidR="00513231" w:rsidRPr="00F36083" w:rsidRDefault="00513231" w:rsidP="00B92C40">
      <w:pPr>
        <w:pStyle w:val="22"/>
        <w:shd w:val="clear" w:color="auto" w:fill="auto"/>
        <w:tabs>
          <w:tab w:val="left" w:pos="1290"/>
        </w:tabs>
        <w:spacing w:before="0" w:after="0" w:line="240" w:lineRule="auto"/>
        <w:ind w:firstLine="426"/>
        <w:jc w:val="both"/>
        <w:rPr>
          <w:sz w:val="24"/>
          <w:szCs w:val="24"/>
        </w:rPr>
      </w:pPr>
      <w:r w:rsidRPr="00F36083">
        <w:rPr>
          <w:sz w:val="24"/>
          <w:szCs w:val="24"/>
        </w:rPr>
        <w:t>- парки по берегам водоёмов, реки, моря;</w:t>
      </w:r>
    </w:p>
    <w:p w:rsidR="00513231" w:rsidRPr="00F36083" w:rsidRDefault="00513231" w:rsidP="00B92C40">
      <w:pPr>
        <w:pStyle w:val="22"/>
        <w:shd w:val="clear" w:color="auto" w:fill="auto"/>
        <w:tabs>
          <w:tab w:val="left" w:pos="1290"/>
        </w:tabs>
        <w:spacing w:before="0" w:after="0" w:line="240" w:lineRule="auto"/>
        <w:ind w:firstLine="426"/>
        <w:jc w:val="both"/>
        <w:rPr>
          <w:sz w:val="24"/>
          <w:szCs w:val="24"/>
        </w:rPr>
      </w:pPr>
      <w:r w:rsidRPr="00F36083">
        <w:rPr>
          <w:sz w:val="24"/>
          <w:szCs w:val="24"/>
        </w:rPr>
        <w:t>- парки на территориях, занятых лесными насаждениями.</w:t>
      </w:r>
    </w:p>
    <w:p w:rsidR="00513231" w:rsidRPr="00F36083" w:rsidRDefault="00513231" w:rsidP="008A3D12">
      <w:pPr>
        <w:pStyle w:val="22"/>
        <w:numPr>
          <w:ilvl w:val="1"/>
          <w:numId w:val="5"/>
        </w:numPr>
        <w:shd w:val="clear" w:color="auto" w:fill="auto"/>
        <w:tabs>
          <w:tab w:val="left" w:pos="1290"/>
          <w:tab w:val="left" w:pos="1448"/>
        </w:tabs>
        <w:spacing w:before="0" w:after="0" w:line="240" w:lineRule="auto"/>
        <w:ind w:firstLine="709"/>
        <w:jc w:val="both"/>
        <w:rPr>
          <w:sz w:val="24"/>
          <w:szCs w:val="24"/>
        </w:rPr>
      </w:pPr>
      <w:r w:rsidRPr="00F36083">
        <w:rPr>
          <w:sz w:val="24"/>
          <w:szCs w:val="24"/>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(перголы,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
    <w:p w:rsidR="00513231" w:rsidRPr="00F36083" w:rsidRDefault="00513231"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sz w:val="24"/>
          <w:szCs w:val="24"/>
        </w:rPr>
      </w:pPr>
      <w:r w:rsidRPr="00F36083">
        <w:rPr>
          <w:sz w:val="24"/>
          <w:szCs w:val="24"/>
        </w:rPr>
        <w:t xml:space="preserve"> Состав и</w:t>
      </w:r>
      <w:r w:rsidRPr="00F36083">
        <w:rPr>
          <w:sz w:val="24"/>
          <w:szCs w:val="24"/>
        </w:rPr>
        <w:tab/>
        <w:t>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определятся заданием на проектирование и проектным решением.</w:t>
      </w:r>
    </w:p>
    <w:p w:rsidR="00513231" w:rsidRPr="00F36083" w:rsidRDefault="00513231"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sz w:val="24"/>
          <w:szCs w:val="24"/>
        </w:rPr>
      </w:pPr>
      <w:r w:rsidRPr="00F36083">
        <w:rPr>
          <w:sz w:val="24"/>
          <w:szCs w:val="24"/>
        </w:rPr>
        <w:t>На территории парка жилого</w:t>
      </w:r>
      <w:r w:rsidRPr="00F36083">
        <w:rPr>
          <w:sz w:val="24"/>
          <w:szCs w:val="24"/>
        </w:rPr>
        <w:tab/>
        <w:t xml:space="preserve"> района предусматривать: систему аллей и дорожек, площадки (детские, тихого и </w:t>
      </w:r>
      <w:r w:rsidRPr="00F36083">
        <w:rPr>
          <w:sz w:val="24"/>
          <w:szCs w:val="24"/>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513231" w:rsidRPr="00F36083" w:rsidRDefault="00513231" w:rsidP="008A3D12">
      <w:pPr>
        <w:pStyle w:val="22"/>
        <w:numPr>
          <w:ilvl w:val="1"/>
          <w:numId w:val="5"/>
        </w:numPr>
        <w:shd w:val="clear" w:color="auto" w:fill="auto"/>
        <w:tabs>
          <w:tab w:val="left" w:pos="1290"/>
          <w:tab w:val="left" w:pos="1394"/>
        </w:tabs>
        <w:spacing w:before="0" w:after="0" w:line="240" w:lineRule="auto"/>
        <w:ind w:firstLine="709"/>
        <w:jc w:val="both"/>
        <w:rPr>
          <w:sz w:val="24"/>
          <w:szCs w:val="24"/>
        </w:rPr>
      </w:pPr>
      <w:r w:rsidRPr="00F36083">
        <w:rPr>
          <w:sz w:val="24"/>
          <w:szCs w:val="24"/>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513231" w:rsidRPr="00F36083" w:rsidRDefault="00513231" w:rsidP="008A3D12">
      <w:pPr>
        <w:pStyle w:val="22"/>
        <w:numPr>
          <w:ilvl w:val="1"/>
          <w:numId w:val="5"/>
        </w:numPr>
        <w:shd w:val="clear" w:color="auto" w:fill="auto"/>
        <w:tabs>
          <w:tab w:val="left" w:pos="1290"/>
          <w:tab w:val="left" w:pos="1448"/>
        </w:tabs>
        <w:spacing w:before="0" w:after="0" w:line="240" w:lineRule="auto"/>
        <w:ind w:firstLine="709"/>
        <w:jc w:val="both"/>
        <w:rPr>
          <w:sz w:val="24"/>
          <w:szCs w:val="24"/>
        </w:rPr>
      </w:pPr>
      <w:r w:rsidRPr="00F36083">
        <w:rPr>
          <w:sz w:val="24"/>
          <w:szCs w:val="24"/>
        </w:rPr>
        <w:t>На территории населенного пункта следует формировать следующие виды садов:</w:t>
      </w:r>
      <w:r w:rsidRPr="00F36083">
        <w:rPr>
          <w:sz w:val="24"/>
          <w:szCs w:val="24"/>
        </w:rPr>
        <w:tab/>
      </w:r>
    </w:p>
    <w:p w:rsidR="00513231" w:rsidRPr="00F36083" w:rsidRDefault="00513231" w:rsidP="00B92C40">
      <w:pPr>
        <w:pStyle w:val="22"/>
        <w:shd w:val="clear" w:color="auto" w:fill="auto"/>
        <w:tabs>
          <w:tab w:val="left" w:pos="1290"/>
          <w:tab w:val="left" w:pos="1448"/>
        </w:tabs>
        <w:spacing w:before="0" w:after="0" w:line="240" w:lineRule="auto"/>
        <w:ind w:firstLine="426"/>
        <w:jc w:val="both"/>
        <w:rPr>
          <w:sz w:val="24"/>
          <w:szCs w:val="24"/>
        </w:rPr>
      </w:pPr>
      <w:r w:rsidRPr="00F36083">
        <w:rPr>
          <w:sz w:val="24"/>
          <w:szCs w:val="24"/>
        </w:rPr>
        <w:t>- сады отдыха (предназначен для организации кратковременного отдыха населения и прогулок);</w:t>
      </w:r>
    </w:p>
    <w:p w:rsidR="00513231" w:rsidRPr="00F36083" w:rsidRDefault="00513231" w:rsidP="00B92C40">
      <w:pPr>
        <w:pStyle w:val="22"/>
        <w:shd w:val="clear" w:color="auto" w:fill="auto"/>
        <w:tabs>
          <w:tab w:val="left" w:pos="1290"/>
          <w:tab w:val="left" w:pos="1448"/>
        </w:tabs>
        <w:spacing w:before="0" w:after="0" w:line="240" w:lineRule="auto"/>
        <w:ind w:firstLine="426"/>
        <w:jc w:val="both"/>
        <w:rPr>
          <w:sz w:val="24"/>
          <w:szCs w:val="24"/>
        </w:rPr>
      </w:pPr>
      <w:r w:rsidRPr="00F36083">
        <w:rPr>
          <w:sz w:val="24"/>
          <w:szCs w:val="24"/>
        </w:rPr>
        <w:t>- сады при сооружениях;</w:t>
      </w:r>
    </w:p>
    <w:p w:rsidR="00513231" w:rsidRPr="00F36083" w:rsidRDefault="00513231" w:rsidP="00B92C40">
      <w:pPr>
        <w:pStyle w:val="22"/>
        <w:shd w:val="clear" w:color="auto" w:fill="auto"/>
        <w:tabs>
          <w:tab w:val="left" w:pos="1290"/>
          <w:tab w:val="left" w:pos="1448"/>
        </w:tabs>
        <w:spacing w:before="0" w:after="0" w:line="240" w:lineRule="auto"/>
        <w:ind w:firstLine="426"/>
        <w:jc w:val="both"/>
        <w:rPr>
          <w:sz w:val="24"/>
          <w:szCs w:val="24"/>
        </w:rPr>
      </w:pPr>
      <w:r w:rsidRPr="00F36083">
        <w:rPr>
          <w:sz w:val="24"/>
          <w:szCs w:val="24"/>
        </w:rPr>
        <w:t>- сады-выставки (экспозиционная территория, действующая как самостоятельный объект или как часть городского парка);</w:t>
      </w:r>
    </w:p>
    <w:p w:rsidR="00513231" w:rsidRPr="00F36083" w:rsidRDefault="00513231" w:rsidP="00B92C40">
      <w:pPr>
        <w:pStyle w:val="22"/>
        <w:shd w:val="clear" w:color="auto" w:fill="auto"/>
        <w:tabs>
          <w:tab w:val="left" w:pos="1290"/>
          <w:tab w:val="left" w:pos="1448"/>
        </w:tabs>
        <w:spacing w:before="0" w:after="0" w:line="240" w:lineRule="auto"/>
        <w:ind w:firstLine="426"/>
        <w:jc w:val="both"/>
        <w:rPr>
          <w:sz w:val="24"/>
          <w:szCs w:val="24"/>
        </w:rPr>
      </w:pPr>
      <w:r w:rsidRPr="00F36083">
        <w:rPr>
          <w:sz w:val="24"/>
          <w:szCs w:val="24"/>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513231" w:rsidRPr="00F36083" w:rsidRDefault="00513231" w:rsidP="008A3D12">
      <w:pPr>
        <w:pStyle w:val="22"/>
        <w:numPr>
          <w:ilvl w:val="1"/>
          <w:numId w:val="5"/>
        </w:numPr>
        <w:shd w:val="clear" w:color="auto" w:fill="auto"/>
        <w:tabs>
          <w:tab w:val="left" w:pos="1290"/>
          <w:tab w:val="left" w:pos="1388"/>
        </w:tabs>
        <w:spacing w:before="0" w:after="0" w:line="240" w:lineRule="auto"/>
        <w:ind w:firstLine="709"/>
        <w:jc w:val="both"/>
        <w:rPr>
          <w:sz w:val="24"/>
          <w:szCs w:val="24"/>
        </w:rPr>
      </w:pPr>
      <w:r w:rsidRPr="00F36083">
        <w:rPr>
          <w:sz w:val="24"/>
          <w:szCs w:val="24"/>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13231" w:rsidRPr="00F36083" w:rsidRDefault="00513231" w:rsidP="008A3D12">
      <w:pPr>
        <w:pStyle w:val="22"/>
        <w:numPr>
          <w:ilvl w:val="1"/>
          <w:numId w:val="5"/>
        </w:numPr>
        <w:shd w:val="clear" w:color="auto" w:fill="auto"/>
        <w:tabs>
          <w:tab w:val="left" w:pos="1290"/>
          <w:tab w:val="left" w:pos="1383"/>
        </w:tabs>
        <w:spacing w:before="0" w:after="0" w:line="240" w:lineRule="auto"/>
        <w:ind w:firstLine="709"/>
        <w:jc w:val="both"/>
        <w:rPr>
          <w:sz w:val="24"/>
          <w:szCs w:val="24"/>
        </w:rPr>
      </w:pPr>
      <w:r w:rsidRPr="00F36083">
        <w:rPr>
          <w:sz w:val="24"/>
          <w:szCs w:val="24"/>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513231" w:rsidRPr="00F36083" w:rsidRDefault="00513231" w:rsidP="008A3D12">
      <w:pPr>
        <w:pStyle w:val="22"/>
        <w:numPr>
          <w:ilvl w:val="1"/>
          <w:numId w:val="5"/>
        </w:numPr>
        <w:shd w:val="clear" w:color="auto" w:fill="auto"/>
        <w:tabs>
          <w:tab w:val="left" w:pos="1290"/>
          <w:tab w:val="left" w:pos="1378"/>
        </w:tabs>
        <w:spacing w:before="0" w:after="0" w:line="240" w:lineRule="auto"/>
        <w:ind w:firstLine="709"/>
        <w:jc w:val="both"/>
        <w:rPr>
          <w:sz w:val="24"/>
          <w:szCs w:val="24"/>
        </w:rPr>
      </w:pPr>
      <w:r w:rsidRPr="00F36083">
        <w:rPr>
          <w:sz w:val="24"/>
          <w:szCs w:val="24"/>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513231" w:rsidRPr="00F36083" w:rsidRDefault="00513231" w:rsidP="008A3D12">
      <w:pPr>
        <w:pStyle w:val="22"/>
        <w:numPr>
          <w:ilvl w:val="1"/>
          <w:numId w:val="5"/>
        </w:numPr>
        <w:shd w:val="clear" w:color="auto" w:fill="auto"/>
        <w:tabs>
          <w:tab w:val="left" w:pos="1290"/>
          <w:tab w:val="left" w:pos="1383"/>
        </w:tabs>
        <w:spacing w:before="0" w:after="0" w:line="240" w:lineRule="auto"/>
        <w:ind w:firstLine="709"/>
        <w:jc w:val="both"/>
        <w:rPr>
          <w:sz w:val="24"/>
          <w:szCs w:val="24"/>
        </w:rPr>
      </w:pPr>
      <w:r w:rsidRPr="00F36083">
        <w:rPr>
          <w:sz w:val="24"/>
          <w:szCs w:val="24"/>
        </w:rPr>
        <w:t>Планировочная организация сада-выставки направляется на выгодное представление экспозиции и создание удобного движения при ее осмотре.</w:t>
      </w:r>
    </w:p>
    <w:p w:rsidR="00513231" w:rsidRPr="00F36083" w:rsidRDefault="00513231" w:rsidP="008A3D12">
      <w:pPr>
        <w:pStyle w:val="22"/>
        <w:numPr>
          <w:ilvl w:val="1"/>
          <w:numId w:val="5"/>
        </w:numPr>
        <w:shd w:val="clear" w:color="auto" w:fill="auto"/>
        <w:tabs>
          <w:tab w:val="left" w:pos="1290"/>
          <w:tab w:val="left" w:pos="1433"/>
        </w:tabs>
        <w:spacing w:before="0" w:after="0" w:line="240" w:lineRule="auto"/>
        <w:ind w:firstLine="709"/>
        <w:jc w:val="both"/>
        <w:rPr>
          <w:sz w:val="24"/>
          <w:szCs w:val="24"/>
          <w:highlight w:val="yellow"/>
        </w:rPr>
      </w:pPr>
      <w:r w:rsidRPr="00F36083">
        <w:rPr>
          <w:sz w:val="24"/>
          <w:szCs w:val="24"/>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F36083">
        <w:rPr>
          <w:sz w:val="24"/>
          <w:szCs w:val="24"/>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513231" w:rsidRPr="00F36083" w:rsidRDefault="00513231" w:rsidP="008A3D12">
      <w:pPr>
        <w:pStyle w:val="22"/>
        <w:numPr>
          <w:ilvl w:val="1"/>
          <w:numId w:val="5"/>
        </w:numPr>
        <w:shd w:val="clear" w:color="auto" w:fill="auto"/>
        <w:tabs>
          <w:tab w:val="left" w:pos="1290"/>
          <w:tab w:val="left" w:pos="1388"/>
        </w:tabs>
        <w:spacing w:before="0" w:after="0" w:line="240" w:lineRule="auto"/>
        <w:ind w:firstLine="709"/>
        <w:jc w:val="both"/>
        <w:rPr>
          <w:sz w:val="24"/>
          <w:szCs w:val="24"/>
        </w:rPr>
      </w:pPr>
      <w:r w:rsidRPr="00F36083">
        <w:rPr>
          <w:sz w:val="24"/>
          <w:szCs w:val="24"/>
        </w:rPr>
        <w:lastRenderedPageBreak/>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513231" w:rsidRPr="00F36083" w:rsidRDefault="00513231" w:rsidP="008A3D12">
      <w:pPr>
        <w:pStyle w:val="22"/>
        <w:numPr>
          <w:ilvl w:val="1"/>
          <w:numId w:val="5"/>
        </w:numPr>
        <w:shd w:val="clear" w:color="auto" w:fill="auto"/>
        <w:tabs>
          <w:tab w:val="left" w:pos="1290"/>
          <w:tab w:val="left" w:pos="1388"/>
        </w:tabs>
        <w:spacing w:before="0" w:after="0" w:line="240" w:lineRule="auto"/>
        <w:ind w:firstLine="709"/>
        <w:jc w:val="both"/>
        <w:rPr>
          <w:sz w:val="24"/>
          <w:szCs w:val="24"/>
        </w:rPr>
      </w:pPr>
      <w:r w:rsidRPr="00F36083">
        <w:rPr>
          <w:sz w:val="24"/>
          <w:szCs w:val="24"/>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13231" w:rsidRPr="00F36083" w:rsidRDefault="00513231" w:rsidP="00CE6268">
      <w:pPr>
        <w:pStyle w:val="af5"/>
        <w:numPr>
          <w:ilvl w:val="1"/>
          <w:numId w:val="5"/>
        </w:numPr>
        <w:spacing w:before="0" w:beforeAutospacing="0" w:after="0" w:afterAutospacing="0"/>
        <w:ind w:firstLine="709"/>
        <w:jc w:val="both"/>
        <w:rPr>
          <w:color w:val="000000"/>
        </w:rPr>
      </w:pPr>
      <w:r w:rsidRPr="00F36083">
        <w:rPr>
          <w:color w:val="000000"/>
        </w:rPr>
        <w:t xml:space="preserve"> Благоустройство городских лесов, лесов особо охраняемых природных территорий, расположенных в границах </w:t>
      </w:r>
      <w:r w:rsidR="009008DD">
        <w:t>Первомай</w:t>
      </w:r>
      <w:r w:rsidRPr="00F36083">
        <w:t>ского сельского поселения</w:t>
      </w:r>
      <w:r w:rsidRPr="00F36083">
        <w:rPr>
          <w:color w:val="000000"/>
        </w:rPr>
        <w:t>, осуществляется в соответствии с действующим Лесным кодексом Российской Федерации и лесохозяйственным регламентом.</w:t>
      </w:r>
    </w:p>
    <w:p w:rsidR="00513231" w:rsidRPr="00F36083" w:rsidRDefault="00513231" w:rsidP="00CE6268">
      <w:pPr>
        <w:pStyle w:val="13"/>
        <w:keepNext/>
        <w:keepLines/>
        <w:numPr>
          <w:ilvl w:val="0"/>
          <w:numId w:val="5"/>
        </w:numPr>
        <w:shd w:val="clear" w:color="auto" w:fill="auto"/>
        <w:tabs>
          <w:tab w:val="left" w:pos="284"/>
        </w:tabs>
        <w:spacing w:before="120" w:after="120" w:line="240" w:lineRule="auto"/>
        <w:ind w:left="0" w:firstLine="0"/>
        <w:rPr>
          <w:b w:val="0"/>
          <w:sz w:val="24"/>
          <w:szCs w:val="24"/>
        </w:rPr>
      </w:pPr>
      <w:bookmarkStart w:id="35" w:name="bookmark15"/>
      <w:r w:rsidRPr="00F36083">
        <w:rPr>
          <w:b w:val="0"/>
          <w:sz w:val="24"/>
          <w:szCs w:val="24"/>
        </w:rPr>
        <w:t xml:space="preserve"> ТРЕБОВАНИЯ К БЛАГОУСТРОЙСТВУ НА ТЕРРИТОРИЯХ ТРАНСПОРТНОЙ И ИНЖЕНЕРНОЙ ИНФРАСТРУКТУРЫ</w:t>
      </w:r>
      <w:bookmarkEnd w:id="35"/>
    </w:p>
    <w:p w:rsidR="00513231" w:rsidRPr="00F36083" w:rsidRDefault="00513231" w:rsidP="008A3D12">
      <w:pPr>
        <w:pStyle w:val="22"/>
        <w:numPr>
          <w:ilvl w:val="1"/>
          <w:numId w:val="5"/>
        </w:numPr>
        <w:shd w:val="clear" w:color="auto" w:fill="auto"/>
        <w:tabs>
          <w:tab w:val="left" w:pos="1276"/>
        </w:tabs>
        <w:spacing w:before="0" w:after="0" w:line="240" w:lineRule="auto"/>
        <w:ind w:firstLine="709"/>
        <w:jc w:val="both"/>
        <w:rPr>
          <w:sz w:val="24"/>
          <w:szCs w:val="24"/>
        </w:rPr>
      </w:pPr>
      <w:r w:rsidRPr="00F36083">
        <w:rPr>
          <w:sz w:val="24"/>
          <w:szCs w:val="24"/>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513231" w:rsidRPr="00F36083" w:rsidRDefault="00513231" w:rsidP="00B92C40">
      <w:pPr>
        <w:pStyle w:val="22"/>
        <w:shd w:val="clear" w:color="auto" w:fill="auto"/>
        <w:tabs>
          <w:tab w:val="left" w:pos="1276"/>
        </w:tabs>
        <w:spacing w:before="0" w:after="0" w:line="240" w:lineRule="auto"/>
        <w:ind w:firstLine="426"/>
        <w:jc w:val="both"/>
        <w:rPr>
          <w:sz w:val="24"/>
          <w:szCs w:val="24"/>
        </w:rPr>
      </w:pPr>
      <w:r w:rsidRPr="00F36083">
        <w:rPr>
          <w:sz w:val="24"/>
          <w:szCs w:val="24"/>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13231" w:rsidRPr="00F36083" w:rsidRDefault="00513231" w:rsidP="00063131">
      <w:pPr>
        <w:pStyle w:val="af5"/>
        <w:spacing w:before="0" w:beforeAutospacing="0" w:after="0" w:afterAutospacing="0"/>
        <w:jc w:val="both"/>
        <w:rPr>
          <w:color w:val="000000"/>
        </w:rPr>
      </w:pPr>
      <w:r w:rsidRPr="00F36083">
        <w:rPr>
          <w:color w:val="000000"/>
        </w:rPr>
        <w:t xml:space="preserve">     9.2. Содержание и эксплуатация дорог</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 xml:space="preserve">9.2.1. С целью сохранения дорожных покрытий на территории </w:t>
      </w:r>
      <w:r w:rsidR="009008DD">
        <w:t>Первомай</w:t>
      </w:r>
      <w:r w:rsidRPr="00F36083">
        <w:t>ского сельского поселения</w:t>
      </w:r>
      <w:r w:rsidRPr="00F36083">
        <w:rPr>
          <w:color w:val="000000"/>
        </w:rPr>
        <w:t xml:space="preserve"> запрещается перегон по улицам города, имеющим твердое покрытие, машин на гусеничном ходу.</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 xml:space="preserve">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9008DD">
        <w:t>Первомай</w:t>
      </w:r>
      <w:r w:rsidRPr="00F36083">
        <w:t>ского сельского поселения</w:t>
      </w:r>
      <w:r w:rsidRPr="00F36083">
        <w:rPr>
          <w:color w:val="000000"/>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w:t>
      </w:r>
      <w:r w:rsidR="009008DD">
        <w:rPr>
          <w:color w:val="000000"/>
        </w:rPr>
        <w:t>Первомай</w:t>
      </w:r>
      <w:r w:rsidRPr="00F36083">
        <w:rPr>
          <w:color w:val="000000"/>
        </w:rPr>
        <w:t>ского района.</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513231" w:rsidRPr="00F36083" w:rsidRDefault="00513231" w:rsidP="00B521D2">
      <w:pPr>
        <w:pStyle w:val="af5"/>
        <w:tabs>
          <w:tab w:val="left" w:pos="8505"/>
        </w:tabs>
        <w:spacing w:before="0" w:beforeAutospacing="0" w:after="0" w:afterAutospacing="0"/>
        <w:ind w:firstLine="709"/>
        <w:jc w:val="both"/>
        <w:rPr>
          <w:color w:val="000000"/>
        </w:rPr>
      </w:pPr>
      <w:r w:rsidRPr="00F36083">
        <w:rPr>
          <w:color w:val="000000"/>
        </w:rPr>
        <w:t>9.3. Проведение работ при прокладке или ремонте коммуникаций, планировке грунта.</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 xml:space="preserve">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w:t>
      </w:r>
      <w:r w:rsidR="009008DD">
        <w:rPr>
          <w:color w:val="000000"/>
        </w:rPr>
        <w:t>Кашар</w:t>
      </w:r>
      <w:r w:rsidRPr="00F36083">
        <w:rPr>
          <w:color w:val="000000"/>
        </w:rPr>
        <w:t xml:space="preserve">ского района. Аварийные работы следует начинать владельцам сетей по уведомлению администрации </w:t>
      </w:r>
      <w:r w:rsidR="009008DD">
        <w:rPr>
          <w:color w:val="000000"/>
        </w:rPr>
        <w:t>Кашар</w:t>
      </w:r>
      <w:r w:rsidRPr="00F36083">
        <w:rPr>
          <w:color w:val="000000"/>
        </w:rPr>
        <w:t>ского района с последующим оформлением разрешения в 3-дневный срок.</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 xml:space="preserve">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w:t>
      </w:r>
      <w:r w:rsidRPr="00F36083">
        <w:rPr>
          <w:color w:val="000000"/>
        </w:rPr>
        <w:lastRenderedPageBreak/>
        <w:t xml:space="preserve">уполномоченный орган администрации </w:t>
      </w:r>
      <w:r w:rsidR="009008DD">
        <w:rPr>
          <w:color w:val="000000"/>
        </w:rPr>
        <w:t>Кашар</w:t>
      </w:r>
      <w:r w:rsidRPr="00F36083">
        <w:rPr>
          <w:color w:val="000000"/>
        </w:rPr>
        <w:t>ского района по согласованию со специализированной организацией, обслуживающей дорожное покрытие, тротуары.</w:t>
      </w:r>
    </w:p>
    <w:p w:rsidR="00513231" w:rsidRPr="00F36083" w:rsidRDefault="00513231" w:rsidP="005B6E08">
      <w:pPr>
        <w:pStyle w:val="3"/>
        <w:shd w:val="clear" w:color="auto" w:fill="FFFFFF"/>
        <w:spacing w:before="0"/>
        <w:ind w:firstLine="426"/>
        <w:jc w:val="both"/>
        <w:rPr>
          <w:rFonts w:ascii="Times New Roman" w:hAnsi="Times New Roman"/>
          <w:color w:val="000000"/>
        </w:rPr>
      </w:pPr>
      <w:r w:rsidRPr="00F36083">
        <w:rPr>
          <w:rFonts w:ascii="Times New Roman" w:hAnsi="Times New Roman"/>
          <w:color w:val="000000"/>
        </w:rPr>
        <w:t xml:space="preserve">9.3.3. При производстве работ в ночное время на территории населенного пункта необходимо соблюдать п.2 статьи 2.3. </w:t>
      </w:r>
      <w:r w:rsidRPr="00F36083">
        <w:rPr>
          <w:rFonts w:ascii="Times New Roman" w:hAnsi="Times New Roman"/>
          <w:bCs/>
          <w:color w:val="000000"/>
        </w:rPr>
        <w:t>Областного закона от 25.10.2002 № 273-ЗС "Об административных правонарушениях».</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 xml:space="preserve">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w:t>
      </w:r>
      <w:r w:rsidR="009008DD">
        <w:rPr>
          <w:color w:val="000000"/>
        </w:rPr>
        <w:t>Первомай</w:t>
      </w:r>
      <w:r w:rsidRPr="00F36083">
        <w:rPr>
          <w:color w:val="000000"/>
        </w:rPr>
        <w:t>ского района.</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9.3.6. До начала производства работ по разрытию необходимо:</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 установить дорожные знаки в соответствии с согласованной схемой;</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 оградить место производства работ, на ограждениях вывесить табличку с</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 наименованием организации, производящей работы, с фамилией ответственного за производство работ лица, номером телефона организации.</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населенных пунктов грунт немедленно вывозить.</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 xml:space="preserve">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w:t>
      </w:r>
      <w:r w:rsidRPr="00F36083">
        <w:rPr>
          <w:color w:val="000000"/>
        </w:rPr>
        <w:lastRenderedPageBreak/>
        <w:t>ремонтно-восстановительных работ, необходимо устранять организациям, получившим разрешение на производство работ, в течение суток.</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513231" w:rsidRPr="00F36083" w:rsidRDefault="00513231" w:rsidP="00B92C40">
      <w:pPr>
        <w:pStyle w:val="aa"/>
        <w:numPr>
          <w:ilvl w:val="0"/>
          <w:numId w:val="5"/>
        </w:numPr>
        <w:spacing w:before="120"/>
        <w:ind w:left="0"/>
        <w:contextualSpacing w:val="0"/>
        <w:jc w:val="center"/>
        <w:rPr>
          <w:rFonts w:ascii="Times New Roman" w:hAnsi="Times New Roman" w:cs="Times New Roman"/>
        </w:rPr>
      </w:pPr>
      <w:r w:rsidRPr="00F36083">
        <w:rPr>
          <w:rFonts w:ascii="Times New Roman" w:hAnsi="Times New Roman" w:cs="Times New Roman"/>
        </w:rPr>
        <w:t xml:space="preserve"> ТРЕБОВАНИЯ К БЛАГОУСТРОЙСТВУ НА ТЕРРИТОРИЯХ</w:t>
      </w:r>
    </w:p>
    <w:p w:rsidR="00513231" w:rsidRPr="00F36083" w:rsidRDefault="00513231" w:rsidP="00B92C40">
      <w:pPr>
        <w:spacing w:after="120"/>
        <w:jc w:val="center"/>
        <w:rPr>
          <w:rFonts w:ascii="Times New Roman" w:hAnsi="Times New Roman" w:cs="Times New Roman"/>
        </w:rPr>
      </w:pPr>
      <w:r w:rsidRPr="00F36083">
        <w:rPr>
          <w:rFonts w:ascii="Times New Roman" w:hAnsi="Times New Roman" w:cs="Times New Roman"/>
        </w:rPr>
        <w:t>ПРОИЗВОДСТВЕННОГО НАЗНАЧЕНИЯ</w:t>
      </w:r>
    </w:p>
    <w:p w:rsidR="00513231" w:rsidRPr="00F36083" w:rsidRDefault="00513231" w:rsidP="008A3D12">
      <w:pPr>
        <w:pStyle w:val="22"/>
        <w:numPr>
          <w:ilvl w:val="1"/>
          <w:numId w:val="5"/>
        </w:numPr>
        <w:shd w:val="clear" w:color="auto" w:fill="auto"/>
        <w:tabs>
          <w:tab w:val="left" w:pos="1276"/>
        </w:tabs>
        <w:spacing w:before="0" w:after="0" w:line="240" w:lineRule="auto"/>
        <w:ind w:firstLine="709"/>
        <w:jc w:val="both"/>
        <w:rPr>
          <w:sz w:val="24"/>
          <w:szCs w:val="24"/>
        </w:rPr>
      </w:pPr>
      <w:r w:rsidRPr="00F36083">
        <w:rPr>
          <w:sz w:val="24"/>
          <w:szCs w:val="24"/>
        </w:rPr>
        <w:t xml:space="preserve">Объектами благоустройства на территориях производственного назначения являются общественные пространства (предзаводские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sidRPr="00F36083">
        <w:rPr>
          <w:color w:val="FF0000"/>
          <w:sz w:val="24"/>
          <w:szCs w:val="24"/>
        </w:rPr>
        <w:t>В</w:t>
      </w:r>
      <w:r w:rsidRPr="00F36083">
        <w:rPr>
          <w:sz w:val="24"/>
          <w:szCs w:val="24"/>
        </w:rPr>
        <w:t>.</w:t>
      </w:r>
    </w:p>
    <w:p w:rsidR="00513231" w:rsidRPr="00F36083" w:rsidRDefault="00513231" w:rsidP="00B92C40">
      <w:pPr>
        <w:pStyle w:val="aa"/>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513231" w:rsidRPr="00F36083" w:rsidRDefault="00513231" w:rsidP="00B92C40">
      <w:pPr>
        <w:pStyle w:val="aa"/>
        <w:widowControl/>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населенных пунктов. Ее следует проектировать в соответствии со СП 18.13330.2011. «</w:t>
      </w:r>
      <w:r w:rsidRPr="00F36083">
        <w:rPr>
          <w:rFonts w:ascii="Times New Roman" w:hAnsi="Times New Roman" w:cs="Times New Roman"/>
          <w:bCs/>
        </w:rPr>
        <w:t xml:space="preserve">Генеральные планы промышленных предприятий», </w:t>
      </w:r>
      <w:r w:rsidRPr="00F36083">
        <w:rPr>
          <w:rFonts w:ascii="Times New Roman" w:hAnsi="Times New Roman" w:cs="Times New Roman"/>
        </w:rPr>
        <w:t>определяя площадь из расчета 0,6-</w:t>
      </w:r>
      <w:smartTag w:uri="urn:schemas-microsoft-com:office:smarttags" w:element="metricconverter">
        <w:smartTagPr>
          <w:attr w:name="ProductID" w:val="0,9 га"/>
        </w:smartTagPr>
        <w:r w:rsidRPr="00F36083">
          <w:rPr>
            <w:rFonts w:ascii="Times New Roman" w:hAnsi="Times New Roman" w:cs="Times New Roman"/>
          </w:rPr>
          <w:t>0,9 га</w:t>
        </w:r>
      </w:smartTag>
      <w:r w:rsidRPr="00F36083">
        <w:rPr>
          <w:rFonts w:ascii="Times New Roman" w:hAnsi="Times New Roman" w:cs="Times New Roman"/>
        </w:rPr>
        <w:t xml:space="preserve"> на 1 тыс. работающих. Под озеленение и размещение элементов благоустройства следует отводить не менее 40-50 % территории площади.</w:t>
      </w:r>
    </w:p>
    <w:p w:rsidR="00513231" w:rsidRPr="00F36083" w:rsidRDefault="00513231" w:rsidP="00B92C40">
      <w:pPr>
        <w:pStyle w:val="aa"/>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513231" w:rsidRPr="00F36083" w:rsidRDefault="00513231" w:rsidP="00B92C40">
      <w:pPr>
        <w:pStyle w:val="aa"/>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513231" w:rsidRPr="00F36083" w:rsidRDefault="00513231" w:rsidP="00B92C40">
      <w:pPr>
        <w:pStyle w:val="aa"/>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513231" w:rsidRPr="00F36083" w:rsidRDefault="00513231" w:rsidP="00B92C40">
      <w:pPr>
        <w:pStyle w:val="aa"/>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F36083">
          <w:rPr>
            <w:rFonts w:ascii="Times New Roman" w:hAnsi="Times New Roman" w:cs="Times New Roman"/>
          </w:rPr>
          <w:t>2,25 м</w:t>
        </w:r>
      </w:smartTag>
      <w:r w:rsidRPr="00F36083">
        <w:rPr>
          <w:rFonts w:ascii="Times New Roman" w:hAnsi="Times New Roman" w:cs="Times New Roman"/>
        </w:rPr>
        <w:t xml:space="preserve">, второстепенных - </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F36083">
          <w:rPr>
            <w:rFonts w:ascii="Times New Roman" w:hAnsi="Times New Roman" w:cs="Times New Roman"/>
          </w:rPr>
          <w:t>1 м</w:t>
        </w:r>
      </w:smartTag>
      <w:r w:rsidRPr="00F36083">
        <w:rPr>
          <w:rFonts w:ascii="Times New Roman" w:hAnsi="Times New Roman" w:cs="Times New Roman"/>
        </w:rPr>
        <w:t xml:space="preserve"> ширины дороги).</w:t>
      </w:r>
    </w:p>
    <w:p w:rsidR="00513231" w:rsidRPr="00F36083" w:rsidRDefault="00513231" w:rsidP="00B92C40">
      <w:pPr>
        <w:pStyle w:val="aa"/>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513231" w:rsidRPr="00F36083" w:rsidRDefault="00513231" w:rsidP="00B92C40">
      <w:pPr>
        <w:pStyle w:val="aa"/>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513231" w:rsidRPr="00F36083" w:rsidRDefault="00513231" w:rsidP="00B92C40">
      <w:pPr>
        <w:pStyle w:val="aa"/>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w:t>
      </w:r>
      <w:r w:rsidR="009008DD">
        <w:rPr>
          <w:rFonts w:ascii="Times New Roman" w:hAnsi="Times New Roman" w:cs="Times New Roman"/>
        </w:rPr>
        <w:t>Первомай</w:t>
      </w:r>
      <w:r w:rsidRPr="00F36083">
        <w:rPr>
          <w:rFonts w:ascii="Times New Roman" w:hAnsi="Times New Roman" w:cs="Times New Roman"/>
        </w:rPr>
        <w:t>ского сельского поселения.</w:t>
      </w:r>
    </w:p>
    <w:p w:rsidR="00513231" w:rsidRPr="00F36083" w:rsidRDefault="00513231" w:rsidP="00B92C40">
      <w:pPr>
        <w:pStyle w:val="aa"/>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w:t>
      </w:r>
      <w:r w:rsidRPr="00F36083">
        <w:rPr>
          <w:rFonts w:ascii="Times New Roman" w:hAnsi="Times New Roman" w:cs="Times New Roman"/>
        </w:rPr>
        <w:lastRenderedPageBreak/>
        <w:t xml:space="preserve">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F36083">
          <w:rPr>
            <w:rFonts w:ascii="Times New Roman" w:hAnsi="Times New Roman" w:cs="Times New Roman"/>
          </w:rPr>
          <w:t>300 м</w:t>
        </w:r>
      </w:smartTag>
      <w:r w:rsidRPr="00F36083">
        <w:rPr>
          <w:rFonts w:ascii="Times New Roman" w:hAnsi="Times New Roman" w:cs="Times New Roman"/>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513231" w:rsidRPr="00F36083" w:rsidRDefault="00513231" w:rsidP="00B92C40">
      <w:pPr>
        <w:pStyle w:val="aa"/>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513231" w:rsidRPr="00F36083" w:rsidRDefault="00513231" w:rsidP="00B92C40">
      <w:pPr>
        <w:pStyle w:val="aa"/>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513231" w:rsidRPr="00F36083" w:rsidRDefault="00513231" w:rsidP="00B92C40">
      <w:pPr>
        <w:pStyle w:val="aa"/>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513231" w:rsidRPr="00F36083" w:rsidRDefault="00513231" w:rsidP="00B92C40">
      <w:pPr>
        <w:pStyle w:val="22"/>
        <w:numPr>
          <w:ilvl w:val="2"/>
          <w:numId w:val="5"/>
        </w:numPr>
        <w:shd w:val="clear" w:color="auto" w:fill="auto"/>
        <w:tabs>
          <w:tab w:val="left" w:pos="1276"/>
        </w:tabs>
        <w:spacing w:before="0" w:after="0" w:line="240" w:lineRule="auto"/>
        <w:ind w:firstLine="426"/>
        <w:jc w:val="both"/>
        <w:rPr>
          <w:sz w:val="24"/>
          <w:szCs w:val="24"/>
        </w:rPr>
      </w:pPr>
      <w:r w:rsidRPr="00F36083">
        <w:rPr>
          <w:sz w:val="24"/>
          <w:szCs w:val="24"/>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513231" w:rsidRPr="00F36083" w:rsidRDefault="00513231" w:rsidP="008A3D12">
      <w:pPr>
        <w:pStyle w:val="22"/>
        <w:keepNext/>
        <w:keepLines/>
        <w:numPr>
          <w:ilvl w:val="1"/>
          <w:numId w:val="5"/>
        </w:numPr>
        <w:shd w:val="clear" w:color="auto" w:fill="auto"/>
        <w:tabs>
          <w:tab w:val="left" w:pos="426"/>
          <w:tab w:val="left" w:pos="1276"/>
        </w:tabs>
        <w:spacing w:before="0" w:after="0" w:line="240" w:lineRule="auto"/>
        <w:ind w:firstLine="709"/>
        <w:jc w:val="both"/>
        <w:rPr>
          <w:sz w:val="24"/>
          <w:szCs w:val="24"/>
        </w:rPr>
      </w:pPr>
      <w:r w:rsidRPr="00F36083">
        <w:rPr>
          <w:sz w:val="24"/>
          <w:szCs w:val="24"/>
        </w:rPr>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F36083">
        <w:rPr>
          <w:color w:val="auto"/>
          <w:sz w:val="24"/>
          <w:szCs w:val="24"/>
        </w:rPr>
        <w:t>СанПиН 2.2.1/2.1.1.1203</w:t>
      </w:r>
      <w:r w:rsidRPr="00F36083">
        <w:rPr>
          <w:sz w:val="24"/>
          <w:szCs w:val="24"/>
        </w:rPr>
        <w:t xml:space="preserve">. </w:t>
      </w:r>
    </w:p>
    <w:p w:rsidR="00513231" w:rsidRPr="00F36083" w:rsidRDefault="00513231" w:rsidP="00B92C40">
      <w:pPr>
        <w:pStyle w:val="aa"/>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513231" w:rsidRPr="00F36083" w:rsidRDefault="00513231" w:rsidP="00B92C40">
      <w:pPr>
        <w:pStyle w:val="22"/>
        <w:numPr>
          <w:ilvl w:val="0"/>
          <w:numId w:val="5"/>
        </w:numPr>
        <w:shd w:val="clear" w:color="auto" w:fill="auto"/>
        <w:tabs>
          <w:tab w:val="left" w:pos="284"/>
        </w:tabs>
        <w:spacing w:before="120" w:after="120" w:line="240" w:lineRule="auto"/>
        <w:ind w:left="0"/>
        <w:rPr>
          <w:sz w:val="24"/>
          <w:szCs w:val="24"/>
        </w:rPr>
      </w:pPr>
      <w:r w:rsidRPr="00F36083">
        <w:rPr>
          <w:sz w:val="24"/>
          <w:szCs w:val="24"/>
        </w:rPr>
        <w:t xml:space="preserve"> ОСОБЫЕ ТРЕБОВАНИЯ К ДОСТУПНОСТИ ГОРОДСКОЙ СРЕДЫ ДЛЯ МАЛОМОБИЛЬНЫХ ГРУПП НАСЕЛЕНИЯ</w:t>
      </w:r>
    </w:p>
    <w:p w:rsidR="00513231" w:rsidRPr="00F36083" w:rsidRDefault="00513231" w:rsidP="008A3D12">
      <w:pPr>
        <w:pStyle w:val="22"/>
        <w:shd w:val="clear" w:color="auto" w:fill="auto"/>
        <w:tabs>
          <w:tab w:val="left" w:pos="284"/>
        </w:tabs>
        <w:spacing w:before="0" w:after="0" w:line="240" w:lineRule="auto"/>
        <w:ind w:firstLine="709"/>
        <w:jc w:val="both"/>
        <w:rPr>
          <w:sz w:val="24"/>
          <w:szCs w:val="24"/>
        </w:rPr>
      </w:pPr>
      <w:r w:rsidRPr="00F36083">
        <w:rPr>
          <w:sz w:val="24"/>
          <w:szCs w:val="24"/>
        </w:rPr>
        <w:t xml:space="preserve">11.1. При благоустройстве территории </w:t>
      </w:r>
      <w:r w:rsidR="009008DD">
        <w:rPr>
          <w:sz w:val="24"/>
          <w:szCs w:val="24"/>
        </w:rPr>
        <w:t>Первомай</w:t>
      </w:r>
      <w:r w:rsidRPr="00F36083">
        <w:rPr>
          <w:sz w:val="24"/>
          <w:szCs w:val="24"/>
        </w:rPr>
        <w:t xml:space="preserve">ского сельского поселения необходимо формировать доступную среду для инвалидов и других маломобильных групп населения. </w:t>
      </w:r>
    </w:p>
    <w:p w:rsidR="00513231" w:rsidRPr="00F36083" w:rsidRDefault="00513231" w:rsidP="008A3D12">
      <w:pPr>
        <w:pStyle w:val="22"/>
        <w:shd w:val="clear" w:color="auto" w:fill="auto"/>
        <w:tabs>
          <w:tab w:val="left" w:pos="284"/>
        </w:tabs>
        <w:spacing w:before="0" w:after="0" w:line="240" w:lineRule="auto"/>
        <w:ind w:firstLine="709"/>
        <w:jc w:val="both"/>
        <w:rPr>
          <w:spacing w:val="2"/>
          <w:sz w:val="24"/>
          <w:szCs w:val="24"/>
          <w:shd w:val="clear" w:color="auto" w:fill="FFFFFF"/>
        </w:rPr>
      </w:pPr>
      <w:r w:rsidRPr="00F36083">
        <w:rPr>
          <w:sz w:val="24"/>
          <w:szCs w:val="24"/>
        </w:rPr>
        <w:t>11.2. П</w:t>
      </w:r>
      <w:r w:rsidRPr="00F36083">
        <w:rPr>
          <w:spacing w:val="2"/>
          <w:sz w:val="24"/>
          <w:szCs w:val="24"/>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513231" w:rsidRPr="00F36083" w:rsidRDefault="00513231" w:rsidP="008A3D12">
      <w:pPr>
        <w:pStyle w:val="22"/>
        <w:shd w:val="clear" w:color="auto" w:fill="auto"/>
        <w:tabs>
          <w:tab w:val="left" w:pos="284"/>
        </w:tabs>
        <w:spacing w:before="0" w:after="0" w:line="240" w:lineRule="auto"/>
        <w:ind w:firstLine="709"/>
        <w:jc w:val="both"/>
        <w:rPr>
          <w:spacing w:val="2"/>
          <w:sz w:val="24"/>
          <w:szCs w:val="24"/>
          <w:shd w:val="clear" w:color="auto" w:fill="FFFFFF"/>
        </w:rPr>
      </w:pPr>
      <w:r w:rsidRPr="00F36083">
        <w:rPr>
          <w:spacing w:val="2"/>
          <w:sz w:val="24"/>
          <w:szCs w:val="24"/>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513231" w:rsidRPr="00F36083" w:rsidRDefault="00513231" w:rsidP="008A3D12">
      <w:pPr>
        <w:pStyle w:val="22"/>
        <w:shd w:val="clear" w:color="auto" w:fill="auto"/>
        <w:tabs>
          <w:tab w:val="left" w:pos="284"/>
        </w:tabs>
        <w:spacing w:before="0" w:after="0" w:line="240" w:lineRule="auto"/>
        <w:ind w:firstLine="709"/>
        <w:jc w:val="both"/>
        <w:rPr>
          <w:spacing w:val="2"/>
          <w:sz w:val="24"/>
          <w:szCs w:val="24"/>
          <w:shd w:val="clear" w:color="auto" w:fill="FFFFFF"/>
        </w:rPr>
      </w:pPr>
      <w:r w:rsidRPr="00F36083">
        <w:rPr>
          <w:spacing w:val="2"/>
          <w:sz w:val="24"/>
          <w:szCs w:val="24"/>
          <w:shd w:val="clear" w:color="auto" w:fill="FFFFFF"/>
        </w:rPr>
        <w:t>11.4. Основные элементы безбарьерного каркаса территории:</w:t>
      </w:r>
    </w:p>
    <w:p w:rsidR="00513231" w:rsidRPr="00F36083" w:rsidRDefault="00513231" w:rsidP="00E3147B">
      <w:pPr>
        <w:pStyle w:val="22"/>
        <w:shd w:val="clear" w:color="auto" w:fill="auto"/>
        <w:tabs>
          <w:tab w:val="left" w:pos="28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513231" w:rsidRPr="00F36083" w:rsidRDefault="00513231" w:rsidP="00E3147B">
      <w:pPr>
        <w:pStyle w:val="22"/>
        <w:shd w:val="clear" w:color="auto" w:fill="auto"/>
        <w:tabs>
          <w:tab w:val="left" w:pos="28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lastRenderedPageBreak/>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513231" w:rsidRPr="00F36083" w:rsidRDefault="00513231" w:rsidP="00E3147B">
      <w:pPr>
        <w:pStyle w:val="22"/>
        <w:shd w:val="clear" w:color="auto" w:fill="auto"/>
        <w:tabs>
          <w:tab w:val="left" w:pos="28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513231" w:rsidRPr="00F36083" w:rsidRDefault="00513231" w:rsidP="00E3147B">
      <w:pPr>
        <w:pStyle w:val="22"/>
        <w:shd w:val="clear" w:color="auto" w:fill="auto"/>
        <w:tabs>
          <w:tab w:val="left" w:pos="284"/>
        </w:tabs>
        <w:spacing w:before="0" w:after="0" w:line="240" w:lineRule="auto"/>
        <w:ind w:firstLine="426"/>
        <w:jc w:val="both"/>
        <w:rPr>
          <w:spacing w:val="2"/>
          <w:sz w:val="24"/>
          <w:szCs w:val="24"/>
        </w:rPr>
      </w:pPr>
      <w:r w:rsidRPr="00F36083">
        <w:rPr>
          <w:spacing w:val="2"/>
          <w:sz w:val="24"/>
          <w:szCs w:val="24"/>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513231" w:rsidRPr="00F36083" w:rsidRDefault="00513231" w:rsidP="00E3147B">
      <w:pPr>
        <w:pStyle w:val="22"/>
        <w:shd w:val="clear" w:color="auto" w:fill="auto"/>
        <w:tabs>
          <w:tab w:val="left" w:pos="28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513231" w:rsidRPr="00F36083" w:rsidRDefault="00513231" w:rsidP="00E3147B">
      <w:pPr>
        <w:pStyle w:val="22"/>
        <w:shd w:val="clear" w:color="auto" w:fill="auto"/>
        <w:tabs>
          <w:tab w:val="left" w:pos="28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11.4.6. Элементы информационной системы для инвалидов, включая:</w:t>
      </w:r>
    </w:p>
    <w:p w:rsidR="00513231" w:rsidRPr="00F36083" w:rsidRDefault="00513231" w:rsidP="00E3147B">
      <w:pPr>
        <w:pStyle w:val="22"/>
        <w:shd w:val="clear" w:color="auto" w:fill="auto"/>
        <w:tabs>
          <w:tab w:val="left" w:pos="28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513231" w:rsidRPr="00F36083" w:rsidRDefault="00513231" w:rsidP="00E3147B">
      <w:pPr>
        <w:pStyle w:val="22"/>
        <w:shd w:val="clear" w:color="auto" w:fill="auto"/>
        <w:tabs>
          <w:tab w:val="left" w:pos="28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513231" w:rsidRPr="00F36083" w:rsidRDefault="00513231" w:rsidP="00E3147B">
      <w:pPr>
        <w:pStyle w:val="22"/>
        <w:shd w:val="clear" w:color="auto" w:fill="auto"/>
        <w:tabs>
          <w:tab w:val="left" w:pos="28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513231" w:rsidRPr="00F36083" w:rsidRDefault="00513231" w:rsidP="008A3D12">
      <w:pPr>
        <w:pStyle w:val="22"/>
        <w:shd w:val="clear" w:color="auto" w:fill="auto"/>
        <w:tabs>
          <w:tab w:val="left" w:pos="284"/>
        </w:tabs>
        <w:spacing w:before="0" w:after="0" w:line="240" w:lineRule="auto"/>
        <w:ind w:firstLine="709"/>
        <w:jc w:val="both"/>
        <w:rPr>
          <w:spacing w:val="2"/>
          <w:sz w:val="24"/>
          <w:szCs w:val="24"/>
          <w:shd w:val="clear" w:color="auto" w:fill="FFFFFF"/>
        </w:rPr>
      </w:pPr>
      <w:r w:rsidRPr="00F36083">
        <w:rPr>
          <w:spacing w:val="2"/>
          <w:sz w:val="24"/>
          <w:szCs w:val="24"/>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513231" w:rsidRPr="00F36083" w:rsidRDefault="00513231" w:rsidP="008A3D1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11.6. Органам местного самоуправления </w:t>
      </w:r>
      <w:r w:rsidR="009008DD">
        <w:rPr>
          <w:rFonts w:ascii="Times New Roman" w:hAnsi="Times New Roman" w:cs="Times New Roman"/>
        </w:rPr>
        <w:t>Первомай</w:t>
      </w:r>
      <w:r w:rsidRPr="00F36083">
        <w:rPr>
          <w:rFonts w:ascii="Times New Roman" w:hAnsi="Times New Roman" w:cs="Times New Roman"/>
        </w:rPr>
        <w:t xml:space="preserve">ского сельского поселения с целью формирования доступной среды для инвалидов и других маломобильных групп населения необходимо: </w:t>
      </w:r>
    </w:p>
    <w:p w:rsidR="00513231" w:rsidRPr="00F36083" w:rsidRDefault="00513231" w:rsidP="00E3147B">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513231" w:rsidRPr="00F36083" w:rsidRDefault="00513231" w:rsidP="00E3147B">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513231" w:rsidRPr="00F36083" w:rsidRDefault="00513231" w:rsidP="00E3147B">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513231" w:rsidRPr="00F36083" w:rsidRDefault="00513231" w:rsidP="00E3147B">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 укомплектовать библиотеки, образовательные учреждения адаптивно-техническими средствами для инвалидов и МГН («говорящими книгами» на флеш-картах и специальными аппаратами для их воспроизведения);</w:t>
      </w:r>
    </w:p>
    <w:p w:rsidR="00513231" w:rsidRPr="00F36083" w:rsidRDefault="00513231" w:rsidP="00E3147B">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 организовать проведение мероприятий для инвалидов и МГН, в том числе для детей-инвалидов, в масштабах муниципального образования.</w:t>
      </w:r>
    </w:p>
    <w:p w:rsidR="00513231" w:rsidRPr="00F36083" w:rsidRDefault="00513231" w:rsidP="00E3147B">
      <w:pPr>
        <w:pStyle w:val="22"/>
        <w:numPr>
          <w:ilvl w:val="0"/>
          <w:numId w:val="5"/>
        </w:numPr>
        <w:shd w:val="clear" w:color="auto" w:fill="auto"/>
        <w:tabs>
          <w:tab w:val="left" w:pos="284"/>
        </w:tabs>
        <w:spacing w:before="120" w:after="120" w:line="240" w:lineRule="auto"/>
        <w:ind w:left="0"/>
        <w:rPr>
          <w:sz w:val="24"/>
          <w:szCs w:val="24"/>
        </w:rPr>
      </w:pPr>
      <w:r w:rsidRPr="00F36083">
        <w:rPr>
          <w:sz w:val="24"/>
          <w:szCs w:val="24"/>
        </w:rPr>
        <w:t xml:space="preserve"> ПОРЯДОК СОДЕРЖАНИЯ И ЭКСПЛУАТАЦИИ ОБЪЕКТОВ БЛАГОУСТРОЙСТВА</w:t>
      </w:r>
    </w:p>
    <w:p w:rsidR="00513231" w:rsidRPr="00F36083" w:rsidRDefault="00513231" w:rsidP="008A3D12">
      <w:pPr>
        <w:pStyle w:val="22"/>
        <w:shd w:val="clear" w:color="auto" w:fill="auto"/>
        <w:tabs>
          <w:tab w:val="left" w:pos="1604"/>
        </w:tabs>
        <w:spacing w:before="0" w:after="0" w:line="240" w:lineRule="auto"/>
        <w:ind w:firstLine="709"/>
        <w:jc w:val="both"/>
        <w:rPr>
          <w:sz w:val="24"/>
          <w:szCs w:val="24"/>
        </w:rPr>
      </w:pPr>
      <w:r w:rsidRPr="00F36083">
        <w:rPr>
          <w:sz w:val="24"/>
          <w:szCs w:val="24"/>
        </w:rPr>
        <w:t xml:space="preserve">12.1. Порядок содержания объектов благоустройства территории </w:t>
      </w:r>
      <w:r w:rsidR="009008DD">
        <w:rPr>
          <w:sz w:val="24"/>
          <w:szCs w:val="24"/>
        </w:rPr>
        <w:t>Первомай</w:t>
      </w:r>
      <w:r w:rsidRPr="00F36083">
        <w:rPr>
          <w:sz w:val="24"/>
          <w:szCs w:val="24"/>
        </w:rPr>
        <w:t xml:space="preserve">ского сельского поселения устанавливает единые и обязательные к исполнению в населенном пункте </w:t>
      </w:r>
      <w:r w:rsidRPr="00F36083">
        <w:rPr>
          <w:sz w:val="24"/>
          <w:szCs w:val="24"/>
        </w:rPr>
        <w:lastRenderedPageBreak/>
        <w:t>нормативы:</w:t>
      </w:r>
    </w:p>
    <w:p w:rsidR="00513231" w:rsidRPr="00F36083" w:rsidRDefault="00513231" w:rsidP="00FB5B1E">
      <w:pPr>
        <w:pStyle w:val="22"/>
        <w:shd w:val="clear" w:color="auto" w:fill="auto"/>
        <w:tabs>
          <w:tab w:val="left" w:pos="1604"/>
        </w:tabs>
        <w:spacing w:before="0" w:after="0" w:line="240" w:lineRule="auto"/>
        <w:ind w:firstLine="426"/>
        <w:jc w:val="both"/>
        <w:rPr>
          <w:sz w:val="24"/>
          <w:szCs w:val="24"/>
        </w:rPr>
      </w:pPr>
      <w:r w:rsidRPr="00F36083">
        <w:rPr>
          <w:sz w:val="24"/>
          <w:szCs w:val="24"/>
        </w:rPr>
        <w:t xml:space="preserve">- положение об уборке территории (Приложение </w:t>
      </w:r>
      <w:r w:rsidRPr="00F36083">
        <w:rPr>
          <w:color w:val="FF0000"/>
          <w:sz w:val="24"/>
          <w:szCs w:val="24"/>
        </w:rPr>
        <w:t>Ж</w:t>
      </w:r>
      <w:r w:rsidRPr="00F36083">
        <w:rPr>
          <w:sz w:val="24"/>
          <w:szCs w:val="24"/>
        </w:rPr>
        <w:t xml:space="preserve"> к Правилам);</w:t>
      </w:r>
    </w:p>
    <w:p w:rsidR="00513231" w:rsidRPr="00F36083" w:rsidRDefault="00513231" w:rsidP="00FB5B1E">
      <w:pPr>
        <w:pStyle w:val="22"/>
        <w:shd w:val="clear" w:color="auto" w:fill="auto"/>
        <w:tabs>
          <w:tab w:val="left" w:pos="1604"/>
        </w:tabs>
        <w:spacing w:before="0" w:after="0" w:line="240" w:lineRule="auto"/>
        <w:ind w:firstLine="426"/>
        <w:jc w:val="both"/>
        <w:rPr>
          <w:sz w:val="24"/>
          <w:szCs w:val="24"/>
        </w:rPr>
      </w:pPr>
      <w:r w:rsidRPr="00F36083">
        <w:rPr>
          <w:sz w:val="24"/>
          <w:szCs w:val="24"/>
        </w:rPr>
        <w:t xml:space="preserve">- порядок содержания элементов благоустройства (Приложение </w:t>
      </w:r>
      <w:r w:rsidRPr="00F36083">
        <w:rPr>
          <w:color w:val="FF0000"/>
          <w:sz w:val="24"/>
          <w:szCs w:val="24"/>
        </w:rPr>
        <w:t>И</w:t>
      </w:r>
      <w:r w:rsidRPr="00F36083">
        <w:rPr>
          <w:sz w:val="24"/>
          <w:szCs w:val="24"/>
        </w:rPr>
        <w:t xml:space="preserve"> к Правилам); </w:t>
      </w:r>
    </w:p>
    <w:p w:rsidR="00513231" w:rsidRPr="00F36083" w:rsidRDefault="00513231" w:rsidP="00FB5B1E">
      <w:pPr>
        <w:pStyle w:val="22"/>
        <w:shd w:val="clear" w:color="auto" w:fill="auto"/>
        <w:tabs>
          <w:tab w:val="left" w:pos="1604"/>
        </w:tabs>
        <w:spacing w:before="0" w:after="0" w:line="240" w:lineRule="auto"/>
        <w:ind w:firstLine="426"/>
        <w:jc w:val="both"/>
        <w:rPr>
          <w:sz w:val="24"/>
          <w:szCs w:val="24"/>
        </w:rPr>
      </w:pPr>
      <w:r w:rsidRPr="00F36083">
        <w:rPr>
          <w:sz w:val="24"/>
          <w:szCs w:val="24"/>
        </w:rPr>
        <w:t xml:space="preserve">- порядок по озеленению территорий и содержанию зеленых насаждений (Приложения А, </w:t>
      </w:r>
      <w:r w:rsidRPr="00F36083">
        <w:rPr>
          <w:color w:val="FF0000"/>
          <w:sz w:val="24"/>
          <w:szCs w:val="24"/>
        </w:rPr>
        <w:t>И</w:t>
      </w:r>
      <w:r w:rsidRPr="00F36083">
        <w:rPr>
          <w:sz w:val="24"/>
          <w:szCs w:val="24"/>
        </w:rPr>
        <w:t xml:space="preserve"> часть 1 к Правилам);</w:t>
      </w:r>
    </w:p>
    <w:p w:rsidR="00513231" w:rsidRPr="00F36083" w:rsidRDefault="00513231" w:rsidP="00FB5B1E">
      <w:pPr>
        <w:pStyle w:val="22"/>
        <w:shd w:val="clear" w:color="auto" w:fill="auto"/>
        <w:tabs>
          <w:tab w:val="left" w:pos="1604"/>
        </w:tabs>
        <w:spacing w:before="0" w:after="0" w:line="240" w:lineRule="auto"/>
        <w:ind w:firstLine="426"/>
        <w:jc w:val="both"/>
        <w:rPr>
          <w:sz w:val="24"/>
          <w:szCs w:val="24"/>
        </w:rPr>
      </w:pPr>
      <w:r w:rsidRPr="00F36083">
        <w:rPr>
          <w:sz w:val="24"/>
          <w:szCs w:val="24"/>
        </w:rPr>
        <w:t xml:space="preserve">- порядок по содержанию и эксплуатации дорог (часть 9.2, Раздел 9 Правил); </w:t>
      </w:r>
    </w:p>
    <w:p w:rsidR="00513231" w:rsidRPr="00F36083" w:rsidRDefault="00513231" w:rsidP="00FB5B1E">
      <w:pPr>
        <w:pStyle w:val="22"/>
        <w:shd w:val="clear" w:color="auto" w:fill="auto"/>
        <w:tabs>
          <w:tab w:val="left" w:pos="1604"/>
        </w:tabs>
        <w:spacing w:before="0" w:after="0" w:line="240" w:lineRule="auto"/>
        <w:ind w:firstLine="426"/>
        <w:jc w:val="both"/>
        <w:rPr>
          <w:sz w:val="24"/>
          <w:szCs w:val="24"/>
        </w:rPr>
      </w:pPr>
      <w:r w:rsidRPr="00F36083">
        <w:rPr>
          <w:sz w:val="24"/>
          <w:szCs w:val="24"/>
        </w:rPr>
        <w:t xml:space="preserve">- особые требования к освещению территорий (п. 5.8.8, часть 5.8, Раздел 5 Правил); </w:t>
      </w:r>
    </w:p>
    <w:p w:rsidR="00513231" w:rsidRPr="00F36083" w:rsidRDefault="00513231" w:rsidP="00FB5B1E">
      <w:pPr>
        <w:pStyle w:val="22"/>
        <w:shd w:val="clear" w:color="auto" w:fill="auto"/>
        <w:tabs>
          <w:tab w:val="left" w:pos="1604"/>
        </w:tabs>
        <w:spacing w:before="0" w:after="0" w:line="240" w:lineRule="auto"/>
        <w:ind w:firstLine="426"/>
        <w:jc w:val="both"/>
        <w:rPr>
          <w:sz w:val="24"/>
          <w:szCs w:val="24"/>
        </w:rPr>
      </w:pPr>
      <w:r w:rsidRPr="00F36083">
        <w:rPr>
          <w:sz w:val="24"/>
          <w:szCs w:val="24"/>
        </w:rPr>
        <w:t xml:space="preserve">- порядок содержания строительных площадок (Приложение </w:t>
      </w:r>
      <w:r w:rsidRPr="00F36083">
        <w:rPr>
          <w:color w:val="FF0000"/>
          <w:sz w:val="24"/>
          <w:szCs w:val="24"/>
        </w:rPr>
        <w:t>Д</w:t>
      </w:r>
      <w:r w:rsidRPr="00F36083">
        <w:rPr>
          <w:sz w:val="24"/>
          <w:szCs w:val="24"/>
        </w:rPr>
        <w:t xml:space="preserve"> к Правилам); </w:t>
      </w:r>
    </w:p>
    <w:p w:rsidR="00513231" w:rsidRPr="00F36083" w:rsidRDefault="00513231" w:rsidP="00FB5B1E">
      <w:pPr>
        <w:pStyle w:val="22"/>
        <w:shd w:val="clear" w:color="auto" w:fill="auto"/>
        <w:tabs>
          <w:tab w:val="left" w:pos="1604"/>
        </w:tabs>
        <w:spacing w:before="0" w:after="0" w:line="240" w:lineRule="auto"/>
        <w:ind w:firstLine="426"/>
        <w:jc w:val="both"/>
        <w:rPr>
          <w:sz w:val="24"/>
          <w:szCs w:val="24"/>
        </w:rPr>
      </w:pPr>
      <w:r w:rsidRPr="00F36083">
        <w:rPr>
          <w:sz w:val="24"/>
          <w:szCs w:val="24"/>
        </w:rPr>
        <w:t>- порядок проведения работ при ремонте и реконструкции коммуникаций (часть 9.3, Раздел 9 Правил);</w:t>
      </w:r>
    </w:p>
    <w:p w:rsidR="00513231" w:rsidRPr="00F36083" w:rsidRDefault="00513231" w:rsidP="00FB5B1E">
      <w:pPr>
        <w:pStyle w:val="22"/>
        <w:shd w:val="clear" w:color="auto" w:fill="auto"/>
        <w:tabs>
          <w:tab w:val="left" w:pos="1604"/>
        </w:tabs>
        <w:spacing w:before="0" w:after="0" w:line="240" w:lineRule="auto"/>
        <w:ind w:firstLine="426"/>
        <w:jc w:val="both"/>
        <w:rPr>
          <w:sz w:val="24"/>
          <w:szCs w:val="24"/>
        </w:rPr>
      </w:pPr>
      <w:r w:rsidRPr="00F36083">
        <w:rPr>
          <w:sz w:val="24"/>
          <w:szCs w:val="24"/>
        </w:rPr>
        <w:t xml:space="preserve">- порядок содержания животных (Нормативный акт муниципального образования); </w:t>
      </w:r>
    </w:p>
    <w:p w:rsidR="00513231" w:rsidRPr="00F36083" w:rsidRDefault="00513231" w:rsidP="00FB5B1E">
      <w:pPr>
        <w:pStyle w:val="22"/>
        <w:shd w:val="clear" w:color="auto" w:fill="auto"/>
        <w:tabs>
          <w:tab w:val="left" w:pos="1604"/>
        </w:tabs>
        <w:spacing w:before="0" w:after="0" w:line="240" w:lineRule="auto"/>
        <w:ind w:firstLine="426"/>
        <w:jc w:val="both"/>
        <w:rPr>
          <w:sz w:val="24"/>
          <w:szCs w:val="24"/>
        </w:rPr>
      </w:pPr>
      <w:r w:rsidRPr="00F36083">
        <w:rPr>
          <w:sz w:val="24"/>
          <w:szCs w:val="24"/>
        </w:rPr>
        <w:t xml:space="preserve">- особые требования к доступности городской среды (Раздел 11 Правил);   </w:t>
      </w:r>
    </w:p>
    <w:p w:rsidR="00513231" w:rsidRPr="00F36083" w:rsidRDefault="00513231" w:rsidP="00FB5B1E">
      <w:pPr>
        <w:pStyle w:val="22"/>
        <w:shd w:val="clear" w:color="auto" w:fill="auto"/>
        <w:tabs>
          <w:tab w:val="left" w:pos="1604"/>
        </w:tabs>
        <w:spacing w:before="0" w:after="0" w:line="240" w:lineRule="auto"/>
        <w:ind w:firstLine="426"/>
        <w:jc w:val="both"/>
        <w:rPr>
          <w:sz w:val="24"/>
          <w:szCs w:val="24"/>
        </w:rPr>
      </w:pPr>
      <w:r w:rsidRPr="00F36083">
        <w:rPr>
          <w:sz w:val="24"/>
          <w:szCs w:val="24"/>
        </w:rPr>
        <w:t xml:space="preserve">- особые требования к праздничному оформлению населенного пункта (Нормативный акт муниципального образования);  </w:t>
      </w:r>
    </w:p>
    <w:p w:rsidR="00513231" w:rsidRPr="00F36083" w:rsidRDefault="00513231" w:rsidP="00FB5B1E">
      <w:pPr>
        <w:pStyle w:val="22"/>
        <w:shd w:val="clear" w:color="auto" w:fill="auto"/>
        <w:tabs>
          <w:tab w:val="left" w:pos="1604"/>
        </w:tabs>
        <w:spacing w:before="0" w:after="0" w:line="240" w:lineRule="auto"/>
        <w:ind w:firstLine="426"/>
        <w:jc w:val="both"/>
        <w:rPr>
          <w:sz w:val="24"/>
          <w:szCs w:val="24"/>
        </w:rPr>
      </w:pPr>
      <w:r w:rsidRPr="00F36083">
        <w:rPr>
          <w:sz w:val="24"/>
          <w:szCs w:val="24"/>
        </w:rPr>
        <w:t>- основные положения о контроле за соблюдением правил эксплуатации объектов благоустройства (Раздел 13 Правил).</w:t>
      </w:r>
    </w:p>
    <w:p w:rsidR="00513231" w:rsidRPr="00F36083" w:rsidRDefault="00513231" w:rsidP="008A3D12">
      <w:pPr>
        <w:pStyle w:val="22"/>
        <w:shd w:val="clear" w:color="auto" w:fill="auto"/>
        <w:tabs>
          <w:tab w:val="left" w:pos="1617"/>
        </w:tabs>
        <w:spacing w:before="0" w:after="0" w:line="240" w:lineRule="auto"/>
        <w:ind w:firstLine="709"/>
        <w:jc w:val="both"/>
        <w:rPr>
          <w:sz w:val="24"/>
          <w:szCs w:val="24"/>
        </w:rPr>
      </w:pPr>
      <w:r w:rsidRPr="00F36083">
        <w:rPr>
          <w:sz w:val="24"/>
          <w:szCs w:val="24"/>
        </w:rPr>
        <w:t>12.2. Лица, обязанные организовывать и производить работы по содержанию и эксплуатации объектов благоустройства.</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12.2.1. Обязанности по организации и производству работ по содержанию и эксплуатации объектов благоустройства возлагаются:</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 xml:space="preserve">а) 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F36083">
        <w:rPr>
          <w:color w:val="FF0000"/>
          <w:sz w:val="24"/>
          <w:szCs w:val="24"/>
        </w:rPr>
        <w:t>а также в случае наличия соглашений об уборке прилегающей территории и определении ее границ</w:t>
      </w:r>
      <w:r w:rsidRPr="00F36083">
        <w:rPr>
          <w:sz w:val="24"/>
          <w:szCs w:val="24"/>
        </w:rPr>
        <w:t>, прилегающей территории – на заказчиков и производителей работ;</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б) 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в) по содержанию и эксплуатации мест временной уличной торговли, а т</w:t>
      </w:r>
      <w:r w:rsidRPr="00F36083">
        <w:rPr>
          <w:color w:val="FF0000"/>
          <w:sz w:val="24"/>
          <w:szCs w:val="24"/>
        </w:rPr>
        <w:t xml:space="preserve">акже в случае наличия соглашений об уборке прилегающей территории </w:t>
      </w:r>
      <w:r w:rsidRPr="00F36083">
        <w:rPr>
          <w:sz w:val="24"/>
          <w:szCs w:val="24"/>
        </w:rPr>
        <w:t xml:space="preserve">к объектам торговли (торговые павильоны, торговые комплексы, палатки, киоски, и т.п.) </w:t>
      </w:r>
      <w:r w:rsidRPr="00F36083">
        <w:rPr>
          <w:color w:val="FF0000"/>
          <w:sz w:val="24"/>
          <w:szCs w:val="24"/>
        </w:rPr>
        <w:t>и определении ее границ</w:t>
      </w:r>
      <w:r w:rsidRPr="00F36083">
        <w:rPr>
          <w:color w:val="0066FF"/>
          <w:sz w:val="24"/>
          <w:szCs w:val="24"/>
        </w:rPr>
        <w:t>,</w:t>
      </w:r>
      <w:r w:rsidRPr="00F36083">
        <w:rPr>
          <w:sz w:val="24"/>
          <w:szCs w:val="24"/>
        </w:rPr>
        <w:t xml:space="preserve"> прилегающей территории, – на собственников, владельцев или пользователей объектов торговли;</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г) по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 xml:space="preserve">д) по содержанию и эксплуатации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w:t>
      </w:r>
      <w:r w:rsidRPr="00F36083">
        <w:rPr>
          <w:color w:val="FF0000"/>
          <w:sz w:val="24"/>
          <w:szCs w:val="24"/>
        </w:rPr>
        <w:t>в случае наличия соглашений о содержании, уборке прилегающей территории и определении ее границ</w:t>
      </w:r>
      <w:r w:rsidRPr="00F36083">
        <w:rPr>
          <w:sz w:val="24"/>
          <w:szCs w:val="24"/>
        </w:rPr>
        <w:t>,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 xml:space="preserve">е) по содержанию и эксплуатации территорий юридических лиц (индивидуальных предпринимателей), физических лиц и, </w:t>
      </w:r>
      <w:r w:rsidRPr="00F36083">
        <w:rPr>
          <w:color w:val="FF0000"/>
          <w:sz w:val="24"/>
          <w:szCs w:val="24"/>
        </w:rPr>
        <w:t>в случае наличия соглашений о содержании, уборке прилегающей территории и определении ее границ</w:t>
      </w:r>
      <w:r w:rsidRPr="00F36083">
        <w:rPr>
          <w:sz w:val="24"/>
          <w:szCs w:val="24"/>
        </w:rPr>
        <w:t>,  прилегающей территории – на собственника, владельца или пользователя указанной территории;</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ж) по содержанию и эксплуатации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 xml:space="preserve">и) по содержанию частного домовладения, хозяйственных строений и сооружений, ограждений и, </w:t>
      </w:r>
      <w:r w:rsidRPr="00F36083">
        <w:rPr>
          <w:color w:val="FF0000"/>
          <w:sz w:val="24"/>
          <w:szCs w:val="24"/>
        </w:rPr>
        <w:t>в случае наличия соглашений о содержании, уборке прилегающей территории и определении ее границ</w:t>
      </w:r>
      <w:r w:rsidRPr="00F36083">
        <w:rPr>
          <w:sz w:val="24"/>
          <w:szCs w:val="24"/>
        </w:rPr>
        <w:t>,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lastRenderedPageBreak/>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 xml:space="preserve">л) по благоустройству и содержанию родников и водных источников, уборке, </w:t>
      </w:r>
      <w:r w:rsidRPr="00F36083">
        <w:rPr>
          <w:color w:val="FF0000"/>
          <w:sz w:val="24"/>
          <w:szCs w:val="24"/>
        </w:rPr>
        <w:t>а также в случае наличия соглашений о содержании, уборке прилегающей территории и определении ее границ</w:t>
      </w:r>
      <w:r w:rsidRPr="00F36083">
        <w:rPr>
          <w:sz w:val="24"/>
          <w:szCs w:val="24"/>
        </w:rPr>
        <w:t>,  прилегающей территории, – на собственников, владельцев, пользователей земельных участков, на которых они расположены.</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12.2.2. Предусмотренные настоящими Правилами обязанности возлагаются:</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513231" w:rsidRPr="00F36083" w:rsidRDefault="00513231" w:rsidP="00E3147B">
      <w:pPr>
        <w:pStyle w:val="22"/>
        <w:shd w:val="clear" w:color="auto" w:fill="auto"/>
        <w:tabs>
          <w:tab w:val="left" w:pos="1594"/>
        </w:tabs>
        <w:spacing w:before="0" w:after="0" w:line="240" w:lineRule="auto"/>
        <w:ind w:firstLine="426"/>
        <w:jc w:val="both"/>
        <w:rPr>
          <w:sz w:val="24"/>
          <w:szCs w:val="24"/>
        </w:rPr>
      </w:pPr>
      <w:r w:rsidRPr="00F36083">
        <w:rPr>
          <w:sz w:val="24"/>
          <w:szCs w:val="24"/>
        </w:rPr>
        <w:t xml:space="preserve">в) по объектам, находящимся в частной собственности, – на собственников объектов – граждан и юридических лиц. </w:t>
      </w:r>
    </w:p>
    <w:p w:rsidR="00513231" w:rsidRPr="00F36083" w:rsidRDefault="00513231" w:rsidP="008A3D12">
      <w:pPr>
        <w:pStyle w:val="22"/>
        <w:tabs>
          <w:tab w:val="left" w:pos="1594"/>
        </w:tabs>
        <w:spacing w:before="0" w:after="0" w:line="240" w:lineRule="auto"/>
        <w:ind w:firstLine="709"/>
        <w:jc w:val="both"/>
        <w:rPr>
          <w:sz w:val="24"/>
          <w:szCs w:val="24"/>
        </w:rPr>
      </w:pPr>
      <w:r w:rsidRPr="00F36083">
        <w:rPr>
          <w:sz w:val="24"/>
          <w:szCs w:val="24"/>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 xml:space="preserve">12.3.1. Собственники (правообладатели) зданий (помещений в них) и сооружений привлекаются к участию в благоустройстве прилегающих </w:t>
      </w:r>
      <w:r w:rsidRPr="00F36083">
        <w:rPr>
          <w:color w:val="FF0000"/>
          <w:sz w:val="24"/>
          <w:szCs w:val="24"/>
        </w:rPr>
        <w:t xml:space="preserve">территорий путем заключения соглашений, договоров о таком участии  в содержании </w:t>
      </w:r>
      <w:r w:rsidRPr="00F36083">
        <w:rPr>
          <w:sz w:val="24"/>
          <w:szCs w:val="24"/>
        </w:rPr>
        <w:t>объектов благоустройства.</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а) организации, осуществляющие управление многоквартирными домами;</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 xml:space="preserve">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Администрация </w:t>
      </w:r>
      <w:r w:rsidR="009008DD">
        <w:rPr>
          <w:sz w:val="24"/>
          <w:szCs w:val="24"/>
        </w:rPr>
        <w:t>Первомай</w:t>
      </w:r>
      <w:r w:rsidRPr="00F36083">
        <w:rPr>
          <w:sz w:val="24"/>
          <w:szCs w:val="24"/>
        </w:rPr>
        <w:t>ского района.</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 xml:space="preserve">12.3.5. Собственники объектов капитального строительства (помещений в них), в случае </w:t>
      </w:r>
      <w:r w:rsidRPr="00F36083">
        <w:rPr>
          <w:color w:val="FF0000"/>
          <w:sz w:val="24"/>
          <w:szCs w:val="24"/>
        </w:rPr>
        <w:t>в случае наличия соглашений о содержании, уборке прилегающей территории и определении ее границ,</w:t>
      </w:r>
      <w:r w:rsidRPr="00F36083">
        <w:rPr>
          <w:sz w:val="24"/>
          <w:szCs w:val="24"/>
        </w:rPr>
        <w:t xml:space="preserve"> несут бремя содержания прилегающей территории:</w:t>
      </w:r>
    </w:p>
    <w:p w:rsidR="00513231" w:rsidRPr="00F36083" w:rsidRDefault="00513231" w:rsidP="00E3147B">
      <w:pPr>
        <w:pStyle w:val="22"/>
        <w:shd w:val="clear" w:color="auto" w:fill="auto"/>
        <w:tabs>
          <w:tab w:val="left" w:pos="1594"/>
        </w:tabs>
        <w:spacing w:before="0" w:after="0" w:line="240" w:lineRule="auto"/>
        <w:ind w:firstLine="426"/>
        <w:jc w:val="both"/>
        <w:rPr>
          <w:sz w:val="24"/>
          <w:szCs w:val="24"/>
        </w:rPr>
      </w:pPr>
      <w:r w:rsidRPr="00F36083">
        <w:rPr>
          <w:sz w:val="24"/>
          <w:szCs w:val="24"/>
        </w:rPr>
        <w:t xml:space="preserve">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w:t>
      </w:r>
      <w:r w:rsidRPr="00F36083">
        <w:rPr>
          <w:color w:val="FF0000"/>
          <w:sz w:val="24"/>
          <w:szCs w:val="24"/>
        </w:rPr>
        <w:t xml:space="preserve">При отсутствии дорожного бордюра размер закрепленной территории может определяться до </w:t>
      </w:r>
      <w:r w:rsidRPr="00F36083">
        <w:rPr>
          <w:sz w:val="24"/>
          <w:szCs w:val="24"/>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513231" w:rsidRPr="00F36083" w:rsidRDefault="00513231" w:rsidP="008A3D12">
      <w:pPr>
        <w:pStyle w:val="22"/>
        <w:shd w:val="clear" w:color="auto" w:fill="auto"/>
        <w:tabs>
          <w:tab w:val="left" w:pos="1594"/>
        </w:tabs>
        <w:spacing w:before="0" w:after="0" w:line="240" w:lineRule="auto"/>
        <w:ind w:firstLine="709"/>
        <w:jc w:val="both"/>
        <w:rPr>
          <w:sz w:val="24"/>
          <w:szCs w:val="24"/>
        </w:rPr>
      </w:pPr>
      <w:r w:rsidRPr="00F36083">
        <w:rPr>
          <w:sz w:val="24"/>
          <w:szCs w:val="24"/>
        </w:rPr>
        <w:t xml:space="preserve">12.4. Собственники земельных участков, зданий, строений и сооружений и/или </w:t>
      </w:r>
      <w:r w:rsidRPr="00F36083">
        <w:rPr>
          <w:sz w:val="24"/>
          <w:szCs w:val="24"/>
        </w:rPr>
        <w:lastRenderedPageBreak/>
        <w:t>уполномоченные ими лица, являющиеся владельцами и/или пользователями земельных участков, зданий, строений и сооружений, обязаны обеспечивать:</w:t>
      </w:r>
    </w:p>
    <w:p w:rsidR="00513231" w:rsidRPr="00F36083" w:rsidRDefault="00513231" w:rsidP="00E3147B">
      <w:pPr>
        <w:pStyle w:val="af5"/>
        <w:spacing w:before="0" w:beforeAutospacing="0" w:after="0" w:afterAutospacing="0"/>
        <w:ind w:firstLine="426"/>
        <w:jc w:val="both"/>
        <w:rPr>
          <w:color w:val="000000"/>
        </w:rPr>
      </w:pPr>
      <w:r w:rsidRPr="00F36083">
        <w:rPr>
          <w:color w:val="000000"/>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513231" w:rsidRPr="00F36083" w:rsidRDefault="00513231" w:rsidP="00E3147B">
      <w:pPr>
        <w:pStyle w:val="af5"/>
        <w:spacing w:before="0" w:beforeAutospacing="0" w:after="0" w:afterAutospacing="0"/>
        <w:ind w:firstLine="426"/>
        <w:jc w:val="both"/>
        <w:rPr>
          <w:color w:val="000000"/>
        </w:rPr>
      </w:pPr>
      <w:r w:rsidRPr="00F36083">
        <w:rPr>
          <w:color w:val="000000"/>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513231" w:rsidRPr="00F36083" w:rsidRDefault="00513231" w:rsidP="00E3147B">
      <w:pPr>
        <w:pStyle w:val="af5"/>
        <w:spacing w:before="0" w:beforeAutospacing="0" w:after="0" w:afterAutospacing="0"/>
        <w:ind w:firstLine="426"/>
        <w:jc w:val="both"/>
        <w:rPr>
          <w:color w:val="000000"/>
        </w:rPr>
      </w:pPr>
      <w:r w:rsidRPr="00F36083">
        <w:rPr>
          <w:color w:val="000000"/>
        </w:rPr>
        <w:t>- содержание объектов внешнего благоустройства,</w:t>
      </w:r>
    </w:p>
    <w:p w:rsidR="00513231" w:rsidRPr="00F36083" w:rsidRDefault="00513231" w:rsidP="00E3147B">
      <w:pPr>
        <w:pStyle w:val="af5"/>
        <w:spacing w:before="0" w:beforeAutospacing="0" w:after="0" w:afterAutospacing="0"/>
        <w:ind w:firstLine="426"/>
        <w:jc w:val="both"/>
        <w:rPr>
          <w:color w:val="000000"/>
        </w:rPr>
      </w:pPr>
      <w:r w:rsidRPr="00F36083">
        <w:rPr>
          <w:color w:val="000000"/>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513231" w:rsidRPr="00F36083" w:rsidRDefault="00513231" w:rsidP="00E3147B">
      <w:pPr>
        <w:pStyle w:val="af5"/>
        <w:spacing w:before="0" w:beforeAutospacing="0" w:after="0" w:afterAutospacing="0"/>
        <w:ind w:firstLine="426"/>
        <w:jc w:val="both"/>
        <w:rPr>
          <w:color w:val="000000"/>
        </w:rPr>
      </w:pPr>
      <w:r w:rsidRPr="00F36083">
        <w:rPr>
          <w:color w:val="000000"/>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513231" w:rsidRPr="00F36083" w:rsidRDefault="00513231" w:rsidP="00E3147B">
      <w:pPr>
        <w:pStyle w:val="af5"/>
        <w:spacing w:before="0" w:beforeAutospacing="0" w:after="0" w:afterAutospacing="0"/>
        <w:ind w:firstLine="426"/>
        <w:jc w:val="both"/>
        <w:rPr>
          <w:color w:val="000000"/>
        </w:rPr>
      </w:pPr>
      <w:r w:rsidRPr="00F36083">
        <w:rPr>
          <w:color w:val="000000"/>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513231" w:rsidRPr="00F36083" w:rsidRDefault="00513231" w:rsidP="00E3147B">
      <w:pPr>
        <w:pStyle w:val="af5"/>
        <w:spacing w:before="0" w:beforeAutospacing="0" w:after="0" w:afterAutospacing="0"/>
        <w:ind w:firstLine="426"/>
        <w:jc w:val="both"/>
        <w:rPr>
          <w:color w:val="000000"/>
        </w:rPr>
      </w:pPr>
      <w:r w:rsidRPr="00F36083">
        <w:rPr>
          <w:color w:val="000000"/>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513231" w:rsidRPr="00F36083" w:rsidRDefault="00513231" w:rsidP="00E3147B">
      <w:pPr>
        <w:pStyle w:val="af5"/>
        <w:spacing w:before="0" w:beforeAutospacing="0" w:after="0" w:afterAutospacing="0"/>
        <w:ind w:firstLine="426"/>
        <w:jc w:val="both"/>
        <w:rPr>
          <w:color w:val="000000"/>
        </w:rPr>
      </w:pPr>
      <w:r w:rsidRPr="00F36083">
        <w:rPr>
          <w:color w:val="000000"/>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513231" w:rsidRPr="00F36083" w:rsidRDefault="00513231" w:rsidP="00E3147B">
      <w:pPr>
        <w:pStyle w:val="af5"/>
        <w:spacing w:before="0" w:beforeAutospacing="0" w:after="0" w:afterAutospacing="0"/>
        <w:ind w:firstLine="426"/>
        <w:jc w:val="both"/>
        <w:rPr>
          <w:color w:val="000000"/>
        </w:rPr>
      </w:pPr>
      <w:r w:rsidRPr="00F36083">
        <w:rPr>
          <w:color w:val="000000"/>
        </w:rPr>
        <w:t xml:space="preserve">- свободный проход шириной не менее </w:t>
      </w:r>
      <w:smartTag w:uri="urn:schemas-microsoft-com:office:smarttags" w:element="metricconverter">
        <w:smartTagPr>
          <w:attr w:name="ProductID" w:val="0,9 м"/>
        </w:smartTagPr>
        <w:r w:rsidRPr="00F36083">
          <w:rPr>
            <w:color w:val="000000"/>
          </w:rPr>
          <w:t>0,9 м</w:t>
        </w:r>
      </w:smartTag>
      <w:r w:rsidRPr="00F36083">
        <w:rPr>
          <w:color w:val="000000"/>
        </w:rPr>
        <w:t xml:space="preserve">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513231" w:rsidRPr="00F36083" w:rsidRDefault="00513231" w:rsidP="00E3147B">
      <w:pPr>
        <w:pStyle w:val="af5"/>
        <w:spacing w:before="0" w:beforeAutospacing="0" w:after="0" w:afterAutospacing="0"/>
        <w:ind w:firstLine="426"/>
        <w:jc w:val="both"/>
        <w:rPr>
          <w:color w:val="000000"/>
        </w:rPr>
      </w:pPr>
      <w:r w:rsidRPr="00F36083">
        <w:rPr>
          <w:color w:val="000000"/>
        </w:rPr>
        <w:t>- предотвращение выноса машинами, механизмами, иной техникой грунта и грязи с территории производства работ на объекты УДС;</w:t>
      </w:r>
    </w:p>
    <w:p w:rsidR="00513231" w:rsidRPr="00F36083" w:rsidRDefault="00513231" w:rsidP="00E3147B">
      <w:pPr>
        <w:pStyle w:val="af5"/>
        <w:spacing w:before="0" w:beforeAutospacing="0" w:after="0" w:afterAutospacing="0"/>
        <w:ind w:firstLine="426"/>
        <w:jc w:val="both"/>
        <w:rPr>
          <w:color w:val="000000"/>
        </w:rPr>
      </w:pPr>
      <w:r w:rsidRPr="00F36083">
        <w:rPr>
          <w:color w:val="000000"/>
        </w:rPr>
        <w:t>- проведение дератизации, дезинсекции и дезинфекции в местах общего пользования, подвалах, технических подпольях объектов жилищного фонда;</w:t>
      </w:r>
    </w:p>
    <w:p w:rsidR="00513231" w:rsidRPr="00F36083" w:rsidRDefault="00513231" w:rsidP="00E3147B">
      <w:pPr>
        <w:pStyle w:val="af5"/>
        <w:spacing w:before="0" w:beforeAutospacing="0" w:after="0" w:afterAutospacing="0"/>
        <w:ind w:firstLine="426"/>
        <w:jc w:val="both"/>
        <w:rPr>
          <w:color w:val="000000"/>
        </w:rPr>
      </w:pPr>
      <w:r w:rsidRPr="00F36083">
        <w:rPr>
          <w:color w:val="000000"/>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513231" w:rsidRPr="00F36083" w:rsidRDefault="00513231" w:rsidP="008A3D12">
      <w:pPr>
        <w:pStyle w:val="22"/>
        <w:shd w:val="clear" w:color="auto" w:fill="auto"/>
        <w:tabs>
          <w:tab w:val="left" w:pos="1599"/>
        </w:tabs>
        <w:spacing w:before="0" w:after="0" w:line="240" w:lineRule="auto"/>
        <w:ind w:firstLine="709"/>
        <w:jc w:val="both"/>
        <w:rPr>
          <w:sz w:val="24"/>
          <w:szCs w:val="24"/>
        </w:rPr>
      </w:pPr>
      <w:r w:rsidRPr="00F36083">
        <w:rPr>
          <w:sz w:val="24"/>
          <w:szCs w:val="24"/>
        </w:rPr>
        <w:t>12.5. В каждом населенном пункте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513231" w:rsidRPr="00F36083" w:rsidRDefault="00513231" w:rsidP="008A3D12">
      <w:pPr>
        <w:pStyle w:val="22"/>
        <w:shd w:val="clear" w:color="auto" w:fill="auto"/>
        <w:tabs>
          <w:tab w:val="left" w:pos="1594"/>
        </w:tabs>
        <w:spacing w:before="0" w:after="0" w:line="240" w:lineRule="auto"/>
        <w:ind w:firstLine="709"/>
        <w:jc w:val="both"/>
        <w:rPr>
          <w:sz w:val="24"/>
          <w:szCs w:val="24"/>
        </w:rPr>
      </w:pPr>
      <w:r w:rsidRPr="00F36083">
        <w:rPr>
          <w:sz w:val="24"/>
          <w:szCs w:val="24"/>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513231" w:rsidRPr="00F36083" w:rsidRDefault="00513231" w:rsidP="00E3147B">
      <w:pPr>
        <w:pStyle w:val="22"/>
        <w:shd w:val="clear" w:color="auto" w:fill="auto"/>
        <w:tabs>
          <w:tab w:val="left" w:pos="709"/>
        </w:tabs>
        <w:spacing w:before="0" w:after="0" w:line="240" w:lineRule="auto"/>
        <w:ind w:firstLine="426"/>
        <w:jc w:val="both"/>
        <w:rPr>
          <w:sz w:val="24"/>
          <w:szCs w:val="24"/>
        </w:rPr>
      </w:pPr>
      <w:r w:rsidRPr="00F36083">
        <w:rPr>
          <w:sz w:val="24"/>
          <w:szCs w:val="24"/>
        </w:rPr>
        <w:t>а)</w:t>
      </w:r>
      <w:r w:rsidRPr="00F36083">
        <w:rPr>
          <w:sz w:val="24"/>
          <w:szCs w:val="24"/>
        </w:rPr>
        <w:tab/>
        <w:t>текущее состояние территории с закреплением ответственных за текущее содержание;</w:t>
      </w:r>
    </w:p>
    <w:p w:rsidR="00513231" w:rsidRPr="00F36083" w:rsidRDefault="00513231" w:rsidP="00E3147B">
      <w:pPr>
        <w:pStyle w:val="22"/>
        <w:shd w:val="clear" w:color="auto" w:fill="auto"/>
        <w:tabs>
          <w:tab w:val="left" w:pos="709"/>
          <w:tab w:val="left" w:pos="1066"/>
        </w:tabs>
        <w:spacing w:before="0" w:after="0" w:line="240" w:lineRule="auto"/>
        <w:ind w:firstLine="426"/>
        <w:jc w:val="both"/>
        <w:rPr>
          <w:sz w:val="24"/>
          <w:szCs w:val="24"/>
        </w:rPr>
      </w:pPr>
      <w:r w:rsidRPr="00F36083">
        <w:rPr>
          <w:sz w:val="24"/>
          <w:szCs w:val="24"/>
        </w:rPr>
        <w:t>б)</w:t>
      </w:r>
      <w:r w:rsidRPr="00F36083">
        <w:rPr>
          <w:sz w:val="24"/>
          <w:szCs w:val="24"/>
        </w:rPr>
        <w:tab/>
        <w:t>проекты благоустройства дворов и общественных зон (парков, скверов, бульваров);</w:t>
      </w:r>
    </w:p>
    <w:p w:rsidR="00513231" w:rsidRPr="00F36083" w:rsidRDefault="00513231" w:rsidP="00E3147B">
      <w:pPr>
        <w:pStyle w:val="22"/>
        <w:shd w:val="clear" w:color="auto" w:fill="auto"/>
        <w:tabs>
          <w:tab w:val="left" w:pos="709"/>
        </w:tabs>
        <w:spacing w:before="0" w:after="0" w:line="240" w:lineRule="auto"/>
        <w:ind w:firstLine="426"/>
        <w:jc w:val="both"/>
        <w:rPr>
          <w:sz w:val="24"/>
          <w:szCs w:val="24"/>
        </w:rPr>
      </w:pPr>
      <w:r w:rsidRPr="00F36083">
        <w:rPr>
          <w:sz w:val="24"/>
          <w:szCs w:val="24"/>
        </w:rPr>
        <w:t>в)</w:t>
      </w:r>
      <w:r w:rsidRPr="00F36083">
        <w:rPr>
          <w:sz w:val="24"/>
          <w:szCs w:val="24"/>
        </w:rPr>
        <w:tab/>
        <w:t>ход реализации проектов.</w:t>
      </w:r>
    </w:p>
    <w:p w:rsidR="00513231" w:rsidRPr="00F36083" w:rsidRDefault="00513231" w:rsidP="00E3147B">
      <w:pPr>
        <w:pStyle w:val="22"/>
        <w:shd w:val="clear" w:color="auto" w:fill="auto"/>
        <w:spacing w:before="0" w:after="0" w:line="240" w:lineRule="auto"/>
        <w:ind w:firstLine="426"/>
        <w:jc w:val="both"/>
        <w:rPr>
          <w:sz w:val="24"/>
          <w:szCs w:val="24"/>
        </w:rPr>
      </w:pPr>
      <w:r w:rsidRPr="00F36083">
        <w:rPr>
          <w:sz w:val="24"/>
          <w:szCs w:val="24"/>
        </w:rPr>
        <w:t xml:space="preserve">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w:t>
      </w:r>
      <w:r w:rsidRPr="00F36083">
        <w:rPr>
          <w:sz w:val="24"/>
          <w:szCs w:val="24"/>
        </w:rPr>
        <w:lastRenderedPageBreak/>
        <w:t>осуществляющих работы по благоустройству с контактной информацией.</w:t>
      </w:r>
    </w:p>
    <w:p w:rsidR="00513231" w:rsidRPr="00F36083" w:rsidRDefault="00513231" w:rsidP="008A3D12">
      <w:pPr>
        <w:pStyle w:val="22"/>
        <w:shd w:val="clear" w:color="auto" w:fill="auto"/>
        <w:tabs>
          <w:tab w:val="left" w:pos="1599"/>
        </w:tabs>
        <w:spacing w:before="0" w:after="0" w:line="240" w:lineRule="auto"/>
        <w:ind w:firstLine="709"/>
        <w:jc w:val="both"/>
        <w:rPr>
          <w:sz w:val="24"/>
          <w:szCs w:val="24"/>
        </w:rPr>
      </w:pPr>
      <w:r w:rsidRPr="00F36083">
        <w:rPr>
          <w:sz w:val="24"/>
          <w:szCs w:val="24"/>
        </w:rPr>
        <w:t>12.8.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F36083">
        <w:rPr>
          <w:rStyle w:val="doccaption"/>
          <w:sz w:val="24"/>
          <w:szCs w:val="24"/>
          <w:shd w:val="clear" w:color="auto" w:fill="FFFFFF"/>
        </w:rPr>
        <w:t> «Об утверждении Порядка сбора твердых коммунальных отходов (в том числе их раздельного сбора) на территории Ростовской области»</w:t>
      </w:r>
      <w:r w:rsidRPr="00F36083">
        <w:rPr>
          <w:sz w:val="24"/>
          <w:szCs w:val="24"/>
        </w:rPr>
        <w:t>.</w:t>
      </w:r>
    </w:p>
    <w:p w:rsidR="00513231" w:rsidRPr="00F36083" w:rsidRDefault="00513231" w:rsidP="00E3147B">
      <w:pPr>
        <w:pStyle w:val="22"/>
        <w:shd w:val="clear" w:color="auto" w:fill="auto"/>
        <w:tabs>
          <w:tab w:val="left" w:pos="1594"/>
        </w:tabs>
        <w:spacing w:before="0" w:after="0" w:line="240" w:lineRule="auto"/>
        <w:ind w:firstLine="426"/>
        <w:jc w:val="both"/>
        <w:rPr>
          <w:sz w:val="24"/>
          <w:szCs w:val="24"/>
        </w:rPr>
      </w:pPr>
      <w:r w:rsidRPr="00F36083">
        <w:rPr>
          <w:sz w:val="24"/>
          <w:szCs w:val="24"/>
        </w:rPr>
        <w:t xml:space="preserve">12.8.1. Планирование уборки территории </w:t>
      </w:r>
      <w:r w:rsidR="009008DD">
        <w:rPr>
          <w:sz w:val="24"/>
          <w:szCs w:val="24"/>
        </w:rPr>
        <w:t>Первомай</w:t>
      </w:r>
      <w:r w:rsidRPr="00F36083">
        <w:rPr>
          <w:sz w:val="24"/>
          <w:szCs w:val="24"/>
        </w:rPr>
        <w:t xml:space="preserve">ского сельского поселения надлежит осуществлять таким образом, чтобы каждая часть территории </w:t>
      </w:r>
      <w:r w:rsidR="009008DD">
        <w:rPr>
          <w:sz w:val="24"/>
          <w:szCs w:val="24"/>
        </w:rPr>
        <w:t>Первомай</w:t>
      </w:r>
      <w:r w:rsidRPr="00F36083">
        <w:rPr>
          <w:sz w:val="24"/>
          <w:szCs w:val="24"/>
        </w:rPr>
        <w:t>ского сельского поселения была закреплена за определенным лицом, ответственными за уборку этой территории.</w:t>
      </w:r>
    </w:p>
    <w:p w:rsidR="00513231" w:rsidRPr="00F36083" w:rsidRDefault="00513231" w:rsidP="00E3147B">
      <w:pPr>
        <w:pStyle w:val="22"/>
        <w:shd w:val="clear" w:color="auto" w:fill="auto"/>
        <w:tabs>
          <w:tab w:val="left" w:pos="1604"/>
        </w:tabs>
        <w:spacing w:before="0" w:after="0" w:line="240" w:lineRule="auto"/>
        <w:ind w:firstLine="426"/>
        <w:jc w:val="both"/>
        <w:rPr>
          <w:sz w:val="24"/>
          <w:szCs w:val="24"/>
        </w:rPr>
      </w:pPr>
      <w:r w:rsidRPr="00F36083">
        <w:rPr>
          <w:sz w:val="24"/>
          <w:szCs w:val="24"/>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513231" w:rsidRPr="00F36083" w:rsidRDefault="00513231" w:rsidP="00E3147B">
      <w:pPr>
        <w:pStyle w:val="22"/>
        <w:shd w:val="clear" w:color="auto" w:fill="auto"/>
        <w:tabs>
          <w:tab w:val="left" w:pos="1594"/>
        </w:tabs>
        <w:spacing w:before="0" w:after="0" w:line="240" w:lineRule="auto"/>
        <w:ind w:firstLine="426"/>
        <w:jc w:val="both"/>
        <w:rPr>
          <w:sz w:val="24"/>
          <w:szCs w:val="24"/>
        </w:rPr>
      </w:pPr>
      <w:r w:rsidRPr="00F36083">
        <w:rPr>
          <w:sz w:val="24"/>
          <w:szCs w:val="24"/>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513231" w:rsidRPr="00F36083" w:rsidRDefault="00513231" w:rsidP="00E3147B">
      <w:pPr>
        <w:pStyle w:val="22"/>
        <w:shd w:val="clear" w:color="auto" w:fill="auto"/>
        <w:tabs>
          <w:tab w:val="left" w:pos="709"/>
        </w:tabs>
        <w:spacing w:before="0" w:after="0" w:line="240" w:lineRule="auto"/>
        <w:ind w:firstLine="426"/>
        <w:jc w:val="both"/>
        <w:rPr>
          <w:sz w:val="24"/>
          <w:szCs w:val="24"/>
        </w:rPr>
      </w:pPr>
      <w:r w:rsidRPr="00F36083">
        <w:rPr>
          <w:sz w:val="24"/>
          <w:szCs w:val="24"/>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513231" w:rsidRPr="00F36083" w:rsidRDefault="00513231" w:rsidP="00E3147B">
      <w:pPr>
        <w:widowControl/>
        <w:ind w:firstLine="426"/>
        <w:jc w:val="both"/>
        <w:rPr>
          <w:rFonts w:ascii="Times New Roman" w:hAnsi="Times New Roman" w:cs="Times New Roman"/>
        </w:rPr>
      </w:pPr>
      <w:r w:rsidRPr="00F36083">
        <w:rPr>
          <w:rFonts w:ascii="Times New Roman" w:hAnsi="Times New Roman" w:cs="Times New Roman"/>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513231" w:rsidRPr="00F36083" w:rsidRDefault="00513231" w:rsidP="00E3147B">
      <w:pPr>
        <w:widowControl/>
        <w:ind w:firstLine="426"/>
        <w:jc w:val="both"/>
        <w:rPr>
          <w:rFonts w:ascii="Times New Roman" w:hAnsi="Times New Roman" w:cs="Times New Roman"/>
        </w:rPr>
      </w:pPr>
      <w:r w:rsidRPr="00F36083">
        <w:rPr>
          <w:rFonts w:ascii="Times New Roman" w:hAnsi="Times New Roman" w:cs="Times New Roman"/>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513231" w:rsidRPr="00F36083" w:rsidRDefault="00513231" w:rsidP="00E3147B">
      <w:pPr>
        <w:widowControl/>
        <w:ind w:firstLine="426"/>
        <w:jc w:val="both"/>
        <w:rPr>
          <w:rFonts w:ascii="Times New Roman" w:hAnsi="Times New Roman" w:cs="Times New Roman"/>
        </w:rPr>
      </w:pPr>
      <w:r w:rsidRPr="00F36083">
        <w:rPr>
          <w:rFonts w:ascii="Times New Roman" w:hAnsi="Times New Roman" w:cs="Times New Roman"/>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513231" w:rsidRPr="00F36083" w:rsidRDefault="00513231" w:rsidP="00E3147B">
      <w:pPr>
        <w:widowControl/>
        <w:ind w:firstLine="426"/>
        <w:jc w:val="both"/>
        <w:rPr>
          <w:rFonts w:ascii="Times New Roman" w:hAnsi="Times New Roman" w:cs="Times New Roman"/>
        </w:rPr>
      </w:pPr>
      <w:r w:rsidRPr="00F36083">
        <w:rPr>
          <w:rFonts w:ascii="Times New Roman" w:hAnsi="Times New Roman" w:cs="Times New Roman"/>
        </w:rPr>
        <w:t>- в контейнеры, расположенные в мусороприемных камерах (при наличии соответствующей внутридомовой инженерной системы);</w:t>
      </w:r>
    </w:p>
    <w:p w:rsidR="00513231" w:rsidRPr="00F36083" w:rsidRDefault="00513231" w:rsidP="00E3147B">
      <w:pPr>
        <w:widowControl/>
        <w:ind w:firstLine="426"/>
        <w:jc w:val="both"/>
        <w:rPr>
          <w:rFonts w:ascii="Times New Roman" w:hAnsi="Times New Roman" w:cs="Times New Roman"/>
        </w:rPr>
      </w:pPr>
      <w:r w:rsidRPr="00F36083">
        <w:rPr>
          <w:rFonts w:ascii="Times New Roman" w:hAnsi="Times New Roman" w:cs="Times New Roman"/>
        </w:rPr>
        <w:t>- в контейнеры, бункеры, расположенные на контейнерных площадках;</w:t>
      </w:r>
    </w:p>
    <w:p w:rsidR="00513231" w:rsidRPr="00F36083" w:rsidRDefault="00513231" w:rsidP="00E3147B">
      <w:pPr>
        <w:widowControl/>
        <w:ind w:firstLine="426"/>
        <w:jc w:val="both"/>
        <w:rPr>
          <w:rFonts w:ascii="Times New Roman" w:hAnsi="Times New Roman" w:cs="Times New Roman"/>
        </w:rPr>
      </w:pPr>
      <w:r w:rsidRPr="00F36083">
        <w:rPr>
          <w:rFonts w:ascii="Times New Roman" w:hAnsi="Times New Roman" w:cs="Times New Roman"/>
        </w:rPr>
        <w:t>- в пакеты или другие емкости, предоставленные региональным оператором.</w:t>
      </w:r>
    </w:p>
    <w:p w:rsidR="00513231" w:rsidRPr="00F36083" w:rsidRDefault="00513231" w:rsidP="00E3147B">
      <w:pPr>
        <w:widowControl/>
        <w:ind w:firstLine="426"/>
        <w:jc w:val="both"/>
        <w:rPr>
          <w:rFonts w:ascii="Times New Roman" w:hAnsi="Times New Roman" w:cs="Times New Roman"/>
        </w:rPr>
      </w:pPr>
      <w:r w:rsidRPr="00F36083">
        <w:rPr>
          <w:rFonts w:ascii="Times New Roman" w:hAnsi="Times New Roman" w:cs="Times New Roman"/>
        </w:rPr>
        <w:t>12.8.8. Сбор и вывоз крупногабаритных отходов осуществляется в соответствии с Правилами и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513231" w:rsidRPr="00F36083" w:rsidRDefault="00513231" w:rsidP="00E3147B">
      <w:pPr>
        <w:widowControl/>
        <w:ind w:firstLine="426"/>
        <w:jc w:val="both"/>
        <w:rPr>
          <w:rFonts w:ascii="Times New Roman" w:hAnsi="Times New Roman" w:cs="Times New Roman"/>
        </w:rPr>
      </w:pPr>
      <w:r w:rsidRPr="00F36083">
        <w:rPr>
          <w:rFonts w:ascii="Times New Roman" w:hAnsi="Times New Roman" w:cs="Times New Roman"/>
        </w:rPr>
        <w:t>12.8.9.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513231" w:rsidRPr="00F36083" w:rsidRDefault="00513231" w:rsidP="00E3147B">
      <w:pPr>
        <w:pStyle w:val="22"/>
        <w:shd w:val="clear" w:color="auto" w:fill="auto"/>
        <w:tabs>
          <w:tab w:val="left" w:pos="1594"/>
        </w:tabs>
        <w:spacing w:before="0" w:after="0" w:line="240" w:lineRule="auto"/>
        <w:ind w:firstLine="426"/>
        <w:jc w:val="both"/>
        <w:rPr>
          <w:sz w:val="24"/>
          <w:szCs w:val="24"/>
        </w:rPr>
      </w:pPr>
      <w:r w:rsidRPr="00F36083">
        <w:rPr>
          <w:sz w:val="24"/>
          <w:szCs w:val="24"/>
        </w:rPr>
        <w:t>12.8.10. 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rsidR="00513231" w:rsidRPr="00F36083" w:rsidRDefault="00513231" w:rsidP="00E3147B">
      <w:pPr>
        <w:pStyle w:val="22"/>
        <w:shd w:val="clear" w:color="auto" w:fill="auto"/>
        <w:tabs>
          <w:tab w:val="left" w:pos="1594"/>
        </w:tabs>
        <w:spacing w:before="0" w:after="0" w:line="240" w:lineRule="auto"/>
        <w:ind w:firstLine="426"/>
        <w:jc w:val="both"/>
        <w:rPr>
          <w:sz w:val="24"/>
          <w:szCs w:val="24"/>
        </w:rPr>
      </w:pPr>
      <w:r w:rsidRPr="00F36083">
        <w:rPr>
          <w:sz w:val="24"/>
          <w:szCs w:val="24"/>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13231" w:rsidRPr="00F36083" w:rsidRDefault="00513231" w:rsidP="00E3147B">
      <w:pPr>
        <w:pStyle w:val="22"/>
        <w:shd w:val="clear" w:color="auto" w:fill="auto"/>
        <w:tabs>
          <w:tab w:val="left" w:pos="1585"/>
        </w:tabs>
        <w:spacing w:before="0" w:after="0" w:line="240" w:lineRule="auto"/>
        <w:ind w:firstLine="426"/>
        <w:jc w:val="both"/>
        <w:rPr>
          <w:sz w:val="24"/>
          <w:szCs w:val="24"/>
        </w:rPr>
      </w:pPr>
      <w:r w:rsidRPr="00F36083">
        <w:rPr>
          <w:sz w:val="24"/>
          <w:szCs w:val="24"/>
        </w:rPr>
        <w:t>12.8.12. При уборке в ночное время надлежит принимать меры, предупреждающие шум.</w:t>
      </w:r>
    </w:p>
    <w:p w:rsidR="00513231" w:rsidRPr="00F36083" w:rsidRDefault="00513231" w:rsidP="00E3147B">
      <w:pPr>
        <w:pStyle w:val="22"/>
        <w:shd w:val="clear" w:color="auto" w:fill="auto"/>
        <w:tabs>
          <w:tab w:val="left" w:pos="1724"/>
        </w:tabs>
        <w:spacing w:before="0" w:after="0" w:line="240" w:lineRule="auto"/>
        <w:ind w:firstLine="426"/>
        <w:jc w:val="both"/>
        <w:rPr>
          <w:sz w:val="24"/>
          <w:szCs w:val="24"/>
        </w:rPr>
      </w:pPr>
      <w:r w:rsidRPr="00F36083">
        <w:rPr>
          <w:sz w:val="24"/>
          <w:szCs w:val="24"/>
        </w:rPr>
        <w:lastRenderedPageBreak/>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513231" w:rsidRPr="00F36083" w:rsidRDefault="00513231" w:rsidP="00157B60">
      <w:pPr>
        <w:pStyle w:val="22"/>
        <w:shd w:val="clear" w:color="auto" w:fill="auto"/>
        <w:spacing w:before="0" w:after="0" w:line="240" w:lineRule="auto"/>
        <w:ind w:firstLine="426"/>
        <w:jc w:val="both"/>
        <w:rPr>
          <w:sz w:val="24"/>
          <w:szCs w:val="24"/>
        </w:rPr>
      </w:pPr>
      <w:r w:rsidRPr="00F36083">
        <w:rPr>
          <w:sz w:val="24"/>
          <w:szCs w:val="24"/>
        </w:rPr>
        <w:tab/>
      </w:r>
      <w:r w:rsidRPr="00F36083">
        <w:rPr>
          <w:sz w:val="24"/>
          <w:szCs w:val="24"/>
        </w:rPr>
        <w:tab/>
      </w:r>
      <w:r w:rsidRPr="00F36083">
        <w:rPr>
          <w:sz w:val="24"/>
          <w:szCs w:val="24"/>
        </w:rPr>
        <w:tab/>
        <w:t>12.8.14. Надлежит обеспечивать свободный подъезд непосредственно к мусоросборникам и выгребным ямам.</w:t>
      </w:r>
    </w:p>
    <w:p w:rsidR="00513231" w:rsidRPr="00F36083" w:rsidRDefault="00513231" w:rsidP="00157B60">
      <w:pPr>
        <w:pStyle w:val="22"/>
        <w:shd w:val="clear" w:color="auto" w:fill="auto"/>
        <w:spacing w:before="0" w:after="0" w:line="240" w:lineRule="auto"/>
        <w:ind w:firstLine="426"/>
        <w:jc w:val="both"/>
        <w:rPr>
          <w:sz w:val="24"/>
          <w:szCs w:val="24"/>
        </w:rPr>
      </w:pPr>
      <w:r w:rsidRPr="00F36083">
        <w:rPr>
          <w:sz w:val="24"/>
          <w:szCs w:val="24"/>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513231" w:rsidRPr="00F36083" w:rsidRDefault="00513231" w:rsidP="00157B60">
      <w:pPr>
        <w:pStyle w:val="af5"/>
        <w:spacing w:before="0" w:beforeAutospacing="0" w:after="0" w:afterAutospacing="0"/>
        <w:ind w:firstLine="426"/>
        <w:jc w:val="both"/>
        <w:rPr>
          <w:color w:val="000000"/>
        </w:rPr>
      </w:pPr>
      <w:r w:rsidRPr="00F36083">
        <w:rPr>
          <w:color w:val="000000"/>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513231" w:rsidRPr="00F36083" w:rsidRDefault="00513231" w:rsidP="00157B60">
      <w:pPr>
        <w:pStyle w:val="22"/>
        <w:shd w:val="clear" w:color="auto" w:fill="auto"/>
        <w:spacing w:before="0" w:after="0" w:line="240" w:lineRule="auto"/>
        <w:ind w:firstLine="426"/>
        <w:jc w:val="both"/>
        <w:rPr>
          <w:sz w:val="24"/>
          <w:szCs w:val="24"/>
        </w:rPr>
      </w:pPr>
      <w:r w:rsidRPr="00F36083">
        <w:rPr>
          <w:sz w:val="24"/>
          <w:szCs w:val="24"/>
        </w:rPr>
        <w:t xml:space="preserve">12.11. Администрация </w:t>
      </w:r>
      <w:r w:rsidR="009008DD">
        <w:rPr>
          <w:sz w:val="24"/>
          <w:szCs w:val="24"/>
        </w:rPr>
        <w:t>Первомай</w:t>
      </w:r>
      <w:r w:rsidRPr="00F36083">
        <w:rPr>
          <w:sz w:val="24"/>
          <w:szCs w:val="24"/>
        </w:rPr>
        <w:t xml:space="preserve">ского сельского поселения может на добровольной основе привлекать граждан для выполнения работ по уборке, благоустройству и озеленению территории </w:t>
      </w:r>
      <w:r w:rsidR="009008DD">
        <w:rPr>
          <w:sz w:val="24"/>
          <w:szCs w:val="24"/>
        </w:rPr>
        <w:t>Первомай</w:t>
      </w:r>
      <w:r w:rsidRPr="00F36083">
        <w:rPr>
          <w:sz w:val="24"/>
          <w:szCs w:val="24"/>
        </w:rPr>
        <w:t>ского сельского поселения.</w:t>
      </w:r>
    </w:p>
    <w:p w:rsidR="00513231" w:rsidRPr="00F36083" w:rsidRDefault="00513231" w:rsidP="00157B60">
      <w:pPr>
        <w:pStyle w:val="22"/>
        <w:spacing w:before="0" w:after="0" w:line="240" w:lineRule="auto"/>
        <w:ind w:firstLine="426"/>
        <w:jc w:val="both"/>
        <w:rPr>
          <w:sz w:val="24"/>
          <w:szCs w:val="24"/>
        </w:rPr>
      </w:pPr>
      <w:r w:rsidRPr="00F36083">
        <w:rPr>
          <w:sz w:val="24"/>
          <w:szCs w:val="24"/>
        </w:rPr>
        <w:tab/>
        <w:t xml:space="preserve">12.12.  На территории населённых пунктов </w:t>
      </w:r>
      <w:r w:rsidR="009008DD">
        <w:rPr>
          <w:sz w:val="24"/>
          <w:szCs w:val="24"/>
        </w:rPr>
        <w:t>Первомай</w:t>
      </w:r>
      <w:r w:rsidRPr="00F36083">
        <w:rPr>
          <w:sz w:val="24"/>
          <w:szCs w:val="24"/>
        </w:rPr>
        <w:t>ского сельского поселения запрещается:</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вывозить и выгружать все виды отходов в не отведенные для этой цели места, закапывать отходы в землю;</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выбрасывать мусор из автомобилей;</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сорить на улицах, площадях и других местах общего пользования, выставлять тару с мусором и пищевыми отходами на улицы;</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загрязнять территории общего пользования бытовыми и промышленными отходами, в том числе отходами жизнедеятельности домашних животных;</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выбрасывать мусор с крыш, из окон, балконов (лоджий) зданий;</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установка в качестве уличного коммунально-бытового оборудования приспособленной тары (коробки, ящики, ведра и т.п.);</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складировать строительные материалы на территориях общего пользования, а также вне специально отведенных мест;</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производить торговлю фруктами, овощами и другими продуктами на улицах, площадях, стадионах и других местах, не отведенных для этих целей;</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размещать объекты торговли, временные и сезонные сооружения на проезжей части дорог;</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xml:space="preserve">- складировать около торговых точек тару, запасы товаров, производить торговлю без </w:t>
      </w:r>
      <w:r w:rsidRPr="00F36083">
        <w:rPr>
          <w:sz w:val="24"/>
          <w:szCs w:val="24"/>
        </w:rPr>
        <w:lastRenderedPageBreak/>
        <w:t>специального оборудования;</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оставлять на улицах тару и остатки некондиционного или нереализованного товара от нестационарных торговых точек;</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купать собак и других животных в местах массового купания людей;</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выгуливать животных в парках, скверах, бульварах, на детских площадках и стадионах в нарушение установленного порядка;</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выжигать сухую растительность;</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ограждать строительные площадки с уменьшением пешеходных дорожек (тротуаров) без согласования в установленном порядке;</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обустраивать выгребные ямы на объектах общего пользования;</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движение, остановка и стоянка автотранспортных средств на тротуарах, газонах, детских площадках и спортивных площадках;</w:t>
      </w:r>
    </w:p>
    <w:p w:rsidR="00513231" w:rsidRPr="00F36083" w:rsidRDefault="00513231" w:rsidP="00157B60">
      <w:pPr>
        <w:pStyle w:val="22"/>
        <w:tabs>
          <w:tab w:val="left" w:pos="1724"/>
        </w:tabs>
        <w:spacing w:before="0" w:after="0" w:line="240" w:lineRule="auto"/>
        <w:jc w:val="both"/>
        <w:rPr>
          <w:sz w:val="24"/>
          <w:szCs w:val="24"/>
        </w:rPr>
      </w:pPr>
      <w:r w:rsidRPr="00F36083">
        <w:rPr>
          <w:sz w:val="24"/>
          <w:szCs w:val="24"/>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513231" w:rsidRPr="00F36083" w:rsidRDefault="00513231" w:rsidP="00157B60">
      <w:pPr>
        <w:pStyle w:val="22"/>
        <w:tabs>
          <w:tab w:val="left" w:pos="1724"/>
        </w:tabs>
        <w:spacing w:before="0" w:after="0" w:line="240" w:lineRule="auto"/>
        <w:jc w:val="both"/>
        <w:rPr>
          <w:sz w:val="24"/>
          <w:szCs w:val="24"/>
        </w:rPr>
      </w:pPr>
      <w:r w:rsidRPr="00F36083">
        <w:rPr>
          <w:sz w:val="24"/>
          <w:szCs w:val="24"/>
        </w:rPr>
        <w:t>- стоянка автотранспорта вне специально отведенных мест, препятствующая осуществлению работ по уборке и содержанию проезжей части улиц;</w:t>
      </w:r>
    </w:p>
    <w:p w:rsidR="00513231" w:rsidRPr="00F36083" w:rsidRDefault="00513231" w:rsidP="00157B60">
      <w:pPr>
        <w:pStyle w:val="22"/>
        <w:tabs>
          <w:tab w:val="left" w:pos="1724"/>
        </w:tabs>
        <w:spacing w:before="0" w:after="0" w:line="240" w:lineRule="auto"/>
        <w:jc w:val="both"/>
        <w:rPr>
          <w:sz w:val="24"/>
          <w:szCs w:val="24"/>
        </w:rPr>
      </w:pPr>
      <w:r w:rsidRPr="00F36083">
        <w:rPr>
          <w:sz w:val="24"/>
          <w:szCs w:val="24"/>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513231" w:rsidRPr="00F36083" w:rsidRDefault="00513231" w:rsidP="00157B60">
      <w:pPr>
        <w:pStyle w:val="22"/>
        <w:tabs>
          <w:tab w:val="left" w:pos="1724"/>
        </w:tabs>
        <w:spacing w:before="0" w:after="0" w:line="240" w:lineRule="auto"/>
        <w:jc w:val="both"/>
        <w:rPr>
          <w:sz w:val="24"/>
          <w:szCs w:val="24"/>
        </w:rPr>
      </w:pPr>
      <w:r w:rsidRPr="00F36083">
        <w:rPr>
          <w:sz w:val="24"/>
          <w:szCs w:val="24"/>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513231" w:rsidRPr="00F36083" w:rsidRDefault="00513231" w:rsidP="00157B60">
      <w:pPr>
        <w:pStyle w:val="22"/>
        <w:tabs>
          <w:tab w:val="left" w:pos="1724"/>
        </w:tabs>
        <w:spacing w:before="0" w:after="0" w:line="240" w:lineRule="auto"/>
        <w:jc w:val="both"/>
        <w:rPr>
          <w:sz w:val="24"/>
          <w:szCs w:val="24"/>
        </w:rPr>
      </w:pPr>
      <w:r w:rsidRPr="00F36083">
        <w:rPr>
          <w:sz w:val="24"/>
          <w:szCs w:val="24"/>
        </w:rPr>
        <w:t>- подвоз груза волоком;</w:t>
      </w:r>
    </w:p>
    <w:p w:rsidR="00513231" w:rsidRPr="00F36083" w:rsidRDefault="00513231" w:rsidP="00157B60">
      <w:pPr>
        <w:pStyle w:val="22"/>
        <w:tabs>
          <w:tab w:val="left" w:pos="1724"/>
        </w:tabs>
        <w:spacing w:before="0" w:after="0" w:line="240" w:lineRule="auto"/>
        <w:jc w:val="both"/>
        <w:rPr>
          <w:sz w:val="24"/>
          <w:szCs w:val="24"/>
        </w:rPr>
      </w:pPr>
      <w:r w:rsidRPr="00F36083">
        <w:rPr>
          <w:sz w:val="24"/>
          <w:szCs w:val="24"/>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513231" w:rsidRPr="00F36083" w:rsidRDefault="00513231" w:rsidP="00E3147B">
      <w:pPr>
        <w:pStyle w:val="aa"/>
        <w:numPr>
          <w:ilvl w:val="0"/>
          <w:numId w:val="5"/>
        </w:numPr>
        <w:spacing w:before="120" w:after="120"/>
        <w:ind w:left="0"/>
        <w:jc w:val="center"/>
        <w:rPr>
          <w:rFonts w:ascii="Times New Roman" w:hAnsi="Times New Roman" w:cs="Times New Roman"/>
        </w:rPr>
      </w:pPr>
      <w:r w:rsidRPr="00F36083">
        <w:rPr>
          <w:rFonts w:ascii="Times New Roman" w:hAnsi="Times New Roman" w:cs="Times New Roman"/>
        </w:rPr>
        <w:t>ПОРЯДОК КОНТРОЛЯ ЗА СОБЛЮДЕНИЕМ ПРАВИЛ БЛАГОУСТРОЙСТВА</w:t>
      </w:r>
    </w:p>
    <w:p w:rsidR="00513231" w:rsidRPr="00F36083" w:rsidRDefault="00513231" w:rsidP="008A3D12">
      <w:pPr>
        <w:pStyle w:val="22"/>
        <w:numPr>
          <w:ilvl w:val="1"/>
          <w:numId w:val="13"/>
        </w:numPr>
        <w:shd w:val="clear" w:color="auto" w:fill="auto"/>
        <w:spacing w:before="0" w:after="0" w:line="240" w:lineRule="auto"/>
        <w:ind w:left="0" w:firstLine="709"/>
        <w:jc w:val="both"/>
        <w:rPr>
          <w:sz w:val="24"/>
          <w:szCs w:val="24"/>
        </w:rPr>
      </w:pPr>
      <w:r w:rsidRPr="00F36083">
        <w:rPr>
          <w:sz w:val="24"/>
          <w:szCs w:val="24"/>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513231" w:rsidRPr="00F36083" w:rsidRDefault="00513231" w:rsidP="008A3D12">
      <w:pPr>
        <w:pStyle w:val="22"/>
        <w:numPr>
          <w:ilvl w:val="0"/>
          <w:numId w:val="13"/>
        </w:numPr>
        <w:shd w:val="clear" w:color="auto" w:fill="auto"/>
        <w:tabs>
          <w:tab w:val="left" w:pos="360"/>
          <w:tab w:val="left" w:pos="709"/>
        </w:tabs>
        <w:spacing w:before="0" w:after="0" w:line="240" w:lineRule="auto"/>
        <w:ind w:left="0" w:firstLine="709"/>
        <w:jc w:val="both"/>
        <w:rPr>
          <w:sz w:val="24"/>
          <w:szCs w:val="24"/>
        </w:rPr>
      </w:pPr>
      <w:r w:rsidRPr="00F36083">
        <w:rPr>
          <w:sz w:val="24"/>
          <w:szCs w:val="24"/>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F36083">
        <w:rPr>
          <w:color w:val="FF0000"/>
          <w:sz w:val="24"/>
          <w:szCs w:val="24"/>
        </w:rPr>
        <w:t xml:space="preserve">, в случае, если такая ответственность не предусмотрена федеральным законодательством, в соответствии </w:t>
      </w:r>
      <w:r w:rsidRPr="00F36083">
        <w:rPr>
          <w:sz w:val="24"/>
          <w:szCs w:val="24"/>
        </w:rPr>
        <w:t xml:space="preserve">с Областным законом </w:t>
      </w:r>
      <w:r w:rsidRPr="00F36083">
        <w:rPr>
          <w:rStyle w:val="29pt"/>
          <w:b w:val="0"/>
          <w:sz w:val="24"/>
          <w:szCs w:val="24"/>
        </w:rPr>
        <w:t xml:space="preserve">№ 273-ЗС от 25.10.2002 г. </w:t>
      </w:r>
    </w:p>
    <w:p w:rsidR="00513231" w:rsidRPr="00F36083" w:rsidRDefault="00513231" w:rsidP="008A3D12">
      <w:pPr>
        <w:pStyle w:val="22"/>
        <w:numPr>
          <w:ilvl w:val="0"/>
          <w:numId w:val="13"/>
        </w:numPr>
        <w:shd w:val="clear" w:color="auto" w:fill="auto"/>
        <w:tabs>
          <w:tab w:val="left" w:pos="360"/>
        </w:tabs>
        <w:spacing w:before="0" w:after="0" w:line="240" w:lineRule="auto"/>
        <w:ind w:left="0" w:firstLine="709"/>
        <w:jc w:val="both"/>
        <w:rPr>
          <w:sz w:val="24"/>
          <w:szCs w:val="24"/>
        </w:rPr>
      </w:pPr>
      <w:r w:rsidRPr="00F36083">
        <w:rPr>
          <w:sz w:val="24"/>
          <w:szCs w:val="24"/>
        </w:rPr>
        <w:t xml:space="preserve">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513231" w:rsidRPr="00F36083" w:rsidRDefault="00513231" w:rsidP="001E17C4">
      <w:pPr>
        <w:pStyle w:val="13"/>
        <w:keepNext/>
        <w:keepLines/>
        <w:numPr>
          <w:ilvl w:val="0"/>
          <w:numId w:val="5"/>
        </w:numPr>
        <w:shd w:val="clear" w:color="auto" w:fill="auto"/>
        <w:tabs>
          <w:tab w:val="left" w:pos="344"/>
        </w:tabs>
        <w:spacing w:before="120" w:after="120" w:line="240" w:lineRule="auto"/>
        <w:ind w:left="0" w:firstLine="0"/>
        <w:rPr>
          <w:b w:val="0"/>
          <w:sz w:val="24"/>
          <w:szCs w:val="24"/>
        </w:rPr>
      </w:pPr>
      <w:r w:rsidRPr="00F36083">
        <w:rPr>
          <w:b w:val="0"/>
          <w:sz w:val="24"/>
          <w:szCs w:val="24"/>
        </w:rPr>
        <w:t xml:space="preserve"> ПЕРЕЧЕНЬ СВОДОВ ПРАВИЛ И НАЦИОНАЛЬНЫХ СТАНДАРТОВ, ПРИМЕНЯЕМЫХ ПРИ ОСУЩЕСТВЛЕНИИ ДЕЯТЕЛЬНОСТИ ПО БЛАГОУСТРОЙСТВУ.</w:t>
      </w:r>
    </w:p>
    <w:p w:rsidR="00513231" w:rsidRPr="00F36083" w:rsidRDefault="00513231" w:rsidP="008A3D12">
      <w:pPr>
        <w:pStyle w:val="22"/>
        <w:shd w:val="clear" w:color="auto" w:fill="auto"/>
        <w:spacing w:before="0" w:after="0" w:line="240" w:lineRule="auto"/>
        <w:ind w:firstLine="709"/>
        <w:jc w:val="both"/>
        <w:rPr>
          <w:sz w:val="24"/>
          <w:szCs w:val="24"/>
        </w:rPr>
      </w:pPr>
      <w:r w:rsidRPr="00F36083">
        <w:rPr>
          <w:sz w:val="24"/>
          <w:szCs w:val="24"/>
        </w:rPr>
        <w:t xml:space="preserve">При разработке Правил благоустройства территорий городских, сельских поселений, </w:t>
      </w:r>
      <w:r w:rsidRPr="00F36083">
        <w:rPr>
          <w:sz w:val="24"/>
          <w:szCs w:val="24"/>
        </w:rPr>
        <w:lastRenderedPageBreak/>
        <w:t>городских округов в  Ростовской области, а также концепций и проектов благоустройства, в том числе при их реализации, используются следующие документы:</w:t>
      </w:r>
    </w:p>
    <w:p w:rsidR="00513231" w:rsidRPr="00F36083" w:rsidRDefault="00513231" w:rsidP="00615E41">
      <w:pPr>
        <w:ind w:firstLine="426"/>
        <w:jc w:val="both"/>
        <w:rPr>
          <w:rFonts w:ascii="Times New Roman" w:hAnsi="Times New Roman" w:cs="Times New Roman"/>
        </w:rPr>
      </w:pPr>
      <w:r w:rsidRPr="00F36083">
        <w:rPr>
          <w:rFonts w:ascii="Times New Roman" w:hAnsi="Times New Roman" w:cs="Times New Roman"/>
          <w:bCs/>
        </w:rPr>
        <w:t>Градостроительный кодекс Российской Федерации.</w:t>
      </w:r>
    </w:p>
    <w:p w:rsidR="00513231" w:rsidRPr="00F36083" w:rsidRDefault="00513231" w:rsidP="00615E41">
      <w:pPr>
        <w:ind w:firstLine="426"/>
        <w:jc w:val="both"/>
        <w:rPr>
          <w:rFonts w:ascii="Times New Roman" w:hAnsi="Times New Roman" w:cs="Times New Roman"/>
        </w:rPr>
      </w:pPr>
      <w:r w:rsidRPr="00F36083">
        <w:rPr>
          <w:rFonts w:ascii="Times New Roman" w:hAnsi="Times New Roman" w:cs="Times New Roman"/>
          <w:bCs/>
        </w:rPr>
        <w:t>Жилищный кодекс Российской Федерации.</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Нормативы градостроительного проектирования Ростовской области;</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42.13330.2016 «Градостроительство. Планировка и застройка городских и сельских поселений» СНиП 2.07.01-89*;</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82.13330.2016 «Благоустройство территорий» СНиП III-10-75;</w:t>
      </w:r>
    </w:p>
    <w:p w:rsidR="00513231" w:rsidRPr="00F36083" w:rsidRDefault="00513231" w:rsidP="00615E41">
      <w:pPr>
        <w:pStyle w:val="22"/>
        <w:shd w:val="clear" w:color="auto" w:fill="auto"/>
        <w:spacing w:before="0" w:after="0" w:line="240" w:lineRule="auto"/>
        <w:ind w:firstLine="426"/>
        <w:jc w:val="both"/>
        <w:rPr>
          <w:bCs/>
          <w:sz w:val="24"/>
          <w:szCs w:val="24"/>
        </w:rPr>
      </w:pPr>
      <w:r w:rsidRPr="00F36083">
        <w:rPr>
          <w:bCs/>
          <w:sz w:val="24"/>
          <w:szCs w:val="24"/>
        </w:rPr>
        <w:t>СП 112.13330.2011. «Пожарная безопасность зданий и сооружений» СНиП 21-01-97*</w:t>
      </w:r>
    </w:p>
    <w:p w:rsidR="00513231" w:rsidRPr="00F36083" w:rsidRDefault="00513231" w:rsidP="00615E41">
      <w:pPr>
        <w:pStyle w:val="22"/>
        <w:spacing w:before="0" w:after="0" w:line="240" w:lineRule="auto"/>
        <w:ind w:firstLine="426"/>
        <w:jc w:val="both"/>
        <w:rPr>
          <w:sz w:val="24"/>
          <w:szCs w:val="24"/>
        </w:rPr>
      </w:pPr>
      <w:r w:rsidRPr="00F36083">
        <w:rPr>
          <w:bCs/>
          <w:sz w:val="24"/>
          <w:szCs w:val="24"/>
        </w:rPr>
        <w:t>СП</w:t>
      </w:r>
      <w:r w:rsidRPr="00F36083">
        <w:rPr>
          <w:bCs/>
          <w:i/>
          <w:iCs/>
          <w:sz w:val="24"/>
          <w:szCs w:val="24"/>
        </w:rPr>
        <w:t> </w:t>
      </w:r>
      <w:r w:rsidRPr="00F36083">
        <w:rPr>
          <w:bCs/>
          <w:iCs/>
          <w:sz w:val="24"/>
          <w:szCs w:val="24"/>
        </w:rPr>
        <w:t>35-</w:t>
      </w:r>
      <w:r w:rsidRPr="00F36083">
        <w:rPr>
          <w:bCs/>
          <w:sz w:val="24"/>
          <w:szCs w:val="24"/>
        </w:rPr>
        <w:t>101-2001 «Проектирование зданий и сооружений с учетом доступности для маломобильных групп населения»;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59.13330.2016 «Доступность зданий и сооружений для маломобильных групп населения» СНиП 35-01-2001;</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140.13330.2012 «Городская среда. Правила проектирования для маломобильных групп населения»;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136.13330.2012 «Здания и сооружения. Общие положения проектирования с учётом доступности для маломобильных групп населения»;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138.13330.2012 «Общественные здания и сооружения, доступные маломобильным группам населения. Правила проектирования»;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137.13330.2012 «Жилая среда с планировочными элементами, доступными инвалидам. Правила проектирования»;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118.13330.2012 «Общественные здания и сооружения» СНиП 31-06-2009;</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54.13330.2012 «Здания жилые многоквартирные» СНиП 31-01-2003;</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257.1325800.2016 «Здания гостиниц. Правила проектирования»;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113.13330.2012 «Стоянки автомобилей» СНиП 21-02-99*;</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34.13330.2012 «Автомобильные дороги» СНиП 2.05.02-85*;</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52.13330.2016 «Естественное и искусственное освещение» СНиП 23-05-95*;</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131.13330.2012 «Строительная климатология» СНиП 23-01-99*;</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18.13330.2011 «Генеральные планы промышленных предприятий» СНиП Н-89-80*;</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19.13330.2011 «Генеральные планы сельскохозяйственных предприятий» СНиП П-97-76;</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53.13330.2011 «Планировка и застройка территорий садоводческих (дачных) объединений граждан, здания и сооружения» СНиП 30-02-97*;</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252.1325800.2016 «Здания дошкольных образовательных организаций. Правила проектирования»;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251.1325800.2016 «Здания общеобразовательных организаций. Правила проектирования»;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158.13330.2014 «Здания и помещения медицинских организаций. Правила проектирования»;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32.13330.2012 «Канализация. Наружные сети и сооружения» СНиП 2.04.03-85;</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31.13330.2012 «Водоснабжение. Наружные сети и сооружения» СНиП 2.04.02-84*;</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124.13330.2012 «Тепловые сети» СНиП 41-02-2003;</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50.13330.2012 «Тепловая защита зданий» СНиП 23-02-2003;</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51.13330.2011 «Защита от шума» СНиП 23-03-2003;</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132.13330.2011 «Обеспечение антитеррористической защищенности зданий и сооружений. Общие требования проектирования»;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254.1325800.2016 «Здания и территории. Правила проектирования защиты от производственного шума»;</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45.13330.2012 «Земляные сооружения, основания и фундаменты» СНиП 3.02.01-87;</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48.13330.2011 «Организация строительства» СНиП 12-01-2004;</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116.13330.2012 «Инженерная защита территорий, зданий и сооружений от опасных геологических процессов. Основные положения» СНиП 22-02-2003;</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104.13330.2016 «Инженерная защита территории от затопления и подтопления» СНиП 2.06.15-85;</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lastRenderedPageBreak/>
        <w:t>СП 35.13330.2011 «Мосты и трубы» СНиП 2.05.03-84*;</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101.13330.2012 «Подпорные стены, судоходные шлюзы, рыбопропускные и рыбозащитные сооружения» СНиП 2.06.07-87;</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102.13330.2012 «Туннели гидротехнические» СНиП 2.06.09-84;</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58.13330.2012 «Гидротехнические сооружения. Основные положения» СНиП 33-01-2003;</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38.13330.2012 «Нагрузки и воздействия на гидротехнические сооружения (волновые, ледовые и от судов)»СНиП 2.06.04-82*;</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 xml:space="preserve">СП 39.13330.2012 «Плотины из грунтовых материалов»; </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40.13330.2012 «СНиП 2.06.06-85 Плотины бетонные и железобетонные» СНиП 2.06.05-84*;</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41.13330.2012 «Бетонные и железобетонные конструкции гидротехнических сооружений» СНиП 2.06.08-87;</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101.13330.2012 «Подпорные стены, судоходные шлюзы, рыбопропускные и рыбозащитные сооружения» СНиП 2.06.07-87;</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102.13330.2012 «Туннели гидротехнические» СНиП 2.06.09-84;</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122.13330.2012 «Тоннели железнодорожные и автодорожные» СНиП 32-04-97;</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259.1325800.2016 «Мосты в условиях плотной городской застройки. Правила проектирования»;</w:t>
      </w:r>
    </w:p>
    <w:p w:rsidR="00513231" w:rsidRPr="00F36083" w:rsidRDefault="00513231" w:rsidP="00615E41">
      <w:pPr>
        <w:ind w:firstLine="426"/>
        <w:jc w:val="both"/>
        <w:rPr>
          <w:rFonts w:ascii="Times New Roman" w:hAnsi="Times New Roman" w:cs="Times New Roman"/>
        </w:rPr>
      </w:pPr>
      <w:r w:rsidRPr="00F36083">
        <w:rPr>
          <w:rFonts w:ascii="Times New Roman" w:hAnsi="Times New Roman" w:cs="Times New Roman"/>
          <w:bCs/>
        </w:rPr>
        <w:t>СанПиН 2.2.1/2.1.1.1200-03 «Санитарно-защитные зоны и санитарная классификация предприятий, сооружений и иных объектов»</w:t>
      </w:r>
    </w:p>
    <w:p w:rsidR="00513231" w:rsidRPr="00F36083" w:rsidRDefault="00513231" w:rsidP="00615E41">
      <w:pPr>
        <w:ind w:firstLine="426"/>
        <w:jc w:val="both"/>
        <w:rPr>
          <w:rFonts w:ascii="Times New Roman" w:hAnsi="Times New Roman" w:cs="Times New Roman"/>
          <w:bCs/>
        </w:rPr>
      </w:pPr>
      <w:r w:rsidRPr="00F36083">
        <w:rPr>
          <w:rFonts w:ascii="Times New Roman" w:hAnsi="Times New Roman" w:cs="Times New Roman"/>
          <w:bCs/>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513231" w:rsidRPr="00F36083" w:rsidRDefault="00513231" w:rsidP="00615E41">
      <w:pPr>
        <w:widowControl/>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ГОСТ 21.508-93. Правила выполнения рабочей документации генеральных планов предприятий, сооружений и жилищно-гражданских объектов.</w:t>
      </w:r>
    </w:p>
    <w:p w:rsidR="00513231" w:rsidRPr="00F36083" w:rsidRDefault="00513231" w:rsidP="00615E41">
      <w:pPr>
        <w:widowControl/>
        <w:tabs>
          <w:tab w:val="left" w:pos="709"/>
          <w:tab w:val="left" w:pos="851"/>
        </w:tabs>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ГОСТ Р 21.1101-2013. Основные требования к проектной и рабочей документации.</w:t>
      </w:r>
    </w:p>
    <w:p w:rsidR="00513231" w:rsidRPr="00F36083" w:rsidRDefault="00513231" w:rsidP="00615E41">
      <w:pPr>
        <w:widowControl/>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Гост 21.501-2011. Правила выполнения рабочей документации архитектурных и конструктивных решений.</w:t>
      </w:r>
    </w:p>
    <w:p w:rsidR="00513231" w:rsidRPr="00F36083" w:rsidRDefault="00513231" w:rsidP="00615E41">
      <w:pPr>
        <w:widowControl/>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ГОСТ 21.204-93. Условные графические обозначения и изображения элементов генеральных планов и сооружений транспорта.</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Р 52024-2003 Услуги физкультурно-оздоровительные и спортивные. Общие требования;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Р 52025-2003 Услуги физкультурно-оздоровительные и спортивные. Требования безопасности потребителей;</w:t>
      </w:r>
    </w:p>
    <w:p w:rsidR="00513231" w:rsidRPr="00F36083" w:rsidRDefault="00513231"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4"/>
          <w:szCs w:val="24"/>
        </w:rPr>
      </w:pPr>
      <w:r w:rsidRPr="00F36083">
        <w:rPr>
          <w:sz w:val="24"/>
          <w:szCs w:val="24"/>
        </w:rPr>
        <w:t xml:space="preserve">ГОСТ Р 53102-2015 </w:t>
      </w:r>
      <w:r w:rsidRPr="00F36083">
        <w:rPr>
          <w:sz w:val="24"/>
          <w:szCs w:val="24"/>
        </w:rPr>
        <w:tab/>
        <w:t>«Оборудование</w:t>
      </w:r>
      <w:r w:rsidRPr="00F36083">
        <w:rPr>
          <w:sz w:val="24"/>
          <w:szCs w:val="24"/>
        </w:rPr>
        <w:tab/>
        <w:t xml:space="preserve"> детских</w:t>
      </w:r>
      <w:r w:rsidRPr="00F36083">
        <w:rPr>
          <w:sz w:val="24"/>
          <w:szCs w:val="24"/>
        </w:rPr>
        <w:tab/>
        <w:t xml:space="preserve"> игровых площадок. Термины и определения»;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513231" w:rsidRPr="00F36083" w:rsidRDefault="00513231"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4"/>
          <w:szCs w:val="24"/>
        </w:rPr>
      </w:pPr>
      <w:r w:rsidRPr="00F36083">
        <w:rPr>
          <w:sz w:val="24"/>
          <w:szCs w:val="24"/>
        </w:rPr>
        <w:t>ГОСТ Р 52167-2012</w:t>
      </w:r>
      <w:r w:rsidRPr="00F36083">
        <w:rPr>
          <w:sz w:val="24"/>
          <w:szCs w:val="24"/>
        </w:rPr>
        <w:tab/>
        <w:t>«Оборудование</w:t>
      </w:r>
      <w:r w:rsidRPr="00F36083">
        <w:rPr>
          <w:sz w:val="24"/>
          <w:szCs w:val="24"/>
        </w:rPr>
        <w:tab/>
        <w:t>детских</w:t>
      </w:r>
      <w:r w:rsidRPr="00F36083">
        <w:rPr>
          <w:sz w:val="24"/>
          <w:szCs w:val="24"/>
        </w:rPr>
        <w:tab/>
        <w:t>игровых</w:t>
      </w:r>
      <w:r w:rsidRPr="00F36083">
        <w:rPr>
          <w:sz w:val="24"/>
          <w:szCs w:val="24"/>
        </w:rPr>
        <w:tab/>
        <w:t>площадок.</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Безопасность конструкции и методы испытаний качелей. Общие требования»;</w:t>
      </w:r>
    </w:p>
    <w:p w:rsidR="00513231" w:rsidRPr="00F36083" w:rsidRDefault="00513231"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4"/>
          <w:szCs w:val="24"/>
        </w:rPr>
      </w:pPr>
      <w:r w:rsidRPr="00F36083">
        <w:rPr>
          <w:sz w:val="24"/>
          <w:szCs w:val="24"/>
        </w:rPr>
        <w:t>ГОСТ Р 52168-2012</w:t>
      </w:r>
      <w:r w:rsidRPr="00F36083">
        <w:rPr>
          <w:sz w:val="24"/>
          <w:szCs w:val="24"/>
        </w:rPr>
        <w:tab/>
        <w:t>«Оборудование</w:t>
      </w:r>
      <w:r w:rsidRPr="00F36083">
        <w:rPr>
          <w:sz w:val="24"/>
          <w:szCs w:val="24"/>
        </w:rPr>
        <w:tab/>
        <w:t>детских</w:t>
      </w:r>
      <w:r w:rsidRPr="00F36083">
        <w:rPr>
          <w:sz w:val="24"/>
          <w:szCs w:val="24"/>
        </w:rPr>
        <w:tab/>
        <w:t>игровых</w:t>
      </w:r>
      <w:r w:rsidRPr="00F36083">
        <w:rPr>
          <w:sz w:val="24"/>
          <w:szCs w:val="24"/>
        </w:rPr>
        <w:tab/>
        <w:t>площадок.</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Безопасность конструкции и методы испытаний горок. Общие требования»;</w:t>
      </w:r>
    </w:p>
    <w:p w:rsidR="00513231" w:rsidRPr="00F36083" w:rsidRDefault="00513231"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4"/>
          <w:szCs w:val="24"/>
        </w:rPr>
      </w:pPr>
      <w:r w:rsidRPr="00F36083">
        <w:rPr>
          <w:sz w:val="24"/>
          <w:szCs w:val="24"/>
        </w:rPr>
        <w:t>ГОСТ Р 52299-2013</w:t>
      </w:r>
      <w:r w:rsidRPr="00F36083">
        <w:rPr>
          <w:sz w:val="24"/>
          <w:szCs w:val="24"/>
        </w:rPr>
        <w:tab/>
        <w:t>«Оборудование</w:t>
      </w:r>
      <w:r w:rsidRPr="00F36083">
        <w:rPr>
          <w:sz w:val="24"/>
          <w:szCs w:val="24"/>
        </w:rPr>
        <w:tab/>
        <w:t>детских</w:t>
      </w:r>
      <w:r w:rsidRPr="00F36083">
        <w:rPr>
          <w:sz w:val="24"/>
          <w:szCs w:val="24"/>
        </w:rPr>
        <w:tab/>
        <w:t>игровых</w:t>
      </w:r>
      <w:r w:rsidRPr="00F36083">
        <w:rPr>
          <w:sz w:val="24"/>
          <w:szCs w:val="24"/>
        </w:rPr>
        <w:tab/>
        <w:t>площадок.</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Безопасность конструкции и методы испытаний качалок. Общие требования»;</w:t>
      </w:r>
    </w:p>
    <w:p w:rsidR="00513231" w:rsidRPr="00F36083" w:rsidRDefault="00513231"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4"/>
          <w:szCs w:val="24"/>
        </w:rPr>
      </w:pPr>
      <w:r w:rsidRPr="00F36083">
        <w:rPr>
          <w:sz w:val="24"/>
          <w:szCs w:val="24"/>
        </w:rPr>
        <w:t>ГОСТ Р 52300-2013</w:t>
      </w:r>
      <w:r w:rsidRPr="00F36083">
        <w:rPr>
          <w:sz w:val="24"/>
          <w:szCs w:val="24"/>
        </w:rPr>
        <w:tab/>
        <w:t>«Оборудование</w:t>
      </w:r>
      <w:r w:rsidRPr="00F36083">
        <w:rPr>
          <w:sz w:val="24"/>
          <w:szCs w:val="24"/>
        </w:rPr>
        <w:tab/>
        <w:t>детских</w:t>
      </w:r>
      <w:r w:rsidRPr="00F36083">
        <w:rPr>
          <w:sz w:val="24"/>
          <w:szCs w:val="24"/>
        </w:rPr>
        <w:tab/>
        <w:t>игровых</w:t>
      </w:r>
      <w:r w:rsidRPr="00F36083">
        <w:rPr>
          <w:sz w:val="24"/>
          <w:szCs w:val="24"/>
        </w:rPr>
        <w:tab/>
        <w:t>площадок.</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Безопасность конструкции и методы испытаний каруселей. Общие требования»;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513231" w:rsidRPr="00F36083" w:rsidRDefault="00513231"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sz w:val="24"/>
          <w:szCs w:val="24"/>
        </w:rPr>
      </w:pPr>
      <w:r w:rsidRPr="00F36083">
        <w:rPr>
          <w:sz w:val="24"/>
          <w:szCs w:val="24"/>
        </w:rPr>
        <w:t xml:space="preserve">ГОСТ </w:t>
      </w:r>
      <w:r w:rsidRPr="00F36083">
        <w:rPr>
          <w:sz w:val="24"/>
          <w:szCs w:val="24"/>
        </w:rPr>
        <w:tab/>
        <w:t>Р 52301-2013«Оборудование</w:t>
      </w:r>
      <w:r w:rsidRPr="00F36083">
        <w:rPr>
          <w:sz w:val="24"/>
          <w:szCs w:val="24"/>
        </w:rPr>
        <w:tab/>
        <w:t>детских</w:t>
      </w:r>
      <w:r w:rsidRPr="00F36083">
        <w:rPr>
          <w:sz w:val="24"/>
          <w:szCs w:val="24"/>
        </w:rPr>
        <w:tab/>
        <w:t>игровых</w:t>
      </w:r>
      <w:r w:rsidRPr="00F36083">
        <w:rPr>
          <w:sz w:val="24"/>
          <w:szCs w:val="24"/>
        </w:rPr>
        <w:tab/>
        <w:t>площадок.</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Безопасность при эксплуатации. Общие требования»;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 xml:space="preserve">ГОСТ Р </w:t>
      </w:r>
      <w:r w:rsidRPr="00F36083">
        <w:rPr>
          <w:sz w:val="24"/>
          <w:szCs w:val="24"/>
          <w:lang w:val="en-US" w:eastAsia="en-US"/>
        </w:rPr>
        <w:t>EH</w:t>
      </w:r>
      <w:r w:rsidRPr="00F36083">
        <w:rPr>
          <w:sz w:val="24"/>
          <w:szCs w:val="24"/>
        </w:rPr>
        <w:t>1177-2013 «Ударопоглощающие покрытия детских игровых площадок. Требования безопасности и методы испытаний»;</w:t>
      </w:r>
    </w:p>
    <w:p w:rsidR="00513231" w:rsidRPr="00F36083" w:rsidRDefault="00513231" w:rsidP="00615E41">
      <w:pPr>
        <w:pStyle w:val="22"/>
        <w:shd w:val="clear" w:color="auto" w:fill="auto"/>
        <w:tabs>
          <w:tab w:val="left" w:pos="1418"/>
          <w:tab w:val="left" w:pos="1843"/>
        </w:tabs>
        <w:spacing w:before="0" w:after="0" w:line="240" w:lineRule="auto"/>
        <w:ind w:firstLine="426"/>
        <w:jc w:val="both"/>
        <w:rPr>
          <w:sz w:val="24"/>
          <w:szCs w:val="24"/>
        </w:rPr>
      </w:pPr>
      <w:r w:rsidRPr="00F36083">
        <w:rPr>
          <w:sz w:val="24"/>
          <w:szCs w:val="24"/>
        </w:rPr>
        <w:t xml:space="preserve">ГОСТ Р 55677-2013 «Оборудование детских спортивных площадок. Безопасность </w:t>
      </w:r>
      <w:r w:rsidRPr="00F36083">
        <w:rPr>
          <w:sz w:val="24"/>
          <w:szCs w:val="24"/>
        </w:rPr>
        <w:lastRenderedPageBreak/>
        <w:t>конструкций и методы испытания. Общие требования»;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Р 55678-2013 «Оборудование детских спортивных площадок. Безопасность конструкций и методы испытания спортивно-развивающего оборудования»;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Р 55679-2013 Оборудование детских спортивных площадок. Безопасность при эксплуатации;</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Р 52766-2007 «Дороги автомобильные общего пользования. Элементы обустройства»;</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33127-2014 «Дороги автомобильные общего пользования. Ограждения дорожные. Классификация»;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26213-91 Почвы. Методы определения органического вещества;</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Р 53381-2009. Почвы и грунты. Грунты питательные. Технические условия»;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17.4.3.04-85 «Охрана природы. Почвы. Общие требования к контролю и охране от загрязнения»;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17.5.3.06-85 Охрана природы. Земли. Требования к определению норм снятия плодородного слоя почвы при производстве земляных работ;</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Р 17.4.3.07-2001 «Охрана природы. Почвы. Требования к свойствам осадков сточных вод при использовании их в качестве удобрения»;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28329-89 Озеленение городов. Термины и определения;</w:t>
      </w:r>
    </w:p>
    <w:p w:rsidR="00513231" w:rsidRPr="00F36083" w:rsidRDefault="00513231" w:rsidP="00615E41">
      <w:pPr>
        <w:pStyle w:val="22"/>
        <w:shd w:val="clear" w:color="auto" w:fill="auto"/>
        <w:spacing w:before="0" w:after="0" w:line="240" w:lineRule="auto"/>
        <w:ind w:firstLine="426"/>
        <w:jc w:val="both"/>
        <w:rPr>
          <w:color w:val="auto"/>
          <w:sz w:val="24"/>
          <w:szCs w:val="24"/>
        </w:rPr>
      </w:pPr>
      <w:r w:rsidRPr="00F36083">
        <w:rPr>
          <w:color w:val="auto"/>
          <w:sz w:val="24"/>
          <w:szCs w:val="24"/>
        </w:rPr>
        <w:t>ГОСТ 24835-81 Саженцы деревьев и кустарников. Технические условия;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24909-81 Саженцы деревьев декоративных лиственных пород. Технические условия;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25769-83 Саженцы деревьев хвойных пород для озеленения городов. Технические условия;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Р 51232-98 «Вода питьевая»;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2761-84 «Охрана природы. Гидросфера. Правила выбора и оценка качества источников централизованного хозяйственно-питьевого водоснабжения»;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23407-78 «Ограждения инвентарные строительных площадок и участков производства строительно-монтажных работ»;</w:t>
      </w:r>
    </w:p>
    <w:p w:rsidR="00513231" w:rsidRPr="00F36083" w:rsidRDefault="00513231" w:rsidP="00615E41">
      <w:pPr>
        <w:pStyle w:val="13"/>
        <w:keepNext/>
        <w:keepLines/>
        <w:shd w:val="clear" w:color="auto" w:fill="auto"/>
        <w:spacing w:line="240" w:lineRule="auto"/>
        <w:ind w:firstLine="426"/>
        <w:jc w:val="both"/>
        <w:rPr>
          <w:b w:val="0"/>
          <w:sz w:val="24"/>
          <w:szCs w:val="24"/>
        </w:rPr>
      </w:pPr>
      <w:r w:rsidRPr="00F36083">
        <w:rPr>
          <w:b w:val="0"/>
          <w:sz w:val="24"/>
          <w:szCs w:val="24"/>
        </w:rPr>
        <w:t>Приказ МинСтроя РФ №711/пр от 13.04.2017 «Об утверждении методических рекомендаций для подготовки правил благоустройства территорий поселений, городских округов,</w:t>
      </w:r>
      <w:bookmarkStart w:id="36" w:name="bookmark4"/>
      <w:r w:rsidRPr="00F36083">
        <w:rPr>
          <w:b w:val="0"/>
          <w:sz w:val="24"/>
          <w:szCs w:val="24"/>
        </w:rPr>
        <w:t xml:space="preserve"> внутригородских районов</w:t>
      </w:r>
      <w:bookmarkEnd w:id="36"/>
      <w:r w:rsidRPr="00F36083">
        <w:rPr>
          <w:b w:val="0"/>
          <w:sz w:val="24"/>
          <w:szCs w:val="24"/>
        </w:rPr>
        <w:t>».</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Иные своды правил и стандарты, применяемые при осуществлении деятельности по благоустройству.</w:t>
      </w:r>
    </w:p>
    <w:p w:rsidR="00513231" w:rsidRPr="00F36083" w:rsidRDefault="00513231" w:rsidP="009657EE">
      <w:pPr>
        <w:pStyle w:val="15"/>
        <w:rPr>
          <w:sz w:val="24"/>
          <w:szCs w:val="24"/>
        </w:rPr>
      </w:pPr>
    </w:p>
    <w:p w:rsidR="00513231" w:rsidRPr="00F36083" w:rsidRDefault="00513231" w:rsidP="009657EE">
      <w:pPr>
        <w:pStyle w:val="15"/>
        <w:rPr>
          <w:sz w:val="24"/>
          <w:szCs w:val="24"/>
        </w:rPr>
      </w:pPr>
      <w:r w:rsidRPr="00F36083">
        <w:rPr>
          <w:sz w:val="24"/>
          <w:szCs w:val="24"/>
        </w:rPr>
        <w:t xml:space="preserve">      Приложение А</w:t>
      </w:r>
      <w:r w:rsidRPr="00F36083">
        <w:rPr>
          <w:color w:val="0000FF"/>
          <w:sz w:val="24"/>
          <w:szCs w:val="24"/>
          <w:u w:val="single"/>
        </w:rPr>
        <w:t>.</w:t>
      </w:r>
      <w:r w:rsidRPr="00F36083">
        <w:rPr>
          <w:sz w:val="24"/>
          <w:szCs w:val="24"/>
        </w:rPr>
        <w:t xml:space="preserve"> </w:t>
      </w:r>
      <w:r w:rsidRPr="00F36083">
        <w:rPr>
          <w:color w:val="FF0000"/>
          <w:sz w:val="24"/>
          <w:szCs w:val="24"/>
        </w:rPr>
        <w:t xml:space="preserve">Характеристики </w:t>
      </w:r>
      <w:r w:rsidRPr="00F36083">
        <w:rPr>
          <w:color w:val="auto"/>
          <w:sz w:val="24"/>
          <w:szCs w:val="24"/>
        </w:rPr>
        <w:t>о</w:t>
      </w:r>
      <w:r w:rsidRPr="00F36083">
        <w:rPr>
          <w:sz w:val="24"/>
          <w:szCs w:val="24"/>
        </w:rPr>
        <w:t>зеленени</w:t>
      </w:r>
      <w:r w:rsidRPr="00F36083">
        <w:rPr>
          <w:color w:val="FF0000"/>
          <w:sz w:val="24"/>
          <w:szCs w:val="24"/>
        </w:rPr>
        <w:t>я</w:t>
      </w:r>
      <w:r w:rsidRPr="00F36083">
        <w:rPr>
          <w:sz w:val="24"/>
          <w:szCs w:val="24"/>
        </w:rPr>
        <w:t xml:space="preserve"> территории.</w:t>
      </w:r>
    </w:p>
    <w:p w:rsidR="00513231" w:rsidRPr="00F36083" w:rsidRDefault="00513231" w:rsidP="00615E41">
      <w:pPr>
        <w:ind w:firstLine="426"/>
        <w:jc w:val="both"/>
        <w:rPr>
          <w:rFonts w:ascii="Times New Roman" w:hAnsi="Times New Roman" w:cs="Times New Roman"/>
        </w:rPr>
      </w:pPr>
      <w:r w:rsidRPr="00F36083">
        <w:rPr>
          <w:rFonts w:ascii="Times New Roman" w:hAnsi="Times New Roman" w:cs="Times New Roman"/>
        </w:rPr>
        <w:t xml:space="preserve">Приложение </w:t>
      </w:r>
      <w:r w:rsidRPr="00F36083">
        <w:rPr>
          <w:rFonts w:ascii="Times New Roman" w:hAnsi="Times New Roman" w:cs="Times New Roman"/>
          <w:color w:val="FF0000"/>
        </w:rPr>
        <w:t>Б</w:t>
      </w:r>
      <w:r w:rsidRPr="00F36083">
        <w:rPr>
          <w:rFonts w:ascii="Times New Roman" w:hAnsi="Times New Roman" w:cs="Times New Roman"/>
        </w:rPr>
        <w:t xml:space="preserve">.  Приемы благоустройства на территориях рекреационного </w:t>
      </w:r>
    </w:p>
    <w:p w:rsidR="00513231" w:rsidRPr="00F36083" w:rsidRDefault="00513231" w:rsidP="00615E41">
      <w:pPr>
        <w:ind w:firstLine="426"/>
        <w:jc w:val="both"/>
        <w:rPr>
          <w:rFonts w:ascii="Times New Roman" w:hAnsi="Times New Roman" w:cs="Times New Roman"/>
        </w:rPr>
      </w:pPr>
      <w:r w:rsidRPr="00F36083">
        <w:rPr>
          <w:rFonts w:ascii="Times New Roman" w:hAnsi="Times New Roman" w:cs="Times New Roman"/>
        </w:rPr>
        <w:t>назначения.</w:t>
      </w:r>
    </w:p>
    <w:p w:rsidR="00513231" w:rsidRPr="00F36083" w:rsidRDefault="00513231" w:rsidP="00615E41">
      <w:pPr>
        <w:ind w:firstLine="426"/>
        <w:jc w:val="both"/>
        <w:rPr>
          <w:rFonts w:ascii="Times New Roman" w:hAnsi="Times New Roman" w:cs="Times New Roman"/>
        </w:rPr>
      </w:pPr>
      <w:r w:rsidRPr="00F36083">
        <w:rPr>
          <w:rFonts w:ascii="Times New Roman" w:hAnsi="Times New Roman" w:cs="Times New Roman"/>
        </w:rPr>
        <w:t xml:space="preserve">Приложение </w:t>
      </w:r>
      <w:r w:rsidRPr="00F36083">
        <w:rPr>
          <w:rFonts w:ascii="Times New Roman" w:hAnsi="Times New Roman" w:cs="Times New Roman"/>
          <w:color w:val="FF0000"/>
        </w:rPr>
        <w:t>В</w:t>
      </w:r>
      <w:r w:rsidRPr="00F36083">
        <w:rPr>
          <w:rFonts w:ascii="Times New Roman" w:hAnsi="Times New Roman" w:cs="Times New Roman"/>
        </w:rPr>
        <w:t>.  Приемы благоустройства на территориях производственного</w:t>
      </w:r>
    </w:p>
    <w:p w:rsidR="00513231" w:rsidRPr="00F36083" w:rsidRDefault="00513231" w:rsidP="00615E41">
      <w:pPr>
        <w:ind w:firstLine="426"/>
        <w:jc w:val="both"/>
        <w:rPr>
          <w:rFonts w:ascii="Times New Roman" w:hAnsi="Times New Roman" w:cs="Times New Roman"/>
        </w:rPr>
      </w:pPr>
      <w:r w:rsidRPr="00F36083">
        <w:rPr>
          <w:rFonts w:ascii="Times New Roman" w:hAnsi="Times New Roman" w:cs="Times New Roman"/>
        </w:rPr>
        <w:t>назначения.</w:t>
      </w:r>
    </w:p>
    <w:p w:rsidR="00513231" w:rsidRPr="00F36083" w:rsidRDefault="00513231" w:rsidP="00615E41">
      <w:pPr>
        <w:ind w:firstLine="426"/>
        <w:jc w:val="both"/>
        <w:rPr>
          <w:rFonts w:ascii="Times New Roman" w:hAnsi="Times New Roman" w:cs="Times New Roman"/>
        </w:rPr>
      </w:pPr>
      <w:r w:rsidRPr="00F36083">
        <w:rPr>
          <w:rFonts w:ascii="Times New Roman" w:hAnsi="Times New Roman" w:cs="Times New Roman"/>
        </w:rPr>
        <w:t xml:space="preserve">Приложение </w:t>
      </w:r>
      <w:r w:rsidRPr="00F36083">
        <w:rPr>
          <w:rFonts w:ascii="Times New Roman" w:hAnsi="Times New Roman" w:cs="Times New Roman"/>
          <w:color w:val="FF0000"/>
        </w:rPr>
        <w:t>Г</w:t>
      </w:r>
      <w:r w:rsidRPr="00F36083">
        <w:rPr>
          <w:rFonts w:ascii="Times New Roman" w:hAnsi="Times New Roman" w:cs="Times New Roman"/>
        </w:rPr>
        <w:t>.  Виды покрытия транспортных и пешеходных коммуникаций.</w:t>
      </w:r>
    </w:p>
    <w:p w:rsidR="00513231" w:rsidRPr="00F36083" w:rsidRDefault="00513231" w:rsidP="00615E41">
      <w:pPr>
        <w:pStyle w:val="10"/>
        <w:keepNext w:val="0"/>
        <w:spacing w:before="0" w:after="0"/>
        <w:ind w:firstLine="426"/>
        <w:jc w:val="both"/>
        <w:rPr>
          <w:rFonts w:cs="Times New Roman"/>
          <w:b w:val="0"/>
          <w:color w:val="000000"/>
          <w:szCs w:val="24"/>
        </w:rPr>
      </w:pPr>
      <w:r w:rsidRPr="00F36083">
        <w:rPr>
          <w:rFonts w:cs="Times New Roman"/>
          <w:b w:val="0"/>
          <w:color w:val="000000"/>
          <w:szCs w:val="24"/>
        </w:rPr>
        <w:t xml:space="preserve">Приложение </w:t>
      </w:r>
      <w:r w:rsidRPr="00F36083">
        <w:rPr>
          <w:rFonts w:cs="Times New Roman"/>
          <w:b w:val="0"/>
          <w:color w:val="FF0000"/>
          <w:szCs w:val="24"/>
        </w:rPr>
        <w:t>Д</w:t>
      </w:r>
      <w:r w:rsidRPr="00F36083">
        <w:rPr>
          <w:rFonts w:cs="Times New Roman"/>
          <w:b w:val="0"/>
          <w:color w:val="000000"/>
          <w:szCs w:val="24"/>
        </w:rPr>
        <w:t>. Порядок содержания строительных площадок.</w:t>
      </w:r>
    </w:p>
    <w:bookmarkStart w:id="37" w:name="_Toc37759143"/>
    <w:p w:rsidR="00513231" w:rsidRPr="00F36083" w:rsidRDefault="00F67A53" w:rsidP="00A17A01">
      <w:pPr>
        <w:ind w:right="-8" w:firstLine="425"/>
        <w:jc w:val="both"/>
        <w:rPr>
          <w:rFonts w:ascii="Times New Roman" w:hAnsi="Times New Roman" w:cs="Times New Roman"/>
        </w:rPr>
      </w:pPr>
      <w:r w:rsidRPr="00F36083">
        <w:rPr>
          <w:rFonts w:ascii="Times New Roman" w:hAnsi="Times New Roman" w:cs="Times New Roman"/>
        </w:rPr>
        <w:fldChar w:fldCharType="begin"/>
      </w:r>
      <w:r w:rsidR="00513231" w:rsidRPr="00F36083">
        <w:rPr>
          <w:rFonts w:ascii="Times New Roman" w:hAnsi="Times New Roman" w:cs="Times New Roman"/>
        </w:rPr>
        <w:instrText xml:space="preserve"> HYPERLINK \l "_Toc37759155" </w:instrText>
      </w:r>
      <w:r w:rsidRPr="00F36083">
        <w:rPr>
          <w:rFonts w:ascii="Times New Roman" w:hAnsi="Times New Roman" w:cs="Times New Roman"/>
        </w:rPr>
        <w:fldChar w:fldCharType="separate"/>
      </w:r>
      <w:r w:rsidR="00513231" w:rsidRPr="00F36083">
        <w:rPr>
          <w:rFonts w:ascii="Times New Roman" w:hAnsi="Times New Roman" w:cs="Times New Roman"/>
        </w:rPr>
        <w:t xml:space="preserve">Приложение </w:t>
      </w:r>
      <w:r w:rsidR="00513231" w:rsidRPr="00F36083">
        <w:rPr>
          <w:rFonts w:ascii="Times New Roman" w:hAnsi="Times New Roman" w:cs="Times New Roman"/>
          <w:color w:val="FF0000"/>
        </w:rPr>
        <w:t>Е</w:t>
      </w:r>
      <w:r w:rsidRPr="00F36083">
        <w:rPr>
          <w:rFonts w:ascii="Times New Roman" w:hAnsi="Times New Roman" w:cs="Times New Roman"/>
        </w:rPr>
        <w:fldChar w:fldCharType="end"/>
      </w:r>
      <w:r w:rsidR="00513231" w:rsidRPr="00F36083">
        <w:rPr>
          <w:rFonts w:ascii="Times New Roman" w:hAnsi="Times New Roman" w:cs="Times New Roman"/>
        </w:rPr>
        <w:t xml:space="preserve">. Правила по оформлению и размещению вывесок и   </w:t>
      </w:r>
    </w:p>
    <w:p w:rsidR="00513231" w:rsidRPr="00F36083" w:rsidRDefault="00513231" w:rsidP="00A17A01">
      <w:pPr>
        <w:ind w:right="-8" w:firstLine="425"/>
        <w:jc w:val="both"/>
        <w:rPr>
          <w:rFonts w:ascii="Times New Roman" w:hAnsi="Times New Roman" w:cs="Times New Roman"/>
        </w:rPr>
      </w:pPr>
      <w:r w:rsidRPr="00F36083">
        <w:rPr>
          <w:rFonts w:ascii="Times New Roman" w:hAnsi="Times New Roman" w:cs="Times New Roman"/>
        </w:rPr>
        <w:t>информации</w:t>
      </w:r>
    </w:p>
    <w:p w:rsidR="00513231" w:rsidRPr="00F36083" w:rsidRDefault="00513231" w:rsidP="00A17A01">
      <w:pPr>
        <w:autoSpaceDE w:val="0"/>
        <w:autoSpaceDN w:val="0"/>
        <w:adjustRightInd w:val="0"/>
        <w:ind w:firstLine="425"/>
        <w:jc w:val="both"/>
        <w:outlineLvl w:val="1"/>
        <w:rPr>
          <w:rFonts w:ascii="Times New Roman" w:hAnsi="Times New Roman" w:cs="Times New Roman"/>
        </w:rPr>
      </w:pPr>
      <w:r w:rsidRPr="00F36083">
        <w:rPr>
          <w:rFonts w:ascii="Times New Roman" w:hAnsi="Times New Roman" w:cs="Times New Roman"/>
        </w:rPr>
        <w:lastRenderedPageBreak/>
        <w:t xml:space="preserve">Приложение </w:t>
      </w:r>
      <w:r w:rsidRPr="00F36083">
        <w:rPr>
          <w:rFonts w:ascii="Times New Roman" w:hAnsi="Times New Roman" w:cs="Times New Roman"/>
          <w:color w:val="FF0000"/>
        </w:rPr>
        <w:t>Ж</w:t>
      </w:r>
      <w:r w:rsidRPr="00F36083">
        <w:rPr>
          <w:rFonts w:ascii="Times New Roman" w:hAnsi="Times New Roman" w:cs="Times New Roman"/>
        </w:rPr>
        <w:t>. Положение об уборке территории</w:t>
      </w:r>
    </w:p>
    <w:p w:rsidR="00513231" w:rsidRPr="00F36083" w:rsidRDefault="00513231" w:rsidP="00A17A01">
      <w:pPr>
        <w:ind w:firstLine="425"/>
        <w:jc w:val="both"/>
        <w:rPr>
          <w:rFonts w:ascii="Times New Roman" w:hAnsi="Times New Roman" w:cs="Times New Roman"/>
        </w:rPr>
      </w:pPr>
      <w:r w:rsidRPr="00F36083">
        <w:rPr>
          <w:rFonts w:ascii="Times New Roman" w:hAnsi="Times New Roman" w:cs="Times New Roman"/>
        </w:rPr>
        <w:t xml:space="preserve">Приложение </w:t>
      </w:r>
      <w:r w:rsidRPr="00F36083">
        <w:rPr>
          <w:rFonts w:ascii="Times New Roman" w:hAnsi="Times New Roman" w:cs="Times New Roman"/>
          <w:color w:val="FF0000"/>
        </w:rPr>
        <w:t>И</w:t>
      </w:r>
      <w:r w:rsidRPr="00F36083">
        <w:rPr>
          <w:rFonts w:ascii="Times New Roman" w:hAnsi="Times New Roman" w:cs="Times New Roman"/>
        </w:rPr>
        <w:t>. Порядок содержания элементов благоустройства</w:t>
      </w:r>
    </w:p>
    <w:p w:rsidR="00513231" w:rsidRPr="00F36083" w:rsidRDefault="00513231" w:rsidP="009657EE">
      <w:pPr>
        <w:pStyle w:val="10"/>
        <w:keepNext w:val="0"/>
        <w:spacing w:after="0"/>
        <w:jc w:val="left"/>
        <w:rPr>
          <w:rFonts w:cs="Times New Roman"/>
          <w:b w:val="0"/>
          <w:bCs w:val="0"/>
          <w:color w:val="000000"/>
          <w:szCs w:val="24"/>
        </w:rPr>
      </w:pPr>
    </w:p>
    <w:p w:rsidR="00513231" w:rsidRPr="00F36083" w:rsidRDefault="00513231" w:rsidP="009657EE">
      <w:pPr>
        <w:pStyle w:val="10"/>
        <w:keepNext w:val="0"/>
        <w:spacing w:after="0"/>
        <w:rPr>
          <w:rFonts w:cs="Times New Roman"/>
          <w:b w:val="0"/>
          <w:bCs w:val="0"/>
          <w:color w:val="000000"/>
          <w:szCs w:val="24"/>
        </w:rPr>
      </w:pPr>
      <w:r w:rsidRPr="00F36083">
        <w:rPr>
          <w:rFonts w:cs="Times New Roman"/>
          <w:b w:val="0"/>
          <w:bCs w:val="0"/>
          <w:color w:val="000000"/>
          <w:szCs w:val="24"/>
        </w:rPr>
        <w:t xml:space="preserve">ПРИЛОЖЕНИЕ </w:t>
      </w:r>
      <w:bookmarkEnd w:id="37"/>
      <w:r w:rsidRPr="00F36083">
        <w:rPr>
          <w:rFonts w:cs="Times New Roman"/>
          <w:b w:val="0"/>
          <w:bCs w:val="0"/>
          <w:color w:val="000000"/>
          <w:szCs w:val="24"/>
        </w:rPr>
        <w:t>А</w:t>
      </w:r>
    </w:p>
    <w:p w:rsidR="00513231" w:rsidRPr="00F36083" w:rsidRDefault="00513231" w:rsidP="002C0738">
      <w:pPr>
        <w:autoSpaceDE w:val="0"/>
        <w:autoSpaceDN w:val="0"/>
        <w:adjustRightInd w:val="0"/>
        <w:spacing w:before="120" w:after="120"/>
        <w:jc w:val="center"/>
        <w:outlineLvl w:val="0"/>
        <w:rPr>
          <w:rFonts w:ascii="Times New Roman" w:hAnsi="Times New Roman" w:cs="Times New Roman"/>
          <w:bCs/>
          <w:kern w:val="28"/>
        </w:rPr>
      </w:pPr>
      <w:bookmarkStart w:id="38" w:name="_Toc37759144"/>
      <w:r w:rsidRPr="00F36083">
        <w:rPr>
          <w:rFonts w:ascii="Times New Roman" w:hAnsi="Times New Roman" w:cs="Times New Roman"/>
          <w:bCs/>
          <w:color w:val="FF0000"/>
          <w:kern w:val="28"/>
        </w:rPr>
        <w:t xml:space="preserve">ХАРАКТЕРИСТИКИ </w:t>
      </w:r>
      <w:r w:rsidRPr="00F36083">
        <w:rPr>
          <w:rFonts w:ascii="Times New Roman" w:hAnsi="Times New Roman" w:cs="Times New Roman"/>
          <w:bCs/>
          <w:kern w:val="28"/>
        </w:rPr>
        <w:t>ОЗЕЛЕНЕНИ</w:t>
      </w:r>
      <w:r w:rsidRPr="00F36083">
        <w:rPr>
          <w:rFonts w:ascii="Times New Roman" w:hAnsi="Times New Roman" w:cs="Times New Roman"/>
          <w:bCs/>
          <w:color w:val="FF0000"/>
          <w:kern w:val="28"/>
        </w:rPr>
        <w:t>Я</w:t>
      </w:r>
      <w:r w:rsidRPr="00F36083">
        <w:rPr>
          <w:rFonts w:ascii="Times New Roman" w:hAnsi="Times New Roman" w:cs="Times New Roman"/>
          <w:bCs/>
          <w:kern w:val="28"/>
        </w:rPr>
        <w:t xml:space="preserve"> ТЕРРИТОРИИ</w:t>
      </w:r>
    </w:p>
    <w:bookmarkEnd w:id="38"/>
    <w:p w:rsidR="00513231" w:rsidRPr="00F36083" w:rsidRDefault="00513231" w:rsidP="00DC000F">
      <w:pPr>
        <w:jc w:val="right"/>
        <w:rPr>
          <w:rFonts w:ascii="Times New Roman" w:hAnsi="Times New Roman" w:cs="Times New Roman"/>
        </w:rPr>
      </w:pPr>
      <w:r w:rsidRPr="00F36083">
        <w:rPr>
          <w:rFonts w:ascii="Times New Roman" w:hAnsi="Times New Roman" w:cs="Times New Roman"/>
        </w:rPr>
        <w:t>Таблица А.1</w:t>
      </w:r>
      <w:r w:rsidRPr="00F36083">
        <w:rPr>
          <w:rFonts w:ascii="Times New Roman" w:hAnsi="Times New Roman" w:cs="Times New Roman"/>
        </w:rPr>
        <w:tab/>
      </w:r>
    </w:p>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Максимальное количество деревьев и кустарников на </w:t>
      </w:r>
      <w:smartTag w:uri="urn:schemas-microsoft-com:office:smarttags" w:element="metricconverter">
        <w:smartTagPr>
          <w:attr w:name="ProductID" w:val="1 га"/>
        </w:smartTagPr>
        <w:r w:rsidRPr="00F36083">
          <w:rPr>
            <w:rFonts w:ascii="Times New Roman" w:hAnsi="Times New Roman" w:cs="Times New Roman"/>
          </w:rPr>
          <w:t>1 га</w:t>
        </w:r>
      </w:smartTag>
      <w:r w:rsidRPr="00F36083">
        <w:rPr>
          <w:rFonts w:ascii="Times New Roman" w:hAnsi="Times New Roman" w:cs="Times New Roman"/>
        </w:rPr>
        <w:t xml:space="preserve"> озелененной </w:t>
      </w:r>
    </w:p>
    <w:p w:rsidR="00513231" w:rsidRPr="00F36083" w:rsidRDefault="00513231" w:rsidP="00615E41">
      <w:pPr>
        <w:spacing w:after="120"/>
        <w:jc w:val="center"/>
        <w:rPr>
          <w:rFonts w:ascii="Times New Roman" w:hAnsi="Times New Roman" w:cs="Times New Roman"/>
        </w:rPr>
      </w:pPr>
      <w:r w:rsidRPr="00F36083">
        <w:rPr>
          <w:rFonts w:ascii="Times New Roman" w:hAnsi="Times New Roman" w:cs="Times New Roman"/>
        </w:rPr>
        <w:t xml:space="preserve">                                                 территории                                  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198"/>
        <w:gridCol w:w="3394"/>
        <w:gridCol w:w="2379"/>
      </w:tblGrid>
      <w:tr w:rsidR="00513231" w:rsidRPr="00F36083" w:rsidTr="00B211B2">
        <w:trPr>
          <w:tblHeader/>
          <w:jc w:val="center"/>
        </w:trPr>
        <w:tc>
          <w:tcPr>
            <w:tcW w:w="2105" w:type="pct"/>
            <w:tcBorders>
              <w:top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bookmarkStart w:id="39" w:name="TO0000013"/>
            <w:r w:rsidRPr="00F36083">
              <w:rPr>
                <w:rFonts w:ascii="Times New Roman" w:hAnsi="Times New Roman" w:cs="Times New Roman"/>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Деревья</w:t>
            </w:r>
          </w:p>
        </w:tc>
        <w:tc>
          <w:tcPr>
            <w:tcW w:w="1193" w:type="pct"/>
            <w:tcBorders>
              <w:top w:val="single" w:sz="4" w:space="0" w:color="auto"/>
              <w:left w:val="single" w:sz="4" w:space="0" w:color="auto"/>
              <w:bottom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Кустарники</w:t>
            </w:r>
          </w:p>
        </w:tc>
      </w:tr>
      <w:tr w:rsidR="00513231" w:rsidRPr="00F36083" w:rsidTr="00B211B2">
        <w:trPr>
          <w:jc w:val="center"/>
        </w:trPr>
        <w:tc>
          <w:tcPr>
            <w:tcW w:w="5000" w:type="pct"/>
            <w:gridSpan w:val="3"/>
            <w:tcBorders>
              <w:top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Озелененные территории общего пользования</w:t>
            </w:r>
          </w:p>
        </w:tc>
      </w:tr>
      <w:tr w:rsidR="00513231" w:rsidRPr="00F36083" w:rsidTr="00B211B2">
        <w:trPr>
          <w:jc w:val="center"/>
        </w:trPr>
        <w:tc>
          <w:tcPr>
            <w:tcW w:w="2105"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120-170</w:t>
            </w:r>
          </w:p>
        </w:tc>
        <w:tc>
          <w:tcPr>
            <w:tcW w:w="11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800-1000</w:t>
            </w:r>
          </w:p>
        </w:tc>
      </w:tr>
      <w:tr w:rsidR="00513231" w:rsidRPr="00F36083" w:rsidTr="00B211B2">
        <w:trPr>
          <w:jc w:val="center"/>
        </w:trPr>
        <w:tc>
          <w:tcPr>
            <w:tcW w:w="2105"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Скверы</w:t>
            </w:r>
          </w:p>
        </w:tc>
        <w:tc>
          <w:tcPr>
            <w:tcW w:w="1702"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100-130</w:t>
            </w:r>
          </w:p>
        </w:tc>
        <w:tc>
          <w:tcPr>
            <w:tcW w:w="11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1000-1300</w:t>
            </w:r>
          </w:p>
        </w:tc>
      </w:tr>
      <w:tr w:rsidR="00513231" w:rsidRPr="00F36083" w:rsidTr="00B211B2">
        <w:trPr>
          <w:jc w:val="center"/>
        </w:trPr>
        <w:tc>
          <w:tcPr>
            <w:tcW w:w="2105"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Бульвары</w:t>
            </w:r>
          </w:p>
        </w:tc>
        <w:tc>
          <w:tcPr>
            <w:tcW w:w="1702"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200-300</w:t>
            </w:r>
          </w:p>
        </w:tc>
        <w:tc>
          <w:tcPr>
            <w:tcW w:w="11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1200-1300</w:t>
            </w:r>
          </w:p>
        </w:tc>
      </w:tr>
      <w:tr w:rsidR="00513231" w:rsidRPr="00F36083" w:rsidTr="00B211B2">
        <w:trPr>
          <w:jc w:val="center"/>
        </w:trPr>
        <w:tc>
          <w:tcPr>
            <w:tcW w:w="5000" w:type="pct"/>
            <w:gridSpan w:val="3"/>
            <w:tcBorders>
              <w:top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Озелененные территории на участках застройки</w:t>
            </w:r>
          </w:p>
        </w:tc>
      </w:tr>
      <w:tr w:rsidR="00513231" w:rsidRPr="00F36083" w:rsidTr="00B211B2">
        <w:trPr>
          <w:jc w:val="center"/>
        </w:trPr>
        <w:tc>
          <w:tcPr>
            <w:tcW w:w="2105"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100-120</w:t>
            </w:r>
          </w:p>
        </w:tc>
        <w:tc>
          <w:tcPr>
            <w:tcW w:w="11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400-480</w:t>
            </w:r>
          </w:p>
        </w:tc>
      </w:tr>
      <w:tr w:rsidR="00513231" w:rsidRPr="00F36083" w:rsidTr="00B211B2">
        <w:trPr>
          <w:jc w:val="center"/>
        </w:trPr>
        <w:tc>
          <w:tcPr>
            <w:tcW w:w="2105"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160-200</w:t>
            </w:r>
          </w:p>
        </w:tc>
        <w:tc>
          <w:tcPr>
            <w:tcW w:w="11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640-800</w:t>
            </w:r>
          </w:p>
        </w:tc>
      </w:tr>
      <w:tr w:rsidR="00513231" w:rsidRPr="00F36083" w:rsidTr="00B211B2">
        <w:trPr>
          <w:jc w:val="center"/>
        </w:trPr>
        <w:tc>
          <w:tcPr>
            <w:tcW w:w="2105"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140-180</w:t>
            </w:r>
          </w:p>
        </w:tc>
        <w:tc>
          <w:tcPr>
            <w:tcW w:w="11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560-720</w:t>
            </w:r>
          </w:p>
        </w:tc>
      </w:tr>
      <w:tr w:rsidR="00513231" w:rsidRPr="00F36083" w:rsidTr="00B211B2">
        <w:trPr>
          <w:jc w:val="center"/>
        </w:trPr>
        <w:tc>
          <w:tcPr>
            <w:tcW w:w="2105"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100-130</w:t>
            </w:r>
          </w:p>
        </w:tc>
        <w:tc>
          <w:tcPr>
            <w:tcW w:w="11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400-520</w:t>
            </w:r>
          </w:p>
        </w:tc>
      </w:tr>
      <w:tr w:rsidR="00513231" w:rsidRPr="00F36083" w:rsidTr="00B211B2">
        <w:trPr>
          <w:jc w:val="center"/>
        </w:trPr>
        <w:tc>
          <w:tcPr>
            <w:tcW w:w="2105"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180-250</w:t>
            </w:r>
          </w:p>
        </w:tc>
        <w:tc>
          <w:tcPr>
            <w:tcW w:w="11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720-1000</w:t>
            </w:r>
          </w:p>
        </w:tc>
      </w:tr>
      <w:tr w:rsidR="00513231" w:rsidRPr="00F36083" w:rsidTr="00B211B2">
        <w:trPr>
          <w:jc w:val="center"/>
        </w:trPr>
        <w:tc>
          <w:tcPr>
            <w:tcW w:w="2105"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150-180*</w:t>
            </w:r>
          </w:p>
        </w:tc>
        <w:tc>
          <w:tcPr>
            <w:tcW w:w="11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600-720</w:t>
            </w:r>
          </w:p>
        </w:tc>
      </w:tr>
      <w:tr w:rsidR="00513231" w:rsidRPr="00F36083" w:rsidTr="00B211B2">
        <w:trPr>
          <w:jc w:val="center"/>
        </w:trPr>
        <w:tc>
          <w:tcPr>
            <w:tcW w:w="5000" w:type="pct"/>
            <w:gridSpan w:val="3"/>
            <w:tcBorders>
              <w:top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Озелененные территории специального назначения</w:t>
            </w:r>
          </w:p>
        </w:tc>
      </w:tr>
      <w:tr w:rsidR="00513231" w:rsidRPr="00F36083" w:rsidTr="00B211B2">
        <w:trPr>
          <w:jc w:val="center"/>
        </w:trPr>
        <w:tc>
          <w:tcPr>
            <w:tcW w:w="2105"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150-180</w:t>
            </w:r>
          </w:p>
        </w:tc>
        <w:tc>
          <w:tcPr>
            <w:tcW w:w="11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600-720</w:t>
            </w:r>
          </w:p>
        </w:tc>
      </w:tr>
      <w:tr w:rsidR="00513231" w:rsidRPr="00F36083" w:rsidTr="00B211B2">
        <w:trPr>
          <w:jc w:val="center"/>
        </w:trPr>
        <w:tc>
          <w:tcPr>
            <w:tcW w:w="2105"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Санитарно-защитные зоны</w:t>
            </w:r>
          </w:p>
        </w:tc>
        <w:tc>
          <w:tcPr>
            <w:tcW w:w="2895" w:type="pct"/>
            <w:gridSpan w:val="2"/>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В зависимости от процента озеленения зоны</w:t>
            </w:r>
          </w:p>
        </w:tc>
      </w:tr>
      <w:tr w:rsidR="00513231" w:rsidRPr="00F36083" w:rsidTr="00B211B2">
        <w:trPr>
          <w:jc w:val="center"/>
        </w:trPr>
        <w:tc>
          <w:tcPr>
            <w:tcW w:w="5000" w:type="pct"/>
            <w:gridSpan w:val="3"/>
            <w:tcBorders>
              <w:top w:val="single" w:sz="4" w:space="0" w:color="auto"/>
              <w:bottom w:val="single" w:sz="4" w:space="0" w:color="auto"/>
            </w:tcBorders>
          </w:tcPr>
          <w:p w:rsidR="00513231" w:rsidRPr="00F36083" w:rsidRDefault="00513231" w:rsidP="00B211B2">
            <w:pPr>
              <w:spacing w:before="120"/>
              <w:jc w:val="both"/>
              <w:rPr>
                <w:rFonts w:ascii="Times New Roman" w:hAnsi="Times New Roman" w:cs="Times New Roman"/>
              </w:rPr>
            </w:pPr>
            <w:r w:rsidRPr="00F36083">
              <w:rPr>
                <w:rFonts w:ascii="Times New Roman" w:hAnsi="Times New Roman" w:cs="Times New Roman"/>
              </w:rPr>
              <w:t>* В зависимости от профиля предприятия.</w:t>
            </w:r>
          </w:p>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 xml:space="preserve">** На </w:t>
            </w:r>
            <w:smartTag w:uri="urn:schemas-microsoft-com:office:smarttags" w:element="metricconverter">
              <w:smartTagPr>
                <w:attr w:name="ProductID" w:val="1 км"/>
              </w:smartTagPr>
              <w:r w:rsidRPr="00F36083">
                <w:rPr>
                  <w:rFonts w:ascii="Times New Roman" w:hAnsi="Times New Roman" w:cs="Times New Roman"/>
                </w:rPr>
                <w:t>1 км</w:t>
              </w:r>
            </w:smartTag>
            <w:r w:rsidRPr="00F36083">
              <w:rPr>
                <w:rFonts w:ascii="Times New Roman" w:hAnsi="Times New Roman" w:cs="Times New Roman"/>
              </w:rPr>
              <w:t xml:space="preserve"> при условии допустимости насаждений.</w:t>
            </w:r>
          </w:p>
        </w:tc>
      </w:tr>
    </w:tbl>
    <w:bookmarkEnd w:id="39"/>
    <w:p w:rsidR="00513231" w:rsidRPr="00F36083" w:rsidRDefault="00513231" w:rsidP="00615E41">
      <w:pPr>
        <w:spacing w:before="120"/>
        <w:jc w:val="right"/>
        <w:rPr>
          <w:rFonts w:ascii="Times New Roman" w:hAnsi="Times New Roman" w:cs="Times New Roman"/>
        </w:rPr>
      </w:pPr>
      <w:r w:rsidRPr="00F36083">
        <w:rPr>
          <w:rFonts w:ascii="Times New Roman" w:hAnsi="Times New Roman" w:cs="Times New Roman"/>
        </w:rPr>
        <w:t>Таблица А.2.</w:t>
      </w:r>
    </w:p>
    <w:p w:rsidR="00513231" w:rsidRPr="00F36083" w:rsidRDefault="00513231" w:rsidP="00615E41">
      <w:pPr>
        <w:spacing w:after="120"/>
        <w:jc w:val="center"/>
        <w:rPr>
          <w:rFonts w:ascii="Times New Roman" w:hAnsi="Times New Roman" w:cs="Times New Roman"/>
        </w:rPr>
      </w:pPr>
      <w:r w:rsidRPr="00F36083">
        <w:rPr>
          <w:rFonts w:ascii="Times New Roman" w:hAnsi="Times New Roman" w:cs="Times New Roman"/>
        </w:rPr>
        <w:tab/>
        <w:t>Доля цветников на озелененных территориях объектов рекреации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098"/>
        <w:gridCol w:w="5873"/>
      </w:tblGrid>
      <w:tr w:rsidR="00513231" w:rsidRPr="00F36083" w:rsidTr="00B211B2">
        <w:trPr>
          <w:tblHeader/>
          <w:jc w:val="center"/>
        </w:trPr>
        <w:tc>
          <w:tcPr>
            <w:tcW w:w="2055" w:type="pct"/>
            <w:tcBorders>
              <w:top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bookmarkStart w:id="40" w:name="TO0000014"/>
            <w:r w:rsidRPr="00F36083">
              <w:rPr>
                <w:rFonts w:ascii="Times New Roman" w:hAnsi="Times New Roman" w:cs="Times New Roman"/>
              </w:rPr>
              <w:t>Виды объектов рекреации</w:t>
            </w:r>
          </w:p>
        </w:tc>
        <w:tc>
          <w:tcPr>
            <w:tcW w:w="2945" w:type="pct"/>
            <w:tcBorders>
              <w:top w:val="single" w:sz="4" w:space="0" w:color="auto"/>
              <w:left w:val="single" w:sz="4" w:space="0" w:color="auto"/>
              <w:bottom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Удельный вес цветников* от площади озеленения объектов</w:t>
            </w:r>
          </w:p>
        </w:tc>
      </w:tr>
      <w:tr w:rsidR="00513231" w:rsidRPr="00F36083" w:rsidTr="00B211B2">
        <w:trPr>
          <w:jc w:val="center"/>
        </w:trPr>
        <w:tc>
          <w:tcPr>
            <w:tcW w:w="2055"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Парки</w:t>
            </w:r>
          </w:p>
        </w:tc>
        <w:tc>
          <w:tcPr>
            <w:tcW w:w="294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2,0-2,5</w:t>
            </w:r>
          </w:p>
        </w:tc>
      </w:tr>
      <w:tr w:rsidR="00513231" w:rsidRPr="00F36083" w:rsidTr="00B211B2">
        <w:trPr>
          <w:jc w:val="center"/>
        </w:trPr>
        <w:tc>
          <w:tcPr>
            <w:tcW w:w="2055"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Сады</w:t>
            </w:r>
          </w:p>
        </w:tc>
        <w:tc>
          <w:tcPr>
            <w:tcW w:w="294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2,5-3,0</w:t>
            </w:r>
          </w:p>
        </w:tc>
      </w:tr>
      <w:tr w:rsidR="00513231" w:rsidRPr="00F36083" w:rsidTr="00B211B2">
        <w:trPr>
          <w:jc w:val="center"/>
        </w:trPr>
        <w:tc>
          <w:tcPr>
            <w:tcW w:w="2055"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Скверы</w:t>
            </w:r>
          </w:p>
        </w:tc>
        <w:tc>
          <w:tcPr>
            <w:tcW w:w="294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4,0-5,0</w:t>
            </w:r>
          </w:p>
        </w:tc>
      </w:tr>
      <w:tr w:rsidR="00513231" w:rsidRPr="00F36083" w:rsidTr="00B211B2">
        <w:trPr>
          <w:jc w:val="center"/>
        </w:trPr>
        <w:tc>
          <w:tcPr>
            <w:tcW w:w="2055"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Бульвары</w:t>
            </w:r>
          </w:p>
        </w:tc>
        <w:tc>
          <w:tcPr>
            <w:tcW w:w="294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3,0-4,0</w:t>
            </w:r>
          </w:p>
        </w:tc>
      </w:tr>
      <w:tr w:rsidR="00513231" w:rsidRPr="00F36083" w:rsidTr="00B211B2">
        <w:trPr>
          <w:jc w:val="center"/>
        </w:trPr>
        <w:tc>
          <w:tcPr>
            <w:tcW w:w="5000" w:type="pct"/>
            <w:gridSpan w:val="2"/>
            <w:tcBorders>
              <w:top w:val="single" w:sz="4" w:space="0" w:color="auto"/>
              <w:bottom w:val="single" w:sz="4" w:space="0" w:color="auto"/>
            </w:tcBorders>
            <w:vAlign w:val="center"/>
          </w:tcPr>
          <w:p w:rsidR="00513231" w:rsidRPr="00F36083" w:rsidRDefault="00513231" w:rsidP="00B211B2">
            <w:pPr>
              <w:spacing w:before="120"/>
              <w:rPr>
                <w:rFonts w:ascii="Times New Roman" w:hAnsi="Times New Roman" w:cs="Times New Roman"/>
              </w:rPr>
            </w:pPr>
            <w:r w:rsidRPr="00F36083">
              <w:rPr>
                <w:rFonts w:ascii="Times New Roman" w:hAnsi="Times New Roman" w:cs="Times New Roman"/>
              </w:rPr>
              <w:t>* В том числе не менее половины от площади цветника следует формировать из многолетников</w:t>
            </w:r>
          </w:p>
        </w:tc>
      </w:tr>
    </w:tbl>
    <w:bookmarkEnd w:id="40"/>
    <w:p w:rsidR="00513231" w:rsidRPr="00F36083" w:rsidRDefault="00513231" w:rsidP="00615E41">
      <w:pPr>
        <w:spacing w:before="120"/>
        <w:jc w:val="right"/>
        <w:rPr>
          <w:rFonts w:ascii="Times New Roman" w:hAnsi="Times New Roman" w:cs="Times New Roman"/>
        </w:rPr>
      </w:pPr>
      <w:r w:rsidRPr="00F36083">
        <w:rPr>
          <w:rFonts w:ascii="Times New Roman" w:hAnsi="Times New Roman" w:cs="Times New Roman"/>
        </w:rPr>
        <w:t>Таблица А.3.</w:t>
      </w:r>
      <w:r w:rsidRPr="00F36083">
        <w:rPr>
          <w:rFonts w:ascii="Times New Roman" w:hAnsi="Times New Roman" w:cs="Times New Roman"/>
        </w:rPr>
        <w:tab/>
      </w:r>
    </w:p>
    <w:p w:rsidR="00513231" w:rsidRPr="00F36083" w:rsidRDefault="00513231" w:rsidP="00615E41">
      <w:pPr>
        <w:spacing w:after="120"/>
        <w:jc w:val="center"/>
        <w:rPr>
          <w:rFonts w:ascii="Times New Roman" w:hAnsi="Times New Roman" w:cs="Times New Roman"/>
        </w:rPr>
      </w:pPr>
      <w:r w:rsidRPr="00F36083">
        <w:rPr>
          <w:rFonts w:ascii="Times New Roman" w:hAnsi="Times New Roman" w:cs="Times New Roman"/>
        </w:rPr>
        <w:t>Обеспеченность озелененными территориями участков общественной, жилой, производственной застройки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089"/>
        <w:gridCol w:w="4882"/>
      </w:tblGrid>
      <w:tr w:rsidR="00513231" w:rsidRPr="00F36083" w:rsidTr="00B211B2">
        <w:trPr>
          <w:tblHeader/>
          <w:jc w:val="center"/>
        </w:trPr>
        <w:tc>
          <w:tcPr>
            <w:tcW w:w="2552" w:type="pct"/>
            <w:tcBorders>
              <w:top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bookmarkStart w:id="41" w:name="TO0000015"/>
            <w:r w:rsidRPr="00F36083">
              <w:rPr>
                <w:rFonts w:ascii="Times New Roman" w:hAnsi="Times New Roman" w:cs="Times New Roman"/>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Территории озеленения</w:t>
            </w:r>
          </w:p>
        </w:tc>
      </w:tr>
      <w:tr w:rsidR="00513231" w:rsidRPr="00F36083" w:rsidTr="00B211B2">
        <w:trPr>
          <w:jc w:val="center"/>
        </w:trPr>
        <w:tc>
          <w:tcPr>
            <w:tcW w:w="255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Участки детских садов-яслей</w:t>
            </w:r>
          </w:p>
        </w:tc>
        <w:tc>
          <w:tcPr>
            <w:tcW w:w="2448"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Не менее 50</w:t>
            </w:r>
          </w:p>
        </w:tc>
      </w:tr>
      <w:tr w:rsidR="00513231" w:rsidRPr="00F36083" w:rsidTr="00B211B2">
        <w:trPr>
          <w:jc w:val="center"/>
        </w:trPr>
        <w:tc>
          <w:tcPr>
            <w:tcW w:w="255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Участки школ</w:t>
            </w:r>
          </w:p>
        </w:tc>
        <w:tc>
          <w:tcPr>
            <w:tcW w:w="2448"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Не менее 40</w:t>
            </w:r>
          </w:p>
        </w:tc>
      </w:tr>
      <w:tr w:rsidR="00513231" w:rsidRPr="00F36083" w:rsidTr="00B211B2">
        <w:trPr>
          <w:jc w:val="center"/>
        </w:trPr>
        <w:tc>
          <w:tcPr>
            <w:tcW w:w="255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Участки больниц</w:t>
            </w:r>
          </w:p>
        </w:tc>
        <w:tc>
          <w:tcPr>
            <w:tcW w:w="2448"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50-65</w:t>
            </w:r>
          </w:p>
        </w:tc>
      </w:tr>
      <w:tr w:rsidR="00513231" w:rsidRPr="00F36083" w:rsidTr="00B211B2">
        <w:trPr>
          <w:jc w:val="center"/>
        </w:trPr>
        <w:tc>
          <w:tcPr>
            <w:tcW w:w="255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Участки культурно-просветительных учреждений</w:t>
            </w:r>
          </w:p>
        </w:tc>
        <w:tc>
          <w:tcPr>
            <w:tcW w:w="2448"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20-30</w:t>
            </w:r>
          </w:p>
        </w:tc>
      </w:tr>
      <w:tr w:rsidR="00513231" w:rsidRPr="00F36083" w:rsidTr="00B211B2">
        <w:trPr>
          <w:jc w:val="center"/>
        </w:trPr>
        <w:tc>
          <w:tcPr>
            <w:tcW w:w="255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Участки территории ВУЗов</w:t>
            </w:r>
          </w:p>
        </w:tc>
        <w:tc>
          <w:tcPr>
            <w:tcW w:w="2448"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30-40</w:t>
            </w:r>
          </w:p>
        </w:tc>
      </w:tr>
      <w:tr w:rsidR="00513231" w:rsidRPr="00F36083" w:rsidTr="00B211B2">
        <w:trPr>
          <w:jc w:val="center"/>
        </w:trPr>
        <w:tc>
          <w:tcPr>
            <w:tcW w:w="255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Участки техникумов</w:t>
            </w:r>
          </w:p>
        </w:tc>
        <w:tc>
          <w:tcPr>
            <w:tcW w:w="2448"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Не менее 40</w:t>
            </w:r>
          </w:p>
        </w:tc>
      </w:tr>
      <w:tr w:rsidR="00513231" w:rsidRPr="00F36083" w:rsidTr="00B211B2">
        <w:trPr>
          <w:jc w:val="center"/>
        </w:trPr>
        <w:tc>
          <w:tcPr>
            <w:tcW w:w="255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Участки профтехучилищ</w:t>
            </w:r>
          </w:p>
        </w:tc>
        <w:tc>
          <w:tcPr>
            <w:tcW w:w="2448"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Не менее 40</w:t>
            </w:r>
          </w:p>
        </w:tc>
      </w:tr>
      <w:tr w:rsidR="00513231" w:rsidRPr="00F36083" w:rsidTr="00B211B2">
        <w:trPr>
          <w:jc w:val="center"/>
        </w:trPr>
        <w:tc>
          <w:tcPr>
            <w:tcW w:w="255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Участки жилой застройки</w:t>
            </w:r>
          </w:p>
        </w:tc>
        <w:tc>
          <w:tcPr>
            <w:tcW w:w="2448"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40-60</w:t>
            </w:r>
          </w:p>
        </w:tc>
      </w:tr>
      <w:tr w:rsidR="00513231" w:rsidRPr="00F36083" w:rsidTr="00B211B2">
        <w:trPr>
          <w:jc w:val="center"/>
        </w:trPr>
        <w:tc>
          <w:tcPr>
            <w:tcW w:w="255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lastRenderedPageBreak/>
              <w:t>Участки производственной застройки</w:t>
            </w:r>
          </w:p>
        </w:tc>
        <w:tc>
          <w:tcPr>
            <w:tcW w:w="2448"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10-15*</w:t>
            </w:r>
          </w:p>
        </w:tc>
      </w:tr>
      <w:tr w:rsidR="00513231" w:rsidRPr="00F36083" w:rsidTr="00B211B2">
        <w:trPr>
          <w:jc w:val="center"/>
        </w:trPr>
        <w:tc>
          <w:tcPr>
            <w:tcW w:w="5000" w:type="pct"/>
            <w:gridSpan w:val="2"/>
            <w:tcBorders>
              <w:top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В зависимости от отраслевой направленности производства.</w:t>
            </w:r>
          </w:p>
        </w:tc>
      </w:tr>
    </w:tbl>
    <w:bookmarkEnd w:id="41"/>
    <w:p w:rsidR="00513231" w:rsidRPr="00F36083" w:rsidRDefault="00513231" w:rsidP="00B211B2">
      <w:pPr>
        <w:spacing w:before="120"/>
        <w:jc w:val="right"/>
        <w:rPr>
          <w:rFonts w:ascii="Times New Roman" w:hAnsi="Times New Roman" w:cs="Times New Roman"/>
        </w:rPr>
      </w:pPr>
      <w:r w:rsidRPr="00F36083">
        <w:rPr>
          <w:rFonts w:ascii="Times New Roman" w:hAnsi="Times New Roman" w:cs="Times New Roman"/>
        </w:rPr>
        <w:t>Таблица А.4.</w:t>
      </w:r>
    </w:p>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Предельно допустимое загрязнение воздуха для зеленых насаждений </w:t>
      </w:r>
    </w:p>
    <w:p w:rsidR="00513231" w:rsidRPr="00F36083" w:rsidRDefault="00513231" w:rsidP="00615E41">
      <w:pPr>
        <w:spacing w:after="120"/>
        <w:jc w:val="center"/>
        <w:rPr>
          <w:rFonts w:ascii="Times New Roman" w:hAnsi="Times New Roman" w:cs="Times New Roman"/>
        </w:rPr>
      </w:pPr>
      <w:r w:rsidRPr="00F36083">
        <w:rPr>
          <w:rFonts w:ascii="Times New Roman" w:hAnsi="Times New Roman" w:cs="Times New Roman"/>
        </w:rPr>
        <w:t xml:space="preserve">                                               на территории города                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133"/>
        <w:gridCol w:w="2658"/>
        <w:gridCol w:w="2180"/>
      </w:tblGrid>
      <w:tr w:rsidR="00513231" w:rsidRPr="00F36083" w:rsidTr="00B211B2">
        <w:trPr>
          <w:tblHeader/>
          <w:jc w:val="center"/>
        </w:trPr>
        <w:tc>
          <w:tcPr>
            <w:tcW w:w="2574" w:type="pct"/>
            <w:vMerge w:val="restart"/>
            <w:tcBorders>
              <w:top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Ингредиент</w:t>
            </w:r>
          </w:p>
        </w:tc>
        <w:tc>
          <w:tcPr>
            <w:tcW w:w="2426" w:type="pct"/>
            <w:gridSpan w:val="2"/>
            <w:tcBorders>
              <w:top w:val="single" w:sz="4" w:space="0" w:color="auto"/>
              <w:left w:val="single" w:sz="4" w:space="0" w:color="auto"/>
              <w:bottom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Фитотоксичные ПДК</w:t>
            </w:r>
          </w:p>
        </w:tc>
      </w:tr>
      <w:tr w:rsidR="00513231" w:rsidRPr="00F36083" w:rsidTr="00B211B2">
        <w:trPr>
          <w:tblHeader/>
          <w:jc w:val="center"/>
        </w:trPr>
        <w:tc>
          <w:tcPr>
            <w:tcW w:w="0" w:type="auto"/>
            <w:vMerge/>
            <w:tcBorders>
              <w:top w:val="single" w:sz="4" w:space="0" w:color="auto"/>
              <w:bottom w:val="single" w:sz="4" w:space="0" w:color="auto"/>
              <w:right w:val="single" w:sz="4" w:space="0" w:color="auto"/>
            </w:tcBorders>
            <w:vAlign w:val="center"/>
          </w:tcPr>
          <w:p w:rsidR="00513231" w:rsidRPr="00F36083" w:rsidRDefault="00513231" w:rsidP="00B211B2">
            <w:pPr>
              <w:widowControl/>
              <w:rPr>
                <w:rFonts w:ascii="Times New Roman" w:hAnsi="Times New Roman" w:cs="Times New Roman"/>
              </w:rPr>
            </w:pPr>
          </w:p>
        </w:tc>
        <w:tc>
          <w:tcPr>
            <w:tcW w:w="133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Максимальные разовые</w:t>
            </w:r>
          </w:p>
        </w:tc>
        <w:tc>
          <w:tcPr>
            <w:tcW w:w="1093" w:type="pct"/>
            <w:tcBorders>
              <w:top w:val="single" w:sz="4" w:space="0" w:color="auto"/>
              <w:left w:val="single" w:sz="4" w:space="0" w:color="auto"/>
              <w:bottom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Среднесуточные</w:t>
            </w:r>
          </w:p>
        </w:tc>
      </w:tr>
      <w:tr w:rsidR="00513231" w:rsidRPr="00F36083" w:rsidTr="00B211B2">
        <w:trPr>
          <w:jc w:val="center"/>
        </w:trPr>
        <w:tc>
          <w:tcPr>
            <w:tcW w:w="257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0,100</w:t>
            </w:r>
          </w:p>
        </w:tc>
        <w:tc>
          <w:tcPr>
            <w:tcW w:w="10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0,05</w:t>
            </w:r>
          </w:p>
        </w:tc>
      </w:tr>
      <w:tr w:rsidR="00513231" w:rsidRPr="00F36083" w:rsidTr="00B211B2">
        <w:trPr>
          <w:jc w:val="center"/>
        </w:trPr>
        <w:tc>
          <w:tcPr>
            <w:tcW w:w="257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0,09</w:t>
            </w:r>
          </w:p>
        </w:tc>
        <w:tc>
          <w:tcPr>
            <w:tcW w:w="10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0,05</w:t>
            </w:r>
          </w:p>
        </w:tc>
      </w:tr>
      <w:tr w:rsidR="00513231" w:rsidRPr="00F36083" w:rsidTr="00B211B2">
        <w:trPr>
          <w:jc w:val="center"/>
        </w:trPr>
        <w:tc>
          <w:tcPr>
            <w:tcW w:w="257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Аммиак</w:t>
            </w:r>
          </w:p>
        </w:tc>
        <w:tc>
          <w:tcPr>
            <w:tcW w:w="1333"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0,35</w:t>
            </w:r>
          </w:p>
        </w:tc>
        <w:tc>
          <w:tcPr>
            <w:tcW w:w="10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0,17</w:t>
            </w:r>
          </w:p>
        </w:tc>
      </w:tr>
      <w:tr w:rsidR="00513231" w:rsidRPr="00F36083" w:rsidTr="00B211B2">
        <w:trPr>
          <w:jc w:val="center"/>
        </w:trPr>
        <w:tc>
          <w:tcPr>
            <w:tcW w:w="257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Озон</w:t>
            </w:r>
          </w:p>
        </w:tc>
        <w:tc>
          <w:tcPr>
            <w:tcW w:w="1333"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0,47</w:t>
            </w:r>
          </w:p>
        </w:tc>
        <w:tc>
          <w:tcPr>
            <w:tcW w:w="10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0,24</w:t>
            </w:r>
          </w:p>
        </w:tc>
      </w:tr>
      <w:tr w:rsidR="00513231" w:rsidRPr="00F36083" w:rsidTr="00B211B2">
        <w:trPr>
          <w:jc w:val="center"/>
        </w:trPr>
        <w:tc>
          <w:tcPr>
            <w:tcW w:w="257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0,65</w:t>
            </w:r>
          </w:p>
        </w:tc>
        <w:tc>
          <w:tcPr>
            <w:tcW w:w="10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0,14</w:t>
            </w:r>
          </w:p>
        </w:tc>
      </w:tr>
      <w:tr w:rsidR="00513231" w:rsidRPr="00F36083" w:rsidTr="00B211B2">
        <w:trPr>
          <w:jc w:val="center"/>
        </w:trPr>
        <w:tc>
          <w:tcPr>
            <w:tcW w:w="257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Угарный газ</w:t>
            </w:r>
          </w:p>
        </w:tc>
        <w:tc>
          <w:tcPr>
            <w:tcW w:w="1333"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6,7</w:t>
            </w:r>
          </w:p>
        </w:tc>
        <w:tc>
          <w:tcPr>
            <w:tcW w:w="10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3,3</w:t>
            </w:r>
          </w:p>
        </w:tc>
      </w:tr>
      <w:tr w:rsidR="00513231" w:rsidRPr="00F36083" w:rsidTr="00B211B2">
        <w:trPr>
          <w:jc w:val="center"/>
        </w:trPr>
        <w:tc>
          <w:tcPr>
            <w:tcW w:w="257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Бенз(а)пирен</w:t>
            </w:r>
          </w:p>
        </w:tc>
        <w:tc>
          <w:tcPr>
            <w:tcW w:w="1333"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0,0002</w:t>
            </w:r>
          </w:p>
        </w:tc>
        <w:tc>
          <w:tcPr>
            <w:tcW w:w="10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0,0001</w:t>
            </w:r>
          </w:p>
        </w:tc>
      </w:tr>
      <w:tr w:rsidR="00513231" w:rsidRPr="00F36083" w:rsidTr="00B211B2">
        <w:trPr>
          <w:jc w:val="center"/>
        </w:trPr>
        <w:tc>
          <w:tcPr>
            <w:tcW w:w="257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Бензол</w:t>
            </w:r>
          </w:p>
        </w:tc>
        <w:tc>
          <w:tcPr>
            <w:tcW w:w="1333"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0,1</w:t>
            </w:r>
          </w:p>
        </w:tc>
        <w:tc>
          <w:tcPr>
            <w:tcW w:w="10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0,05</w:t>
            </w:r>
          </w:p>
        </w:tc>
      </w:tr>
      <w:tr w:rsidR="00513231" w:rsidRPr="00F36083" w:rsidTr="00B211B2">
        <w:trPr>
          <w:jc w:val="center"/>
        </w:trPr>
        <w:tc>
          <w:tcPr>
            <w:tcW w:w="257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0,2</w:t>
            </w:r>
          </w:p>
        </w:tc>
        <w:tc>
          <w:tcPr>
            <w:tcW w:w="10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0,05</w:t>
            </w:r>
          </w:p>
        </w:tc>
      </w:tr>
      <w:tr w:rsidR="00513231" w:rsidRPr="00F36083" w:rsidTr="00B211B2">
        <w:trPr>
          <w:jc w:val="center"/>
        </w:trPr>
        <w:tc>
          <w:tcPr>
            <w:tcW w:w="257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Сероводород</w:t>
            </w:r>
          </w:p>
        </w:tc>
        <w:tc>
          <w:tcPr>
            <w:tcW w:w="1333"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0,008</w:t>
            </w:r>
          </w:p>
        </w:tc>
        <w:tc>
          <w:tcPr>
            <w:tcW w:w="10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0,008</w:t>
            </w:r>
          </w:p>
        </w:tc>
      </w:tr>
      <w:tr w:rsidR="00513231" w:rsidRPr="00F36083" w:rsidTr="00B211B2">
        <w:trPr>
          <w:jc w:val="center"/>
        </w:trPr>
        <w:tc>
          <w:tcPr>
            <w:tcW w:w="257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0,02</w:t>
            </w:r>
          </w:p>
        </w:tc>
        <w:tc>
          <w:tcPr>
            <w:tcW w:w="10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0,003</w:t>
            </w:r>
          </w:p>
        </w:tc>
      </w:tr>
      <w:tr w:rsidR="00513231" w:rsidRPr="00F36083" w:rsidTr="00B211B2">
        <w:trPr>
          <w:jc w:val="center"/>
        </w:trPr>
        <w:tc>
          <w:tcPr>
            <w:tcW w:w="257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Хлор</w:t>
            </w:r>
          </w:p>
        </w:tc>
        <w:tc>
          <w:tcPr>
            <w:tcW w:w="1333"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0,025</w:t>
            </w:r>
          </w:p>
        </w:tc>
        <w:tc>
          <w:tcPr>
            <w:tcW w:w="10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0,015</w:t>
            </w:r>
          </w:p>
        </w:tc>
      </w:tr>
    </w:tbl>
    <w:p w:rsidR="00513231" w:rsidRPr="00F36083" w:rsidRDefault="00513231" w:rsidP="00B211B2">
      <w:pPr>
        <w:spacing w:before="120"/>
        <w:jc w:val="right"/>
        <w:rPr>
          <w:rFonts w:ascii="Times New Roman" w:hAnsi="Times New Roman" w:cs="Times New Roman"/>
        </w:rPr>
      </w:pPr>
      <w:r w:rsidRPr="00F36083">
        <w:rPr>
          <w:rFonts w:ascii="Times New Roman" w:hAnsi="Times New Roman" w:cs="Times New Roman"/>
        </w:rPr>
        <w:t>Таблица А.5</w:t>
      </w:r>
      <w:r w:rsidRPr="00F36083">
        <w:rPr>
          <w:rFonts w:ascii="Times New Roman" w:hAnsi="Times New Roman" w:cs="Times New Roman"/>
        </w:rPr>
        <w:tab/>
      </w:r>
    </w:p>
    <w:p w:rsidR="00513231" w:rsidRPr="00F36083" w:rsidRDefault="00513231" w:rsidP="00B211B2">
      <w:pPr>
        <w:spacing w:after="120"/>
        <w:jc w:val="center"/>
        <w:rPr>
          <w:rFonts w:ascii="Times New Roman" w:hAnsi="Times New Roman" w:cs="Times New Roman"/>
        </w:rPr>
      </w:pPr>
      <w:r w:rsidRPr="00F36083">
        <w:rPr>
          <w:rFonts w:ascii="Times New Roman" w:hAnsi="Times New Roman" w:cs="Times New Roman"/>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929"/>
        <w:gridCol w:w="2020"/>
        <w:gridCol w:w="2022"/>
      </w:tblGrid>
      <w:tr w:rsidR="00513231" w:rsidRPr="00F36083" w:rsidTr="00B211B2">
        <w:trPr>
          <w:tblHeader/>
          <w:jc w:val="center"/>
        </w:trPr>
        <w:tc>
          <w:tcPr>
            <w:tcW w:w="2973" w:type="pct"/>
            <w:tcBorders>
              <w:top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bookmarkStart w:id="42" w:name="TO0000017"/>
            <w:r w:rsidRPr="00F36083">
              <w:rPr>
                <w:rFonts w:ascii="Times New Roman" w:hAnsi="Times New Roman" w:cs="Times New Roman"/>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Ширина полосы, м</w:t>
            </w:r>
          </w:p>
        </w:tc>
        <w:tc>
          <w:tcPr>
            <w:tcW w:w="1014" w:type="pct"/>
            <w:tcBorders>
              <w:top w:val="single" w:sz="4" w:space="0" w:color="auto"/>
              <w:left w:val="single" w:sz="4" w:space="0" w:color="auto"/>
              <w:bottom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 xml:space="preserve">Снижение уровня звука </w:t>
            </w:r>
            <w:r w:rsidRPr="00F36083">
              <w:rPr>
                <w:rFonts w:ascii="Times New Roman" w:hAnsi="Times New Roman" w:cs="Times New Roman"/>
                <w:lang w:val="en-US"/>
              </w:rPr>
              <w:t>L</w:t>
            </w:r>
            <w:r w:rsidRPr="00F36083">
              <w:rPr>
                <w:rFonts w:ascii="Times New Roman" w:hAnsi="Times New Roman" w:cs="Times New Roman"/>
              </w:rPr>
              <w:t>Азел. в дБА</w:t>
            </w:r>
          </w:p>
        </w:tc>
      </w:tr>
      <w:tr w:rsidR="00513231" w:rsidRPr="00F36083" w:rsidTr="00B211B2">
        <w:trPr>
          <w:jc w:val="center"/>
        </w:trPr>
        <w:tc>
          <w:tcPr>
            <w:tcW w:w="2973"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10-15</w:t>
            </w:r>
          </w:p>
        </w:tc>
        <w:tc>
          <w:tcPr>
            <w:tcW w:w="1014"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4-5</w:t>
            </w:r>
          </w:p>
        </w:tc>
      </w:tr>
      <w:tr w:rsidR="00513231" w:rsidRPr="00F36083" w:rsidTr="00B211B2">
        <w:trPr>
          <w:jc w:val="center"/>
        </w:trPr>
        <w:tc>
          <w:tcPr>
            <w:tcW w:w="2973"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16-20</w:t>
            </w:r>
          </w:p>
        </w:tc>
        <w:tc>
          <w:tcPr>
            <w:tcW w:w="1014"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5-8</w:t>
            </w:r>
          </w:p>
        </w:tc>
      </w:tr>
      <w:tr w:rsidR="00513231" w:rsidRPr="00F36083" w:rsidTr="00B211B2">
        <w:trPr>
          <w:jc w:val="center"/>
        </w:trPr>
        <w:tc>
          <w:tcPr>
            <w:tcW w:w="2973"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Двухрядная при расстояниях между рядами 3-</w:t>
            </w:r>
            <w:smartTag w:uri="urn:schemas-microsoft-com:office:smarttags" w:element="metricconverter">
              <w:smartTagPr>
                <w:attr w:name="ProductID" w:val="5 м"/>
              </w:smartTagPr>
              <w:r w:rsidRPr="00F36083">
                <w:rPr>
                  <w:rFonts w:ascii="Times New Roman" w:hAnsi="Times New Roman" w:cs="Times New Roman"/>
                </w:rPr>
                <w:t>5 м</w:t>
              </w:r>
            </w:smartTag>
            <w:r w:rsidRPr="00F36083">
              <w:rPr>
                <w:rFonts w:ascii="Times New Roman" w:hAnsi="Times New Roman" w:cs="Times New Roman"/>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21-25</w:t>
            </w:r>
          </w:p>
        </w:tc>
        <w:tc>
          <w:tcPr>
            <w:tcW w:w="1014"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8-10</w:t>
            </w:r>
          </w:p>
        </w:tc>
      </w:tr>
      <w:tr w:rsidR="00513231" w:rsidRPr="00F36083" w:rsidTr="00B211B2">
        <w:trPr>
          <w:jc w:val="center"/>
        </w:trPr>
        <w:tc>
          <w:tcPr>
            <w:tcW w:w="2973"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Двух- или трехрядная при расстояниях между рядами </w:t>
            </w:r>
            <w:smartTag w:uri="urn:schemas-microsoft-com:office:smarttags" w:element="metricconverter">
              <w:smartTagPr>
                <w:attr w:name="ProductID" w:val="3 м"/>
              </w:smartTagPr>
              <w:r w:rsidRPr="00F36083">
                <w:rPr>
                  <w:rFonts w:ascii="Times New Roman" w:hAnsi="Times New Roman" w:cs="Times New Roman"/>
                </w:rPr>
                <w:t>3 м</w:t>
              </w:r>
            </w:smartTag>
            <w:r w:rsidRPr="00F36083">
              <w:rPr>
                <w:rFonts w:ascii="Times New Roman" w:hAnsi="Times New Roman" w:cs="Times New Roman"/>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26-30</w:t>
            </w:r>
          </w:p>
        </w:tc>
        <w:tc>
          <w:tcPr>
            <w:tcW w:w="1014"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10-12</w:t>
            </w:r>
          </w:p>
        </w:tc>
      </w:tr>
      <w:tr w:rsidR="00513231" w:rsidRPr="00F36083" w:rsidTr="00B211B2">
        <w:trPr>
          <w:jc w:val="center"/>
        </w:trPr>
        <w:tc>
          <w:tcPr>
            <w:tcW w:w="5000" w:type="pct"/>
            <w:gridSpan w:val="3"/>
            <w:tcBorders>
              <w:top w:val="single" w:sz="4" w:space="0" w:color="auto"/>
              <w:bottom w:val="single" w:sz="4" w:space="0" w:color="auto"/>
            </w:tcBorders>
            <w:vAlign w:val="center"/>
          </w:tcPr>
          <w:p w:rsidR="00513231" w:rsidRPr="00F36083" w:rsidRDefault="00513231" w:rsidP="009A69D3">
            <w:pPr>
              <w:rPr>
                <w:rFonts w:ascii="Times New Roman" w:hAnsi="Times New Roman" w:cs="Times New Roman"/>
              </w:rPr>
            </w:pPr>
            <w:r w:rsidRPr="00F36083">
              <w:rPr>
                <w:rFonts w:ascii="Times New Roman" w:hAnsi="Times New Roman" w:cs="Times New Roman"/>
              </w:rPr>
              <w:t>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42"/>
    <w:p w:rsidR="00513231" w:rsidRPr="00F36083" w:rsidRDefault="00513231" w:rsidP="00B211B2">
      <w:pPr>
        <w:spacing w:before="120"/>
        <w:jc w:val="right"/>
        <w:rPr>
          <w:rFonts w:ascii="Times New Roman" w:hAnsi="Times New Roman" w:cs="Times New Roman"/>
        </w:rPr>
      </w:pPr>
      <w:r w:rsidRPr="00F36083">
        <w:rPr>
          <w:rFonts w:ascii="Times New Roman" w:hAnsi="Times New Roman" w:cs="Times New Roman"/>
        </w:rPr>
        <w:t>Таблица А.6</w:t>
      </w:r>
      <w:r w:rsidRPr="00F36083">
        <w:rPr>
          <w:rFonts w:ascii="Times New Roman" w:hAnsi="Times New Roman" w:cs="Times New Roman"/>
        </w:rPr>
        <w:tab/>
      </w:r>
    </w:p>
    <w:p w:rsidR="00513231" w:rsidRPr="00F36083" w:rsidRDefault="00513231" w:rsidP="00B211B2">
      <w:pPr>
        <w:spacing w:after="120"/>
        <w:jc w:val="center"/>
        <w:rPr>
          <w:rFonts w:ascii="Times New Roman" w:hAnsi="Times New Roman" w:cs="Times New Roman"/>
        </w:rPr>
      </w:pPr>
      <w:r w:rsidRPr="00F36083">
        <w:rPr>
          <w:rFonts w:ascii="Times New Roman" w:hAnsi="Times New Roman" w:cs="Times New Roman"/>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482"/>
        <w:gridCol w:w="1187"/>
        <w:gridCol w:w="1462"/>
        <w:gridCol w:w="1325"/>
        <w:gridCol w:w="2065"/>
        <w:gridCol w:w="1450"/>
      </w:tblGrid>
      <w:tr w:rsidR="00513231" w:rsidRPr="00F36083" w:rsidTr="00B211B2">
        <w:trPr>
          <w:tblHeader/>
          <w:jc w:val="center"/>
        </w:trPr>
        <w:tc>
          <w:tcPr>
            <w:tcW w:w="1307" w:type="pct"/>
            <w:vMerge w:val="restart"/>
            <w:tcBorders>
              <w:top w:val="single" w:sz="4" w:space="0" w:color="auto"/>
              <w:bottom w:val="single" w:sz="4" w:space="0" w:color="auto"/>
              <w:right w:val="single" w:sz="4" w:space="0" w:color="auto"/>
            </w:tcBorders>
            <w:vAlign w:val="center"/>
          </w:tcPr>
          <w:p w:rsidR="00513231" w:rsidRPr="00F36083" w:rsidRDefault="00513231" w:rsidP="00615E41">
            <w:pPr>
              <w:widowControl/>
              <w:jc w:val="center"/>
              <w:rPr>
                <w:rFonts w:ascii="Times New Roman" w:hAnsi="Times New Roman" w:cs="Times New Roman"/>
              </w:rPr>
            </w:pPr>
            <w:r w:rsidRPr="00F36083">
              <w:rPr>
                <w:rFonts w:ascii="Times New Roman" w:hAnsi="Times New Roman" w:cs="Times New Roman"/>
              </w:rPr>
              <w:t>Название растений</w:t>
            </w:r>
          </w:p>
        </w:tc>
        <w:tc>
          <w:tcPr>
            <w:tcW w:w="3693" w:type="pct"/>
            <w:gridSpan w:val="5"/>
            <w:tcBorders>
              <w:top w:val="single" w:sz="4" w:space="0" w:color="auto"/>
              <w:left w:val="single" w:sz="4" w:space="0" w:color="auto"/>
              <w:bottom w:val="single" w:sz="4" w:space="0" w:color="auto"/>
            </w:tcBorders>
            <w:vAlign w:val="center"/>
          </w:tcPr>
          <w:p w:rsidR="00513231" w:rsidRPr="00F36083" w:rsidRDefault="00513231" w:rsidP="00615E41">
            <w:pPr>
              <w:widowControl/>
              <w:jc w:val="center"/>
              <w:rPr>
                <w:rFonts w:ascii="Times New Roman" w:hAnsi="Times New Roman" w:cs="Times New Roman"/>
              </w:rPr>
            </w:pPr>
            <w:r w:rsidRPr="00F36083">
              <w:rPr>
                <w:rFonts w:ascii="Times New Roman" w:hAnsi="Times New Roman" w:cs="Times New Roman"/>
              </w:rPr>
              <w:t>Предложения по использованию в следующих категориях насаждений</w:t>
            </w:r>
          </w:p>
        </w:tc>
      </w:tr>
      <w:tr w:rsidR="00513231" w:rsidRPr="00F36083" w:rsidTr="00B211B2">
        <w:trPr>
          <w:tblHeader/>
          <w:jc w:val="center"/>
        </w:trPr>
        <w:tc>
          <w:tcPr>
            <w:tcW w:w="0" w:type="auto"/>
            <w:vMerge/>
            <w:tcBorders>
              <w:top w:val="single" w:sz="4" w:space="0" w:color="auto"/>
              <w:bottom w:val="single" w:sz="4" w:space="0" w:color="auto"/>
              <w:right w:val="single" w:sz="4" w:space="0" w:color="auto"/>
            </w:tcBorders>
            <w:vAlign w:val="center"/>
          </w:tcPr>
          <w:p w:rsidR="00513231" w:rsidRPr="00F36083" w:rsidRDefault="00513231" w:rsidP="00615E41">
            <w:pPr>
              <w:widowControl/>
              <w:rPr>
                <w:rFonts w:ascii="Times New Roman" w:hAnsi="Times New Roman" w:cs="Times New Roman"/>
              </w:rPr>
            </w:pPr>
          </w:p>
        </w:tc>
        <w:tc>
          <w:tcPr>
            <w:tcW w:w="657"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615E41">
            <w:pPr>
              <w:widowControl/>
              <w:jc w:val="center"/>
              <w:rPr>
                <w:rFonts w:ascii="Times New Roman" w:hAnsi="Times New Roman" w:cs="Times New Roman"/>
              </w:rPr>
            </w:pPr>
            <w:r w:rsidRPr="00F36083">
              <w:rPr>
                <w:rFonts w:ascii="Times New Roman" w:hAnsi="Times New Roman" w:cs="Times New Roman"/>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615E41">
            <w:pPr>
              <w:widowControl/>
              <w:jc w:val="center"/>
              <w:rPr>
                <w:rFonts w:ascii="Times New Roman" w:hAnsi="Times New Roman" w:cs="Times New Roman"/>
              </w:rPr>
            </w:pPr>
            <w:r w:rsidRPr="00F36083">
              <w:rPr>
                <w:rFonts w:ascii="Times New Roman" w:hAnsi="Times New Roman" w:cs="Times New Roman"/>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615E41">
            <w:pPr>
              <w:widowControl/>
              <w:jc w:val="center"/>
              <w:rPr>
                <w:rFonts w:ascii="Times New Roman" w:hAnsi="Times New Roman" w:cs="Times New Roman"/>
              </w:rPr>
            </w:pPr>
            <w:r w:rsidRPr="00F36083">
              <w:rPr>
                <w:rFonts w:ascii="Times New Roman" w:hAnsi="Times New Roman" w:cs="Times New Roman"/>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615E41">
            <w:pPr>
              <w:widowControl/>
              <w:jc w:val="center"/>
              <w:rPr>
                <w:rFonts w:ascii="Times New Roman" w:hAnsi="Times New Roman" w:cs="Times New Roman"/>
              </w:rPr>
            </w:pPr>
            <w:r w:rsidRPr="00F36083">
              <w:rPr>
                <w:rFonts w:ascii="Times New Roman" w:hAnsi="Times New Roman" w:cs="Times New Roman"/>
              </w:rPr>
              <w:t>внутриквартальные</w:t>
            </w:r>
          </w:p>
        </w:tc>
        <w:tc>
          <w:tcPr>
            <w:tcW w:w="789" w:type="pct"/>
            <w:tcBorders>
              <w:top w:val="single" w:sz="4" w:space="0" w:color="auto"/>
              <w:left w:val="single" w:sz="4" w:space="0" w:color="auto"/>
              <w:bottom w:val="single" w:sz="4" w:space="0" w:color="auto"/>
            </w:tcBorders>
            <w:vAlign w:val="center"/>
          </w:tcPr>
          <w:p w:rsidR="00513231" w:rsidRPr="00F36083" w:rsidRDefault="00513231" w:rsidP="00615E41">
            <w:pPr>
              <w:widowControl/>
              <w:jc w:val="center"/>
              <w:rPr>
                <w:rFonts w:ascii="Times New Roman" w:hAnsi="Times New Roman" w:cs="Times New Roman"/>
              </w:rPr>
            </w:pPr>
            <w:r w:rsidRPr="00F36083">
              <w:rPr>
                <w:rFonts w:ascii="Times New Roman" w:hAnsi="Times New Roman" w:cs="Times New Roman"/>
              </w:rPr>
              <w:t>специальные</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1</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2</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3</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4</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5</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6</w:t>
            </w:r>
          </w:p>
        </w:tc>
      </w:tr>
      <w:tr w:rsidR="00513231" w:rsidRPr="00F36083" w:rsidTr="00B211B2">
        <w:trPr>
          <w:jc w:val="center"/>
        </w:trPr>
        <w:tc>
          <w:tcPr>
            <w:tcW w:w="5000" w:type="pct"/>
            <w:gridSpan w:val="6"/>
            <w:tcBorders>
              <w:top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Деревья</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Ель колючая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Туя западная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Белая акация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lastRenderedPageBreak/>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Вяз гладкий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маг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Ива белая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бульв.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только ул.</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Ива ломкая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Клен Гиннала</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i/>
                <w:iCs/>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бульв.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w:t>
            </w:r>
            <w:r w:rsidRPr="00F36083">
              <w:rPr>
                <w:rFonts w:ascii="Times New Roman" w:hAnsi="Times New Roman" w:cs="Times New Roman"/>
                <w:lang w:val="en-US"/>
              </w:rPr>
              <w:t>c</w:t>
            </w:r>
            <w:r w:rsidRPr="00F36083">
              <w:rPr>
                <w:rFonts w:ascii="Times New Roman" w:hAnsi="Times New Roman" w:cs="Times New Roman"/>
              </w:rPr>
              <w:t>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бульв.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Тополь белый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бульв.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бульв.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только ул.</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 xml:space="preserve">Тополь советский (ф. </w:t>
            </w:r>
            <w:r w:rsidRPr="00F36083">
              <w:rPr>
                <w:rFonts w:ascii="Times New Roman" w:hAnsi="Times New Roman" w:cs="Times New Roman"/>
              </w:rPr>
              <w:lastRenderedPageBreak/>
              <w:t>пирамидальный)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lastRenderedPageBreak/>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lastRenderedPageBreak/>
              <w:t>Тополь черный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Черемуха Маака</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5000" w:type="pct"/>
            <w:gridSpan w:val="6"/>
            <w:tcBorders>
              <w:top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Кустарники</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Дерен белый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i/>
                <w:iCs/>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бульв.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i/>
                <w:iCs/>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+с огр.</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i/>
                <w:iCs/>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i/>
                <w:iCs/>
              </w:rPr>
              <w:t xml:space="preserve">+ </w:t>
            </w:r>
            <w:r w:rsidRPr="00F36083">
              <w:rPr>
                <w:rFonts w:ascii="Times New Roman" w:hAnsi="Times New Roman" w:cs="Times New Roman"/>
              </w:rPr>
              <w:t>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r w:rsidRPr="00F36083">
              <w:rPr>
                <w:rFonts w:ascii="Times New Roman" w:hAnsi="Times New Roman" w:cs="Times New Roman"/>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Форзиция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5000" w:type="pct"/>
            <w:gridSpan w:val="6"/>
            <w:tcBorders>
              <w:top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Лианы</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5000" w:type="pct"/>
            <w:gridSpan w:val="6"/>
            <w:tcBorders>
              <w:top w:val="single" w:sz="4" w:space="0" w:color="auto"/>
              <w:bottom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 xml:space="preserve">Примечания: </w:t>
            </w:r>
          </w:p>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1. Сокращения в таблице: с огр. - с ограничением; скв. - сквер, ул. - улицы, бульв. – бульвар.</w:t>
            </w:r>
          </w:p>
          <w:p w:rsidR="00513231" w:rsidRPr="00F36083" w:rsidRDefault="00513231" w:rsidP="005872BE">
            <w:pPr>
              <w:widowControl/>
              <w:autoSpaceDE w:val="0"/>
              <w:autoSpaceDN w:val="0"/>
              <w:adjustRightInd w:val="0"/>
              <w:jc w:val="both"/>
              <w:rPr>
                <w:rFonts w:ascii="Times New Roman" w:hAnsi="Times New Roman" w:cs="Times New Roman"/>
              </w:rPr>
            </w:pPr>
            <w:r w:rsidRPr="00F36083">
              <w:rPr>
                <w:rFonts w:ascii="Times New Roman" w:hAnsi="Times New Roman" w:cs="Times New Roman"/>
                <w:color w:val="FF0000"/>
              </w:rPr>
              <w:t xml:space="preserve">2. Для формирования ассортимента древесных растений для озеленения населенных пунктов </w:t>
            </w:r>
            <w:r w:rsidRPr="00F36083">
              <w:rPr>
                <w:rFonts w:ascii="Times New Roman" w:hAnsi="Times New Roman" w:cs="Times New Roman"/>
                <w:color w:val="FF0000"/>
              </w:rPr>
              <w:lastRenderedPageBreak/>
              <w:t>Ростовской области применяется «Ассортимент древесных растений для зеленого строительства в Ростовской области», Монография / Б.Л. Козловский, Т. К. Огородникова, М. В. Куропятников, О. И. Федоринова – Ростов н/Д: Изд-во ЮФУ, 2009. – 416 с.</w:t>
            </w:r>
          </w:p>
        </w:tc>
      </w:tr>
    </w:tbl>
    <w:p w:rsidR="00513231" w:rsidRPr="00F36083" w:rsidRDefault="00513231" w:rsidP="00B211B2">
      <w:pPr>
        <w:spacing w:before="120"/>
        <w:jc w:val="right"/>
        <w:rPr>
          <w:rFonts w:ascii="Times New Roman" w:hAnsi="Times New Roman" w:cs="Times New Roman"/>
        </w:rPr>
      </w:pPr>
      <w:r w:rsidRPr="00F36083">
        <w:rPr>
          <w:rFonts w:ascii="Times New Roman" w:hAnsi="Times New Roman" w:cs="Times New Roman"/>
        </w:rPr>
        <w:lastRenderedPageBreak/>
        <w:t xml:space="preserve">Таблица А.6.1 </w:t>
      </w:r>
      <w:r w:rsidRPr="00F36083">
        <w:rPr>
          <w:rFonts w:ascii="Times New Roman" w:hAnsi="Times New Roman" w:cs="Times New Roman"/>
        </w:rPr>
        <w:tab/>
      </w:r>
    </w:p>
    <w:p w:rsidR="00513231" w:rsidRPr="00F36083" w:rsidRDefault="00513231" w:rsidP="00B211B2">
      <w:pPr>
        <w:spacing w:after="120"/>
        <w:jc w:val="center"/>
        <w:rPr>
          <w:rFonts w:ascii="Times New Roman" w:hAnsi="Times New Roman" w:cs="Times New Roman"/>
        </w:rPr>
      </w:pPr>
      <w:r w:rsidRPr="00F36083">
        <w:rPr>
          <w:rFonts w:ascii="Times New Roman" w:hAnsi="Times New Roman" w:cs="Times New Roman"/>
        </w:rPr>
        <w:t>Виды растений, предлагаемые для крышного и вертикального озеленения*</w:t>
      </w:r>
    </w:p>
    <w:tbl>
      <w:tblPr>
        <w:tblW w:w="5000" w:type="pct"/>
        <w:jc w:val="center"/>
        <w:tblCellMar>
          <w:left w:w="40" w:type="dxa"/>
          <w:right w:w="40" w:type="dxa"/>
        </w:tblCellMar>
        <w:tblLook w:val="0000"/>
      </w:tblPr>
      <w:tblGrid>
        <w:gridCol w:w="3765"/>
        <w:gridCol w:w="1325"/>
        <w:gridCol w:w="1791"/>
        <w:gridCol w:w="1325"/>
        <w:gridCol w:w="1789"/>
      </w:tblGrid>
      <w:tr w:rsidR="00513231" w:rsidRPr="00F36083"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spacing w:val="-3"/>
              </w:rPr>
              <w:t>Вид озеленения</w:t>
            </w:r>
          </w:p>
        </w:tc>
      </w:tr>
      <w:tr w:rsidR="00513231" w:rsidRPr="00F36083"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513231" w:rsidRPr="00F36083" w:rsidRDefault="00513231" w:rsidP="00B211B2">
            <w:pPr>
              <w:widowControl/>
              <w:rPr>
                <w:rFonts w:ascii="Times New Roman" w:hAnsi="Times New Roman" w:cs="Times New Roman"/>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F36083" w:rsidRDefault="00513231" w:rsidP="00B211B2">
            <w:pPr>
              <w:shd w:val="clear" w:color="auto" w:fill="FFFFFF"/>
              <w:jc w:val="center"/>
              <w:rPr>
                <w:rFonts w:ascii="Times New Roman" w:hAnsi="Times New Roman" w:cs="Times New Roman"/>
                <w:spacing w:val="-4"/>
              </w:rPr>
            </w:pPr>
            <w:r w:rsidRPr="00F36083">
              <w:rPr>
                <w:rFonts w:ascii="Times New Roman" w:hAnsi="Times New Roman" w:cs="Times New Roman"/>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spacing w:val="-4"/>
              </w:rPr>
              <w:t>Вертикальное</w:t>
            </w:r>
          </w:p>
        </w:tc>
      </w:tr>
      <w:tr w:rsidR="00513231" w:rsidRPr="00F36083"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513231" w:rsidRPr="00F36083" w:rsidRDefault="00513231" w:rsidP="00B211B2">
            <w:pPr>
              <w:widowControl/>
              <w:rPr>
                <w:rFonts w:ascii="Times New Roman" w:hAnsi="Times New Roman" w:cs="Times New Roman"/>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spacing w:val="-4"/>
              </w:rPr>
              <w:t>Мобильное</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5</w:t>
            </w:r>
          </w:p>
        </w:tc>
      </w:tr>
      <w:tr w:rsidR="00513231" w:rsidRPr="00F36083"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Травы</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Кусты**</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6"/>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Лианы древесные</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5"/>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5"/>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nil"/>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Лианы травянистые</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5"/>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lastRenderedPageBreak/>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Деревья**</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5"/>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bl>
    <w:p w:rsidR="00513231" w:rsidRPr="00F36083" w:rsidRDefault="00513231" w:rsidP="00B211B2">
      <w:pPr>
        <w:spacing w:before="120"/>
        <w:ind w:firstLine="284"/>
        <w:jc w:val="both"/>
        <w:rPr>
          <w:rFonts w:ascii="Times New Roman" w:hAnsi="Times New Roman" w:cs="Times New Roman"/>
        </w:rPr>
      </w:pPr>
      <w:r w:rsidRPr="00F36083">
        <w:rPr>
          <w:rFonts w:ascii="Times New Roman" w:hAnsi="Times New Roman" w:cs="Times New Roman"/>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513231" w:rsidRPr="00F36083" w:rsidRDefault="00513231" w:rsidP="00B211B2">
      <w:pPr>
        <w:ind w:firstLine="284"/>
        <w:jc w:val="both"/>
        <w:rPr>
          <w:rFonts w:ascii="Times New Roman" w:hAnsi="Times New Roman" w:cs="Times New Roman"/>
        </w:rPr>
      </w:pPr>
      <w:r w:rsidRPr="00F36083">
        <w:rPr>
          <w:rFonts w:ascii="Times New Roman" w:hAnsi="Times New Roman" w:cs="Times New Roman"/>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F36083">
          <w:rPr>
            <w:rFonts w:ascii="Times New Roman" w:hAnsi="Times New Roman" w:cs="Times New Roman"/>
          </w:rPr>
          <w:t>3 м</w:t>
        </w:r>
      </w:smartTag>
      <w:r w:rsidRPr="00F36083">
        <w:rPr>
          <w:rFonts w:ascii="Times New Roman" w:hAnsi="Times New Roman" w:cs="Times New Roman"/>
        </w:rPr>
        <w:t>.</w:t>
      </w:r>
    </w:p>
    <w:p w:rsidR="00513231" w:rsidRPr="00F36083" w:rsidRDefault="00513231" w:rsidP="00B211B2">
      <w:pPr>
        <w:spacing w:before="120"/>
        <w:jc w:val="right"/>
        <w:rPr>
          <w:rFonts w:ascii="Times New Roman" w:hAnsi="Times New Roman" w:cs="Times New Roman"/>
        </w:rPr>
      </w:pPr>
      <w:r w:rsidRPr="00F36083">
        <w:rPr>
          <w:rFonts w:ascii="Times New Roman" w:hAnsi="Times New Roman" w:cs="Times New Roman"/>
        </w:rPr>
        <w:t>Таблица А.7</w:t>
      </w:r>
      <w:r w:rsidRPr="00F36083">
        <w:rPr>
          <w:rFonts w:ascii="Times New Roman" w:hAnsi="Times New Roman" w:cs="Times New Roman"/>
        </w:rPr>
        <w:tab/>
      </w:r>
    </w:p>
    <w:p w:rsidR="00513231" w:rsidRPr="00F36083" w:rsidRDefault="00513231" w:rsidP="00B211B2">
      <w:pPr>
        <w:spacing w:after="120"/>
        <w:jc w:val="center"/>
        <w:rPr>
          <w:rFonts w:ascii="Times New Roman" w:hAnsi="Times New Roman" w:cs="Times New Roman"/>
        </w:rPr>
      </w:pPr>
      <w:r w:rsidRPr="00F36083">
        <w:rPr>
          <w:rFonts w:ascii="Times New Roman" w:hAnsi="Times New Roman" w:cs="Times New Roman"/>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33"/>
        <w:gridCol w:w="5183"/>
        <w:gridCol w:w="2955"/>
      </w:tblGrid>
      <w:tr w:rsidR="00513231" w:rsidRPr="00F36083" w:rsidTr="00B211B2">
        <w:trPr>
          <w:tblHeader/>
          <w:jc w:val="center"/>
        </w:trPr>
        <w:tc>
          <w:tcPr>
            <w:tcW w:w="919" w:type="pct"/>
            <w:tcBorders>
              <w:top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bookmarkStart w:id="43" w:name="TO0000019"/>
            <w:r w:rsidRPr="00F36083">
              <w:rPr>
                <w:rFonts w:ascii="Times New Roman" w:hAnsi="Times New Roman" w:cs="Times New Roman"/>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Требования</w:t>
            </w:r>
          </w:p>
        </w:tc>
        <w:tc>
          <w:tcPr>
            <w:tcW w:w="1482" w:type="pct"/>
            <w:tcBorders>
              <w:top w:val="single" w:sz="4" w:space="0" w:color="auto"/>
              <w:left w:val="single" w:sz="4" w:space="0" w:color="auto"/>
              <w:bottom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Сортировка</w:t>
            </w:r>
          </w:p>
        </w:tc>
      </w:tr>
      <w:tr w:rsidR="00513231" w:rsidRPr="00F36083" w:rsidTr="00B211B2">
        <w:trPr>
          <w:jc w:val="center"/>
        </w:trPr>
        <w:tc>
          <w:tcPr>
            <w:tcW w:w="919"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F36083">
                <w:rPr>
                  <w:rFonts w:ascii="Times New Roman" w:hAnsi="Times New Roman" w:cs="Times New Roman"/>
                </w:rPr>
                <w:t>180 см</w:t>
              </w:r>
            </w:smartTag>
            <w:r w:rsidRPr="00F36083">
              <w:rPr>
                <w:rFonts w:ascii="Times New Roman" w:hAnsi="Times New Roman" w:cs="Times New Roman"/>
              </w:rPr>
              <w:t xml:space="preserve">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Сортировка осуществляется по обхвату ствола (см):</w:t>
            </w:r>
          </w:p>
          <w:p w:rsidR="00513231" w:rsidRPr="00F36083" w:rsidRDefault="00513231" w:rsidP="00B211B2">
            <w:pPr>
              <w:spacing w:after="120"/>
              <w:rPr>
                <w:rFonts w:ascii="Times New Roman" w:hAnsi="Times New Roman" w:cs="Times New Roman"/>
              </w:rPr>
            </w:pPr>
            <w:r w:rsidRPr="00F36083">
              <w:rPr>
                <w:rFonts w:ascii="Times New Roman" w:hAnsi="Times New Roman" w:cs="Times New Roman"/>
              </w:rPr>
              <w:t>8-10**, 10**-12</w:t>
            </w:r>
          </w:p>
          <w:p w:rsidR="00513231" w:rsidRPr="00F36083" w:rsidRDefault="00513231" w:rsidP="00B211B2">
            <w:pPr>
              <w:rPr>
                <w:rFonts w:ascii="Times New Roman" w:hAnsi="Times New Roman" w:cs="Times New Roman"/>
              </w:rPr>
            </w:pPr>
            <w:r w:rsidRPr="00F36083">
              <w:rPr>
                <w:rFonts w:ascii="Times New Roman" w:hAnsi="Times New Roman" w:cs="Times New Roman"/>
              </w:rPr>
              <w:t>Количество растений при транспортировке в пучках:</w:t>
            </w:r>
          </w:p>
          <w:p w:rsidR="00513231" w:rsidRPr="00F36083" w:rsidRDefault="00513231" w:rsidP="00B211B2">
            <w:pPr>
              <w:rPr>
                <w:rFonts w:ascii="Times New Roman" w:hAnsi="Times New Roman" w:cs="Times New Roman"/>
              </w:rPr>
            </w:pPr>
            <w:r w:rsidRPr="00F36083">
              <w:rPr>
                <w:rFonts w:ascii="Times New Roman" w:hAnsi="Times New Roman" w:cs="Times New Roman"/>
              </w:rPr>
              <w:t>не более 5</w:t>
            </w:r>
          </w:p>
        </w:tc>
      </w:tr>
      <w:tr w:rsidR="00513231" w:rsidRPr="00F36083" w:rsidTr="00B211B2">
        <w:trPr>
          <w:jc w:val="center"/>
        </w:trPr>
        <w:tc>
          <w:tcPr>
            <w:tcW w:w="919"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F36083">
                <w:rPr>
                  <w:rFonts w:ascii="Times New Roman" w:hAnsi="Times New Roman" w:cs="Times New Roman"/>
                </w:rPr>
                <w:t>200 см</w:t>
              </w:r>
            </w:smartTag>
            <w:r w:rsidRPr="00F36083">
              <w:rPr>
                <w:rFonts w:ascii="Times New Roman" w:hAnsi="Times New Roman" w:cs="Times New Roman"/>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F36083">
              <w:rPr>
                <w:rFonts w:ascii="Times New Roman" w:hAnsi="Times New Roman" w:cs="Times New Roman"/>
                <w:i/>
                <w:iCs/>
              </w:rPr>
              <w:t xml:space="preserve">Робиния псевдоакация). </w:t>
            </w:r>
            <w:r w:rsidRPr="00F36083">
              <w:rPr>
                <w:rFonts w:ascii="Times New Roman" w:hAnsi="Times New Roman" w:cs="Times New Roman"/>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Сортировка осуществляется по обхвату ствола (см):</w:t>
            </w:r>
          </w:p>
          <w:p w:rsidR="00513231" w:rsidRPr="00F36083" w:rsidRDefault="00513231" w:rsidP="00B211B2">
            <w:pPr>
              <w:rPr>
                <w:rFonts w:ascii="Times New Roman" w:hAnsi="Times New Roman" w:cs="Times New Roman"/>
              </w:rPr>
            </w:pPr>
            <w:r w:rsidRPr="00F36083">
              <w:rPr>
                <w:rFonts w:ascii="Times New Roman" w:hAnsi="Times New Roman" w:cs="Times New Roman"/>
              </w:rPr>
              <w:t>10-12, 12-14, 14-16, 16-18, 18-20, 20-25</w:t>
            </w:r>
          </w:p>
          <w:p w:rsidR="00513231" w:rsidRPr="00F36083" w:rsidRDefault="00513231" w:rsidP="00B211B2">
            <w:pPr>
              <w:spacing w:after="120"/>
              <w:rPr>
                <w:rFonts w:ascii="Times New Roman" w:hAnsi="Times New Roman" w:cs="Times New Roman"/>
              </w:rPr>
            </w:pPr>
            <w:r w:rsidRPr="00F36083">
              <w:rPr>
                <w:rFonts w:ascii="Times New Roman" w:hAnsi="Times New Roman" w:cs="Times New Roman"/>
              </w:rPr>
              <w:t xml:space="preserve">и далее с интервалом </w:t>
            </w:r>
            <w:smartTag w:uri="urn:schemas-microsoft-com:office:smarttags" w:element="metricconverter">
              <w:smartTagPr>
                <w:attr w:name="ProductID" w:val="5 см"/>
              </w:smartTagPr>
              <w:r w:rsidRPr="00F36083">
                <w:rPr>
                  <w:rFonts w:ascii="Times New Roman" w:hAnsi="Times New Roman" w:cs="Times New Roman"/>
                </w:rPr>
                <w:t>5 см</w:t>
              </w:r>
            </w:smartTag>
            <w:r w:rsidRPr="00F36083">
              <w:rPr>
                <w:rFonts w:ascii="Times New Roman" w:hAnsi="Times New Roman" w:cs="Times New Roman"/>
              </w:rPr>
              <w:t xml:space="preserve">, при обхвате более </w:t>
            </w:r>
            <w:smartTag w:uri="urn:schemas-microsoft-com:office:smarttags" w:element="metricconverter">
              <w:smartTagPr>
                <w:attr w:name="ProductID" w:val="50 см"/>
              </w:smartTagPr>
              <w:r w:rsidRPr="00F36083">
                <w:rPr>
                  <w:rFonts w:ascii="Times New Roman" w:hAnsi="Times New Roman" w:cs="Times New Roman"/>
                </w:rPr>
                <w:t>50 см</w:t>
              </w:r>
            </w:smartTag>
            <w:r w:rsidRPr="00F36083">
              <w:rPr>
                <w:rFonts w:ascii="Times New Roman" w:hAnsi="Times New Roman" w:cs="Times New Roman"/>
              </w:rPr>
              <w:t xml:space="preserve"> - с интервалом </w:t>
            </w:r>
            <w:smartTag w:uri="urn:schemas-microsoft-com:office:smarttags" w:element="metricconverter">
              <w:smartTagPr>
                <w:attr w:name="ProductID" w:val="10 см"/>
              </w:smartTagPr>
              <w:r w:rsidRPr="00F36083">
                <w:rPr>
                  <w:rFonts w:ascii="Times New Roman" w:hAnsi="Times New Roman" w:cs="Times New Roman"/>
                </w:rPr>
                <w:t>10 см</w:t>
              </w:r>
            </w:smartTag>
            <w:r w:rsidRPr="00F36083">
              <w:rPr>
                <w:rFonts w:ascii="Times New Roman" w:hAnsi="Times New Roman" w:cs="Times New Roman"/>
              </w:rPr>
              <w:t>.</w:t>
            </w:r>
          </w:p>
          <w:p w:rsidR="00513231" w:rsidRPr="00F36083" w:rsidRDefault="00513231" w:rsidP="00B211B2">
            <w:pPr>
              <w:rPr>
                <w:rFonts w:ascii="Times New Roman" w:hAnsi="Times New Roman" w:cs="Times New Roman"/>
              </w:rPr>
            </w:pPr>
            <w:r w:rsidRPr="00F36083">
              <w:rPr>
                <w:rFonts w:ascii="Times New Roman" w:hAnsi="Times New Roman" w:cs="Times New Roman"/>
              </w:rPr>
              <w:t>В зависимости от вида, сорта и размеров могут быть указаны дополнительные данные по общей высоте и ширине кроны.</w:t>
            </w:r>
          </w:p>
          <w:p w:rsidR="00513231" w:rsidRPr="00F36083" w:rsidRDefault="00513231" w:rsidP="00B211B2">
            <w:pPr>
              <w:rPr>
                <w:rFonts w:ascii="Times New Roman" w:hAnsi="Times New Roman" w:cs="Times New Roman"/>
              </w:rPr>
            </w:pPr>
            <w:r w:rsidRPr="00F36083">
              <w:rPr>
                <w:rFonts w:ascii="Times New Roman" w:hAnsi="Times New Roman" w:cs="Times New Roman"/>
              </w:rPr>
              <w:t>Ширина кроны в см:</w:t>
            </w:r>
          </w:p>
          <w:p w:rsidR="00513231" w:rsidRPr="00F36083" w:rsidRDefault="00513231" w:rsidP="00B211B2">
            <w:pPr>
              <w:rPr>
                <w:rFonts w:ascii="Times New Roman" w:hAnsi="Times New Roman" w:cs="Times New Roman"/>
              </w:rPr>
            </w:pPr>
            <w:r w:rsidRPr="00F36083">
              <w:rPr>
                <w:rFonts w:ascii="Times New Roman" w:hAnsi="Times New Roman" w:cs="Times New Roman"/>
              </w:rPr>
              <w:t>60-100, 100-150, 150-200, 200-300, 300-400, 400-600</w:t>
            </w:r>
          </w:p>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Общая высота в см: </w:t>
            </w:r>
          </w:p>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выше </w:t>
            </w:r>
            <w:smartTag w:uri="urn:schemas-microsoft-com:office:smarttags" w:element="metricconverter">
              <w:smartTagPr>
                <w:attr w:name="ProductID" w:val="300 см"/>
              </w:smartTagPr>
              <w:r w:rsidRPr="00F36083">
                <w:rPr>
                  <w:rFonts w:ascii="Times New Roman" w:hAnsi="Times New Roman" w:cs="Times New Roman"/>
                </w:rPr>
                <w:t>300 см</w:t>
              </w:r>
            </w:smartTag>
            <w:r w:rsidRPr="00F36083">
              <w:rPr>
                <w:rFonts w:ascii="Times New Roman" w:hAnsi="Times New Roman" w:cs="Times New Roman"/>
              </w:rPr>
              <w:t xml:space="preserve"> с интервалом </w:t>
            </w:r>
            <w:smartTag w:uri="urn:schemas-microsoft-com:office:smarttags" w:element="metricconverter">
              <w:smartTagPr>
                <w:attr w:name="ProductID" w:val="100 см"/>
              </w:smartTagPr>
              <w:r w:rsidRPr="00F36083">
                <w:rPr>
                  <w:rFonts w:ascii="Times New Roman" w:hAnsi="Times New Roman" w:cs="Times New Roman"/>
                </w:rPr>
                <w:lastRenderedPageBreak/>
                <w:t>100 см</w:t>
              </w:r>
            </w:smartTag>
          </w:p>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выше </w:t>
            </w:r>
            <w:smartTag w:uri="urn:schemas-microsoft-com:office:smarttags" w:element="metricconverter">
              <w:smartTagPr>
                <w:attr w:name="ProductID" w:val="500 см"/>
              </w:smartTagPr>
              <w:r w:rsidRPr="00F36083">
                <w:rPr>
                  <w:rFonts w:ascii="Times New Roman" w:hAnsi="Times New Roman" w:cs="Times New Roman"/>
                </w:rPr>
                <w:t>500 см</w:t>
              </w:r>
            </w:smartTag>
            <w:r w:rsidRPr="00F36083">
              <w:rPr>
                <w:rFonts w:ascii="Times New Roman" w:hAnsi="Times New Roman" w:cs="Times New Roman"/>
              </w:rPr>
              <w:t xml:space="preserve"> с интервалом </w:t>
            </w:r>
            <w:smartTag w:uri="urn:schemas-microsoft-com:office:smarttags" w:element="metricconverter">
              <w:smartTagPr>
                <w:attr w:name="ProductID" w:val="200 см"/>
              </w:smartTagPr>
              <w:r w:rsidRPr="00F36083">
                <w:rPr>
                  <w:rFonts w:ascii="Times New Roman" w:hAnsi="Times New Roman" w:cs="Times New Roman"/>
                </w:rPr>
                <w:t>200 см</w:t>
              </w:r>
            </w:smartTag>
          </w:p>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выше </w:t>
            </w:r>
            <w:smartTag w:uri="urn:schemas-microsoft-com:office:smarttags" w:element="metricconverter">
              <w:smartTagPr>
                <w:attr w:name="ProductID" w:val="900 см"/>
              </w:smartTagPr>
              <w:r w:rsidRPr="00F36083">
                <w:rPr>
                  <w:rFonts w:ascii="Times New Roman" w:hAnsi="Times New Roman" w:cs="Times New Roman"/>
                </w:rPr>
                <w:t>900 см</w:t>
              </w:r>
            </w:smartTag>
            <w:r w:rsidRPr="00F36083">
              <w:rPr>
                <w:rFonts w:ascii="Times New Roman" w:hAnsi="Times New Roman" w:cs="Times New Roman"/>
              </w:rPr>
              <w:t xml:space="preserve"> с интервалом </w:t>
            </w:r>
            <w:smartTag w:uri="urn:schemas-microsoft-com:office:smarttags" w:element="metricconverter">
              <w:smartTagPr>
                <w:attr w:name="ProductID" w:val="300 см"/>
              </w:smartTagPr>
              <w:r w:rsidRPr="00F36083">
                <w:rPr>
                  <w:rFonts w:ascii="Times New Roman" w:hAnsi="Times New Roman" w:cs="Times New Roman"/>
                </w:rPr>
                <w:t>300 см</w:t>
              </w:r>
            </w:smartTag>
          </w:p>
          <w:p w:rsidR="00513231" w:rsidRPr="00F36083" w:rsidRDefault="00513231" w:rsidP="00B211B2">
            <w:pPr>
              <w:rPr>
                <w:rFonts w:ascii="Times New Roman" w:hAnsi="Times New Roman" w:cs="Times New Roman"/>
              </w:rPr>
            </w:pPr>
            <w:r w:rsidRPr="00F36083">
              <w:rPr>
                <w:rFonts w:ascii="Times New Roman" w:hAnsi="Times New Roman" w:cs="Times New Roman"/>
              </w:rPr>
              <w:t>Количество пересадок дается у растений с комом в металлической сетке (4×Пер, 5×Пер и т.д.)</w:t>
            </w:r>
          </w:p>
        </w:tc>
      </w:tr>
      <w:tr w:rsidR="00513231" w:rsidRPr="00F36083" w:rsidTr="00B211B2">
        <w:trPr>
          <w:jc w:val="center"/>
        </w:trPr>
        <w:tc>
          <w:tcPr>
            <w:tcW w:w="919"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lastRenderedPageBreak/>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F36083">
                <w:rPr>
                  <w:rFonts w:ascii="Times New Roman" w:hAnsi="Times New Roman" w:cs="Times New Roman"/>
                </w:rPr>
                <w:t>25 см</w:t>
              </w:r>
            </w:smartTag>
            <w:r w:rsidRPr="00F36083">
              <w:rPr>
                <w:rFonts w:ascii="Times New Roman" w:hAnsi="Times New Roman" w:cs="Times New Roman"/>
              </w:rPr>
              <w:t xml:space="preserve"> не менее </w:t>
            </w:r>
            <w:smartTag w:uri="urn:schemas-microsoft-com:office:smarttags" w:element="metricconverter">
              <w:smartTagPr>
                <w:attr w:name="ProductID" w:val="220 см"/>
              </w:smartTagPr>
              <w:r w:rsidRPr="00F36083">
                <w:rPr>
                  <w:rFonts w:ascii="Times New Roman" w:hAnsi="Times New Roman" w:cs="Times New Roman"/>
                </w:rPr>
                <w:t>220 см</w:t>
              </w:r>
            </w:smartTag>
            <w:r w:rsidRPr="00F36083">
              <w:rPr>
                <w:rFonts w:ascii="Times New Roman" w:hAnsi="Times New Roman" w:cs="Times New Roman"/>
              </w:rPr>
              <w:t xml:space="preserve"> при обхвате более </w:t>
            </w:r>
            <w:smartTag w:uri="urn:schemas-microsoft-com:office:smarttags" w:element="metricconverter">
              <w:smartTagPr>
                <w:attr w:name="ProductID" w:val="25 см"/>
              </w:smartTagPr>
              <w:r w:rsidRPr="00F36083">
                <w:rPr>
                  <w:rFonts w:ascii="Times New Roman" w:hAnsi="Times New Roman" w:cs="Times New Roman"/>
                </w:rPr>
                <w:t>25 см</w:t>
              </w:r>
            </w:smartTag>
            <w:r w:rsidRPr="00F36083">
              <w:rPr>
                <w:rFonts w:ascii="Times New Roman" w:hAnsi="Times New Roman" w:cs="Times New Roman"/>
              </w:rPr>
              <w:t xml:space="preserve"> не менее </w:t>
            </w:r>
            <w:smartTag w:uri="urn:schemas-microsoft-com:office:smarttags" w:element="metricconverter">
              <w:smartTagPr>
                <w:attr w:name="ProductID" w:val="250 см"/>
              </w:smartTagPr>
              <w:r w:rsidRPr="00F36083">
                <w:rPr>
                  <w:rFonts w:ascii="Times New Roman" w:hAnsi="Times New Roman" w:cs="Times New Roman"/>
                </w:rPr>
                <w:t>250 см</w:t>
              </w:r>
            </w:smartTag>
          </w:p>
        </w:tc>
        <w:tc>
          <w:tcPr>
            <w:tcW w:w="1482"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Сортировка осуществляется как для Кр.д (3×Пер)</w:t>
            </w:r>
          </w:p>
        </w:tc>
      </w:tr>
      <w:tr w:rsidR="00513231" w:rsidRPr="00F36083" w:rsidTr="00B211B2">
        <w:trPr>
          <w:jc w:val="center"/>
        </w:trPr>
        <w:tc>
          <w:tcPr>
            <w:tcW w:w="919"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Сортировка осуществляется как для Кр.д (3×Пер)</w:t>
            </w:r>
          </w:p>
        </w:tc>
      </w:tr>
      <w:tr w:rsidR="00513231" w:rsidRPr="00F36083" w:rsidTr="00B211B2">
        <w:trPr>
          <w:jc w:val="center"/>
        </w:trPr>
        <w:tc>
          <w:tcPr>
            <w:tcW w:w="5000" w:type="pct"/>
            <w:gridSpan w:val="3"/>
            <w:tcBorders>
              <w:top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Крупномерные деревья (Кр.д.) - это древесные растения с четкой границей между стволом и кроной</w:t>
            </w:r>
          </w:p>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F36083">
                <w:rPr>
                  <w:rFonts w:ascii="Times New Roman" w:hAnsi="Times New Roman" w:cs="Times New Roman"/>
                </w:rPr>
                <w:t>10 см</w:t>
              </w:r>
            </w:smartTag>
            <w:r w:rsidRPr="00F36083">
              <w:rPr>
                <w:rFonts w:ascii="Times New Roman" w:hAnsi="Times New Roman" w:cs="Times New Roman"/>
              </w:rPr>
              <w:t xml:space="preserve"> - к интервалу 8-</w:t>
            </w:r>
            <w:smartTag w:uri="urn:schemas-microsoft-com:office:smarttags" w:element="metricconverter">
              <w:smartTagPr>
                <w:attr w:name="ProductID" w:val="10 см"/>
              </w:smartTagPr>
              <w:r w:rsidRPr="00F36083">
                <w:rPr>
                  <w:rFonts w:ascii="Times New Roman" w:hAnsi="Times New Roman" w:cs="Times New Roman"/>
                </w:rPr>
                <w:t>10 см</w:t>
              </w:r>
            </w:smartTag>
            <w:r w:rsidRPr="00F36083">
              <w:rPr>
                <w:rFonts w:ascii="Times New Roman" w:hAnsi="Times New Roman" w:cs="Times New Roman"/>
              </w:rPr>
              <w:t>, а не 10-</w:t>
            </w:r>
            <w:smartTag w:uri="urn:schemas-microsoft-com:office:smarttags" w:element="metricconverter">
              <w:smartTagPr>
                <w:attr w:name="ProductID" w:val="12 см"/>
              </w:smartTagPr>
              <w:r w:rsidRPr="00F36083">
                <w:rPr>
                  <w:rFonts w:ascii="Times New Roman" w:hAnsi="Times New Roman" w:cs="Times New Roman"/>
                </w:rPr>
                <w:t>12 см</w:t>
              </w:r>
            </w:smartTag>
            <w:r w:rsidRPr="00F36083">
              <w:rPr>
                <w:rFonts w:ascii="Times New Roman" w:hAnsi="Times New Roman" w:cs="Times New Roman"/>
              </w:rPr>
              <w:t>)</w:t>
            </w:r>
          </w:p>
        </w:tc>
      </w:tr>
    </w:tbl>
    <w:p w:rsidR="00513231" w:rsidRPr="00F36083" w:rsidRDefault="00513231" w:rsidP="005872BE">
      <w:pPr>
        <w:pStyle w:val="10"/>
        <w:keepNext w:val="0"/>
        <w:spacing w:after="0"/>
        <w:jc w:val="right"/>
        <w:rPr>
          <w:rFonts w:cs="Times New Roman"/>
          <w:b w:val="0"/>
          <w:bCs w:val="0"/>
          <w:color w:val="000000"/>
          <w:szCs w:val="24"/>
        </w:rPr>
      </w:pPr>
      <w:bookmarkStart w:id="44" w:name="_Toc37759145"/>
      <w:bookmarkStart w:id="45" w:name="PO0000593"/>
      <w:bookmarkEnd w:id="43"/>
      <w:r w:rsidRPr="00F36083">
        <w:rPr>
          <w:rFonts w:cs="Times New Roman"/>
          <w:b w:val="0"/>
          <w:bCs w:val="0"/>
          <w:color w:val="000000"/>
          <w:szCs w:val="24"/>
        </w:rPr>
        <w:t xml:space="preserve">                                                                                                                                      ПРИЛОЖЕНИЕ </w:t>
      </w:r>
      <w:bookmarkEnd w:id="44"/>
      <w:r w:rsidRPr="00F36083">
        <w:rPr>
          <w:rFonts w:cs="Times New Roman"/>
          <w:b w:val="0"/>
          <w:bCs w:val="0"/>
          <w:color w:val="000000"/>
          <w:szCs w:val="24"/>
        </w:rPr>
        <w:t>Б</w:t>
      </w:r>
    </w:p>
    <w:p w:rsidR="00513231" w:rsidRPr="00F36083" w:rsidRDefault="00513231" w:rsidP="00B211B2">
      <w:pPr>
        <w:pStyle w:val="10"/>
        <w:keepNext w:val="0"/>
        <w:rPr>
          <w:rFonts w:cs="Times New Roman"/>
          <w:b w:val="0"/>
          <w:color w:val="000000"/>
          <w:szCs w:val="24"/>
        </w:rPr>
      </w:pPr>
      <w:bookmarkStart w:id="46" w:name="_Toc37759150"/>
      <w:bookmarkEnd w:id="45"/>
      <w:r w:rsidRPr="00F36083">
        <w:rPr>
          <w:rFonts w:cs="Times New Roman"/>
          <w:b w:val="0"/>
          <w:color w:val="000000"/>
          <w:szCs w:val="24"/>
        </w:rPr>
        <w:t>ПРИЕМЫ БЛАГОУСТРОЙСТВА НА ТЕРРИТОРИЯХ РЕКРЕАЦИОННОГО НАЗНАЧЕНИЯ</w:t>
      </w:r>
      <w:bookmarkEnd w:id="46"/>
    </w:p>
    <w:p w:rsidR="00513231" w:rsidRPr="00F36083" w:rsidRDefault="00513231" w:rsidP="00B211B2">
      <w:pPr>
        <w:jc w:val="right"/>
        <w:rPr>
          <w:rFonts w:ascii="Times New Roman" w:hAnsi="Times New Roman" w:cs="Times New Roman"/>
        </w:rPr>
      </w:pPr>
      <w:r w:rsidRPr="00F36083">
        <w:rPr>
          <w:rFonts w:ascii="Times New Roman" w:hAnsi="Times New Roman" w:cs="Times New Roman"/>
        </w:rPr>
        <w:t xml:space="preserve">Таблица </w:t>
      </w:r>
      <w:r w:rsidRPr="00F36083">
        <w:rPr>
          <w:rFonts w:ascii="Times New Roman" w:hAnsi="Times New Roman" w:cs="Times New Roman"/>
          <w:color w:val="FF0000"/>
        </w:rPr>
        <w:t>Б</w:t>
      </w:r>
      <w:r w:rsidRPr="00F36083">
        <w:rPr>
          <w:rFonts w:ascii="Times New Roman" w:hAnsi="Times New Roman" w:cs="Times New Roman"/>
        </w:rPr>
        <w:t xml:space="preserve">.1 </w:t>
      </w:r>
    </w:p>
    <w:p w:rsidR="00513231" w:rsidRPr="00F36083" w:rsidRDefault="00513231" w:rsidP="00B211B2">
      <w:pPr>
        <w:spacing w:after="120"/>
        <w:jc w:val="center"/>
        <w:rPr>
          <w:rFonts w:ascii="Times New Roman" w:hAnsi="Times New Roman" w:cs="Times New Roman"/>
        </w:rPr>
      </w:pPr>
      <w:r w:rsidRPr="00F36083">
        <w:rPr>
          <w:rFonts w:ascii="Times New Roman" w:hAnsi="Times New Roman" w:cs="Times New Roman"/>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02"/>
        <w:gridCol w:w="910"/>
        <w:gridCol w:w="2623"/>
        <w:gridCol w:w="4636"/>
      </w:tblGrid>
      <w:tr w:rsidR="00513231" w:rsidRPr="00F36083" w:rsidTr="00B211B2">
        <w:trPr>
          <w:tblHeader/>
          <w:jc w:val="center"/>
        </w:trPr>
        <w:tc>
          <w:tcPr>
            <w:tcW w:w="794" w:type="pct"/>
            <w:tcBorders>
              <w:top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bookmarkStart w:id="47" w:name="TO0000030"/>
            <w:r w:rsidRPr="00F36083">
              <w:rPr>
                <w:rFonts w:ascii="Times New Roman" w:hAnsi="Times New Roman" w:cs="Times New Roman"/>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Назначение</w:t>
            </w:r>
          </w:p>
        </w:tc>
        <w:tc>
          <w:tcPr>
            <w:tcW w:w="2390" w:type="pct"/>
            <w:tcBorders>
              <w:top w:val="single" w:sz="4" w:space="0" w:color="auto"/>
              <w:left w:val="single" w:sz="4" w:space="0" w:color="auto"/>
              <w:bottom w:val="single" w:sz="4" w:space="0" w:color="auto"/>
            </w:tcBorders>
            <w:vAlign w:val="center"/>
          </w:tcPr>
          <w:p w:rsidR="00513231" w:rsidRPr="00F36083" w:rsidRDefault="00513231" w:rsidP="00793416">
            <w:pPr>
              <w:widowControl/>
              <w:jc w:val="center"/>
              <w:rPr>
                <w:rFonts w:ascii="Times New Roman" w:hAnsi="Times New Roman" w:cs="Times New Roman"/>
              </w:rPr>
            </w:pPr>
            <w:r w:rsidRPr="00F36083">
              <w:rPr>
                <w:rFonts w:ascii="Times New Roman" w:hAnsi="Times New Roman" w:cs="Times New Roman"/>
              </w:rPr>
              <w:t>Приемы благоустройства</w:t>
            </w:r>
          </w:p>
        </w:tc>
      </w:tr>
      <w:tr w:rsidR="00513231" w:rsidRPr="00F36083" w:rsidTr="00B211B2">
        <w:trPr>
          <w:jc w:val="center"/>
        </w:trPr>
        <w:tc>
          <w:tcPr>
            <w:tcW w:w="79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6-9</w:t>
            </w:r>
          </w:p>
        </w:tc>
        <w:tc>
          <w:tcPr>
            <w:tcW w:w="1381"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tcBorders>
          </w:tcPr>
          <w:p w:rsidR="00513231" w:rsidRPr="00F36083" w:rsidRDefault="00513231" w:rsidP="00793416">
            <w:pPr>
              <w:jc w:val="both"/>
              <w:rPr>
                <w:rFonts w:ascii="Times New Roman" w:hAnsi="Times New Roman" w:cs="Times New Roman"/>
              </w:rPr>
            </w:pPr>
            <w:r w:rsidRPr="00F36083">
              <w:rPr>
                <w:rFonts w:ascii="Times New Roman" w:hAnsi="Times New Roman" w:cs="Times New Roman"/>
              </w:rPr>
              <w:t xml:space="preserve">Устройство зеленых разделительных полос шириной порядка </w:t>
            </w:r>
            <w:smartTag w:uri="urn:schemas-microsoft-com:office:smarttags" w:element="metricconverter">
              <w:smartTagPr>
                <w:attr w:name="ProductID" w:val="2 м"/>
              </w:smartTagPr>
              <w:r w:rsidRPr="00F36083">
                <w:rPr>
                  <w:rFonts w:ascii="Times New Roman" w:hAnsi="Times New Roman" w:cs="Times New Roman"/>
                </w:rPr>
                <w:t>2 м</w:t>
              </w:r>
            </w:smartTag>
            <w:r w:rsidRPr="00F36083">
              <w:rPr>
                <w:rFonts w:ascii="Times New Roman" w:hAnsi="Times New Roman" w:cs="Times New Roman"/>
              </w:rPr>
              <w:t>, через каждые 25-</w:t>
            </w:r>
            <w:smartTag w:uri="urn:schemas-microsoft-com:office:smarttags" w:element="metricconverter">
              <w:smartTagPr>
                <w:attr w:name="ProductID" w:val="30 м"/>
              </w:smartTagPr>
              <w:r w:rsidRPr="00F36083">
                <w:rPr>
                  <w:rFonts w:ascii="Times New Roman" w:hAnsi="Times New Roman" w:cs="Times New Roman"/>
                </w:rPr>
                <w:t>30 м</w:t>
              </w:r>
            </w:smartTag>
            <w:r w:rsidRPr="00F36083">
              <w:rPr>
                <w:rFonts w:ascii="Times New Roman" w:hAnsi="Times New Roman" w:cs="Times New Roman"/>
              </w:rPr>
              <w:t xml:space="preserve"> - проходы. </w:t>
            </w:r>
          </w:p>
          <w:p w:rsidR="00513231" w:rsidRPr="00F36083" w:rsidRDefault="00513231" w:rsidP="00793416">
            <w:pPr>
              <w:jc w:val="both"/>
              <w:rPr>
                <w:rFonts w:ascii="Times New Roman" w:hAnsi="Times New Roman" w:cs="Times New Roman"/>
              </w:rPr>
            </w:pPr>
            <w:r w:rsidRPr="00F36083">
              <w:rPr>
                <w:rFonts w:ascii="Times New Roman" w:hAnsi="Times New Roman" w:cs="Times New Roman"/>
              </w:rPr>
              <w:t xml:space="preserve">Устройство аллеи на берегу водоемас решением поперечного профиля в разных уровнях, связанных откосами, стенками и лестницами. </w:t>
            </w:r>
          </w:p>
          <w:p w:rsidR="00513231" w:rsidRPr="00F36083" w:rsidRDefault="00513231" w:rsidP="00793416">
            <w:pPr>
              <w:jc w:val="both"/>
              <w:rPr>
                <w:rFonts w:ascii="Times New Roman" w:hAnsi="Times New Roman" w:cs="Times New Roman"/>
              </w:rPr>
            </w:pPr>
            <w:r w:rsidRPr="00F36083">
              <w:rPr>
                <w:rFonts w:ascii="Times New Roman" w:hAnsi="Times New Roman" w:cs="Times New Roman"/>
              </w:rPr>
              <w:t xml:space="preserve">Покрытие: твердое (плитка, асфальтобетон) с обрамлением бортовым камнем. </w:t>
            </w:r>
          </w:p>
          <w:p w:rsidR="00513231" w:rsidRPr="00F36083" w:rsidRDefault="00513231" w:rsidP="00793416">
            <w:pPr>
              <w:jc w:val="both"/>
              <w:rPr>
                <w:rFonts w:ascii="Times New Roman" w:hAnsi="Times New Roman" w:cs="Times New Roman"/>
              </w:rPr>
            </w:pPr>
            <w:r w:rsidRPr="00F36083">
              <w:rPr>
                <w:rFonts w:ascii="Times New Roman" w:hAnsi="Times New Roman" w:cs="Times New Roman"/>
              </w:rPr>
              <w:t xml:space="preserve">Обрезка ветвей на высоту </w:t>
            </w:r>
            <w:smartTag w:uri="urn:schemas-microsoft-com:office:smarttags" w:element="metricconverter">
              <w:smartTagPr>
                <w:attr w:name="ProductID" w:val="2,5 м"/>
              </w:smartTagPr>
              <w:r w:rsidRPr="00F36083">
                <w:rPr>
                  <w:rFonts w:ascii="Times New Roman" w:hAnsi="Times New Roman" w:cs="Times New Roman"/>
                </w:rPr>
                <w:t>2,5 м</w:t>
              </w:r>
            </w:smartTag>
            <w:r w:rsidRPr="00F36083">
              <w:rPr>
                <w:rFonts w:ascii="Times New Roman" w:hAnsi="Times New Roman" w:cs="Times New Roman"/>
              </w:rPr>
              <w:t>.</w:t>
            </w:r>
          </w:p>
        </w:tc>
      </w:tr>
      <w:tr w:rsidR="00513231" w:rsidRPr="00F36083" w:rsidTr="00B211B2">
        <w:trPr>
          <w:jc w:val="center"/>
        </w:trPr>
        <w:tc>
          <w:tcPr>
            <w:tcW w:w="79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3-4,5</w:t>
            </w:r>
          </w:p>
        </w:tc>
        <w:tc>
          <w:tcPr>
            <w:tcW w:w="1381" w:type="pct"/>
            <w:tcBorders>
              <w:top w:val="single" w:sz="4" w:space="0" w:color="auto"/>
              <w:left w:val="single" w:sz="4" w:space="0" w:color="auto"/>
              <w:bottom w:val="single" w:sz="4" w:space="0" w:color="auto"/>
              <w:right w:val="single" w:sz="4" w:space="0" w:color="auto"/>
            </w:tcBorders>
          </w:tcPr>
          <w:p w:rsidR="00513231" w:rsidRPr="00F36083" w:rsidRDefault="00513231" w:rsidP="00793416">
            <w:pPr>
              <w:jc w:val="both"/>
              <w:rPr>
                <w:rFonts w:ascii="Times New Roman" w:hAnsi="Times New Roman" w:cs="Times New Roman"/>
              </w:rPr>
            </w:pPr>
            <w:r w:rsidRPr="00F36083">
              <w:rPr>
                <w:rFonts w:ascii="Times New Roman" w:hAnsi="Times New Roman" w:cs="Times New Roman"/>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F36083">
                <w:rPr>
                  <w:rFonts w:ascii="Times New Roman" w:hAnsi="Times New Roman" w:cs="Times New Roman"/>
                </w:rPr>
                <w:t>2,5 м</w:t>
              </w:r>
            </w:smartTag>
            <w:r w:rsidRPr="00F36083">
              <w:rPr>
                <w:rFonts w:ascii="Times New Roman" w:hAnsi="Times New Roman" w:cs="Times New Roman"/>
              </w:rPr>
              <w:t>. Садовый борт, бордюры из цветов и трав, водоотводные лотки или др.</w:t>
            </w:r>
          </w:p>
        </w:tc>
      </w:tr>
      <w:tr w:rsidR="00513231" w:rsidRPr="00F36083" w:rsidTr="00B211B2">
        <w:trPr>
          <w:jc w:val="center"/>
        </w:trPr>
        <w:tc>
          <w:tcPr>
            <w:tcW w:w="79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1,5-2,5</w:t>
            </w:r>
          </w:p>
        </w:tc>
        <w:tc>
          <w:tcPr>
            <w:tcW w:w="1381"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 xml:space="preserve">Пешеходное движение малой интенсивности. Проезд транспорта не </w:t>
            </w:r>
            <w:r w:rsidRPr="00F36083">
              <w:rPr>
                <w:rFonts w:ascii="Times New Roman" w:hAnsi="Times New Roman" w:cs="Times New Roman"/>
              </w:rPr>
              <w:lastRenderedPageBreak/>
              <w:t>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lastRenderedPageBreak/>
              <w:t xml:space="preserve">Свободная трассировка, каждый поворот оправдан и зафиксирован объектом, сооружением, группой или одиночными </w:t>
            </w:r>
            <w:r w:rsidRPr="00F36083">
              <w:rPr>
                <w:rFonts w:ascii="Times New Roman" w:hAnsi="Times New Roman" w:cs="Times New Roman"/>
              </w:rPr>
              <w:lastRenderedPageBreak/>
              <w:t xml:space="preserve">насаждениями. </w:t>
            </w:r>
          </w:p>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Продольный уклон допускается 80 ‰. Покрытие: плитка, грунтовое улучшенное</w:t>
            </w:r>
          </w:p>
        </w:tc>
      </w:tr>
      <w:tr w:rsidR="00513231" w:rsidRPr="00F36083" w:rsidTr="00B211B2">
        <w:trPr>
          <w:jc w:val="center"/>
        </w:trPr>
        <w:tc>
          <w:tcPr>
            <w:tcW w:w="79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lastRenderedPageBreak/>
              <w:t>Тропы</w:t>
            </w:r>
          </w:p>
        </w:tc>
        <w:tc>
          <w:tcPr>
            <w:tcW w:w="435"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0,75-1,0</w:t>
            </w:r>
          </w:p>
        </w:tc>
        <w:tc>
          <w:tcPr>
            <w:tcW w:w="1381"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Трассируется по крутым склонам, через чаши, овраги, ручьи.</w:t>
            </w:r>
          </w:p>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Покрытие: грунтовое естественное.</w:t>
            </w:r>
          </w:p>
        </w:tc>
      </w:tr>
      <w:tr w:rsidR="00513231" w:rsidRPr="00F36083" w:rsidTr="00B211B2">
        <w:trPr>
          <w:jc w:val="center"/>
        </w:trPr>
        <w:tc>
          <w:tcPr>
            <w:tcW w:w="79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1,5-2,25</w:t>
            </w:r>
          </w:p>
        </w:tc>
        <w:tc>
          <w:tcPr>
            <w:tcW w:w="1381"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Велосипедные прогулки</w:t>
            </w:r>
          </w:p>
        </w:tc>
        <w:tc>
          <w:tcPr>
            <w:tcW w:w="2390" w:type="pct"/>
            <w:tcBorders>
              <w:top w:val="single" w:sz="4" w:space="0" w:color="auto"/>
              <w:left w:val="single" w:sz="4" w:space="0" w:color="auto"/>
              <w:bottom w:val="single" w:sz="4" w:space="0" w:color="auto"/>
            </w:tcBorders>
          </w:tcPr>
          <w:p w:rsidR="00513231" w:rsidRPr="00F36083" w:rsidRDefault="00513231" w:rsidP="009A69D3">
            <w:pPr>
              <w:jc w:val="both"/>
              <w:rPr>
                <w:rFonts w:ascii="Times New Roman" w:hAnsi="Times New Roman" w:cs="Times New Roman"/>
              </w:rPr>
            </w:pPr>
            <w:r w:rsidRPr="00F36083">
              <w:rPr>
                <w:rFonts w:ascii="Times New Roman" w:hAnsi="Times New Roman" w:cs="Times New Roman"/>
              </w:rPr>
              <w:t xml:space="preserve">Трассирование замкнутое (кольцевое, петельное, восьмерочное). </w:t>
            </w:r>
          </w:p>
          <w:p w:rsidR="00513231" w:rsidRPr="00F36083" w:rsidRDefault="00513231" w:rsidP="009A69D3">
            <w:pPr>
              <w:jc w:val="both"/>
              <w:rPr>
                <w:rFonts w:ascii="Times New Roman" w:hAnsi="Times New Roman" w:cs="Times New Roman"/>
              </w:rPr>
            </w:pPr>
            <w:r w:rsidRPr="00F36083">
              <w:rPr>
                <w:rFonts w:ascii="Times New Roman" w:hAnsi="Times New Roman" w:cs="Times New Roman"/>
              </w:rPr>
              <w:t xml:space="preserve">Надлежит устройство пункта техобслуживания. </w:t>
            </w:r>
          </w:p>
          <w:p w:rsidR="00513231" w:rsidRPr="00F36083" w:rsidRDefault="00513231" w:rsidP="009A69D3">
            <w:pPr>
              <w:jc w:val="both"/>
              <w:rPr>
                <w:rFonts w:ascii="Times New Roman" w:hAnsi="Times New Roman" w:cs="Times New Roman"/>
              </w:rPr>
            </w:pPr>
            <w:r w:rsidRPr="00F36083">
              <w:rPr>
                <w:rFonts w:ascii="Times New Roman" w:hAnsi="Times New Roman" w:cs="Times New Roman"/>
              </w:rPr>
              <w:t xml:space="preserve">Покрытие твердое. </w:t>
            </w:r>
          </w:p>
          <w:p w:rsidR="00513231" w:rsidRPr="00F36083" w:rsidRDefault="00513231" w:rsidP="009A69D3">
            <w:pPr>
              <w:jc w:val="both"/>
              <w:rPr>
                <w:rFonts w:ascii="Times New Roman" w:hAnsi="Times New Roman" w:cs="Times New Roman"/>
              </w:rPr>
            </w:pPr>
            <w:r w:rsidRPr="00F36083">
              <w:rPr>
                <w:rFonts w:ascii="Times New Roman" w:hAnsi="Times New Roman" w:cs="Times New Roman"/>
              </w:rPr>
              <w:t xml:space="preserve">Обрезка ветвей на высоту </w:t>
            </w:r>
            <w:smartTag w:uri="urn:schemas-microsoft-com:office:smarttags" w:element="metricconverter">
              <w:smartTagPr>
                <w:attr w:name="ProductID" w:val="2,5 м"/>
              </w:smartTagPr>
              <w:r w:rsidRPr="00F36083">
                <w:rPr>
                  <w:rFonts w:ascii="Times New Roman" w:hAnsi="Times New Roman" w:cs="Times New Roman"/>
                </w:rPr>
                <w:t>2,5 м</w:t>
              </w:r>
            </w:smartTag>
            <w:r w:rsidRPr="00F36083">
              <w:rPr>
                <w:rFonts w:ascii="Times New Roman" w:hAnsi="Times New Roman" w:cs="Times New Roman"/>
              </w:rPr>
              <w:t>.</w:t>
            </w:r>
          </w:p>
        </w:tc>
      </w:tr>
      <w:tr w:rsidR="00513231" w:rsidRPr="00F36083" w:rsidTr="00B211B2">
        <w:trPr>
          <w:jc w:val="center"/>
        </w:trPr>
        <w:tc>
          <w:tcPr>
            <w:tcW w:w="79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4,0-6,0</w:t>
            </w:r>
          </w:p>
        </w:tc>
        <w:tc>
          <w:tcPr>
            <w:tcW w:w="1381"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Наибольшие продольные уклоны до 60 ‰.</w:t>
            </w:r>
          </w:p>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 xml:space="preserve">Обрезка ветвей на высоту </w:t>
            </w:r>
            <w:smartTag w:uri="urn:schemas-microsoft-com:office:smarttags" w:element="metricconverter">
              <w:smartTagPr>
                <w:attr w:name="ProductID" w:val="4 м"/>
              </w:smartTagPr>
              <w:r w:rsidRPr="00F36083">
                <w:rPr>
                  <w:rFonts w:ascii="Times New Roman" w:hAnsi="Times New Roman" w:cs="Times New Roman"/>
                </w:rPr>
                <w:t>4 м</w:t>
              </w:r>
            </w:smartTag>
            <w:r w:rsidRPr="00F36083">
              <w:rPr>
                <w:rFonts w:ascii="Times New Roman" w:hAnsi="Times New Roman" w:cs="Times New Roman"/>
              </w:rPr>
              <w:t>.</w:t>
            </w:r>
          </w:p>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Покрытие: грунтовое улучшенное.</w:t>
            </w:r>
          </w:p>
        </w:tc>
      </w:tr>
      <w:tr w:rsidR="00513231" w:rsidRPr="00F36083" w:rsidTr="00B211B2">
        <w:trPr>
          <w:jc w:val="center"/>
        </w:trPr>
        <w:tc>
          <w:tcPr>
            <w:tcW w:w="79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4,5-7,0</w:t>
            </w:r>
          </w:p>
        </w:tc>
        <w:tc>
          <w:tcPr>
            <w:tcW w:w="1381"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 xml:space="preserve">Автомобильные прогулки и проезд внутрипаркового транспорта </w:t>
            </w:r>
          </w:p>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Трассируется по периферии лесопарка в стороне от пешеходных коммуникаций. Наибольший продольный уклон 70 ‰.</w:t>
            </w:r>
          </w:p>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 xml:space="preserve">Макс. скорость - 40 км/час. </w:t>
            </w:r>
          </w:p>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 xml:space="preserve">Радиусы закруглений - не менее </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 Покрытие: асфальтобетон, щебеночное, гравийное, обработка вяжущими, бордюрный камень.</w:t>
            </w:r>
          </w:p>
        </w:tc>
      </w:tr>
      <w:tr w:rsidR="00513231" w:rsidRPr="00F36083" w:rsidTr="00B211B2">
        <w:trPr>
          <w:jc w:val="center"/>
        </w:trPr>
        <w:tc>
          <w:tcPr>
            <w:tcW w:w="5000" w:type="pct"/>
            <w:gridSpan w:val="4"/>
            <w:tcBorders>
              <w:top w:val="single" w:sz="4" w:space="0" w:color="auto"/>
              <w:bottom w:val="single" w:sz="4" w:space="0" w:color="auto"/>
            </w:tcBorders>
          </w:tcPr>
          <w:p w:rsidR="00513231" w:rsidRPr="00F36083" w:rsidRDefault="00513231" w:rsidP="00B211B2">
            <w:pPr>
              <w:spacing w:before="120"/>
              <w:jc w:val="both"/>
              <w:rPr>
                <w:rFonts w:ascii="Times New Roman" w:hAnsi="Times New Roman" w:cs="Times New Roman"/>
              </w:rPr>
            </w:pPr>
            <w:r w:rsidRPr="00F36083">
              <w:rPr>
                <w:rFonts w:ascii="Times New Roman" w:hAnsi="Times New Roman" w:cs="Times New Roman"/>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F36083">
                <w:rPr>
                  <w:rFonts w:ascii="Times New Roman" w:hAnsi="Times New Roman" w:cs="Times New Roman"/>
                </w:rPr>
                <w:t>6 м</w:t>
              </w:r>
            </w:smartTag>
            <w:r w:rsidRPr="00F36083">
              <w:rPr>
                <w:rFonts w:ascii="Times New Roman" w:hAnsi="Times New Roman" w:cs="Times New Roman"/>
              </w:rPr>
              <w:t>.</w:t>
            </w:r>
          </w:p>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F36083">
                <w:rPr>
                  <w:rFonts w:ascii="Times New Roman" w:hAnsi="Times New Roman" w:cs="Times New Roman"/>
                </w:rPr>
                <w:t>100 га</w:t>
              </w:r>
            </w:smartTag>
            <w:r w:rsidRPr="00F36083">
              <w:rPr>
                <w:rFonts w:ascii="Times New Roman" w:hAnsi="Times New Roman" w:cs="Times New Roman"/>
              </w:rPr>
              <w:t>.</w:t>
            </w:r>
          </w:p>
        </w:tc>
      </w:tr>
    </w:tbl>
    <w:bookmarkEnd w:id="47"/>
    <w:p w:rsidR="00513231" w:rsidRPr="00F36083" w:rsidRDefault="00513231" w:rsidP="00B211B2">
      <w:pPr>
        <w:spacing w:before="120"/>
        <w:jc w:val="right"/>
        <w:rPr>
          <w:rFonts w:ascii="Times New Roman" w:hAnsi="Times New Roman" w:cs="Times New Roman"/>
        </w:rPr>
      </w:pPr>
      <w:r w:rsidRPr="00F36083">
        <w:rPr>
          <w:rFonts w:ascii="Times New Roman" w:hAnsi="Times New Roman" w:cs="Times New Roman"/>
        </w:rPr>
        <w:t xml:space="preserve">Таблица </w:t>
      </w:r>
      <w:r w:rsidRPr="00F36083">
        <w:rPr>
          <w:rFonts w:ascii="Times New Roman" w:hAnsi="Times New Roman" w:cs="Times New Roman"/>
          <w:color w:val="FF0000"/>
        </w:rPr>
        <w:t>Б</w:t>
      </w:r>
      <w:r w:rsidRPr="00F36083">
        <w:rPr>
          <w:rFonts w:ascii="Times New Roman" w:hAnsi="Times New Roman" w:cs="Times New Roman"/>
        </w:rPr>
        <w:t xml:space="preserve">.2 </w:t>
      </w:r>
    </w:p>
    <w:p w:rsidR="00513231" w:rsidRPr="00F36083" w:rsidRDefault="00513231" w:rsidP="00CE3D4F">
      <w:pPr>
        <w:spacing w:after="120"/>
        <w:jc w:val="center"/>
        <w:rPr>
          <w:rFonts w:ascii="Times New Roman" w:hAnsi="Times New Roman" w:cs="Times New Roman"/>
        </w:rPr>
      </w:pPr>
      <w:r w:rsidRPr="00F36083">
        <w:rPr>
          <w:rFonts w:ascii="Times New Roman" w:hAnsi="Times New Roman" w:cs="Times New Roman"/>
        </w:rPr>
        <w:t xml:space="preserve">                          Организация площадок городского парка                          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1"/>
        <w:gridCol w:w="2294"/>
        <w:gridCol w:w="3264"/>
        <w:gridCol w:w="1508"/>
        <w:gridCol w:w="1354"/>
      </w:tblGrid>
      <w:tr w:rsidR="00513231" w:rsidRPr="00F36083" w:rsidTr="00CE3D4F">
        <w:tc>
          <w:tcPr>
            <w:tcW w:w="844" w:type="pct"/>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Парковые площади и площадки</w:t>
            </w:r>
          </w:p>
        </w:tc>
        <w:tc>
          <w:tcPr>
            <w:tcW w:w="1132" w:type="pct"/>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Назначение</w:t>
            </w:r>
          </w:p>
        </w:tc>
        <w:tc>
          <w:tcPr>
            <w:tcW w:w="1611" w:type="pct"/>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Элементы благоустройства</w:t>
            </w:r>
          </w:p>
        </w:tc>
        <w:tc>
          <w:tcPr>
            <w:tcW w:w="744" w:type="pct"/>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Размеры (кв.м)</w:t>
            </w:r>
          </w:p>
        </w:tc>
        <w:tc>
          <w:tcPr>
            <w:tcW w:w="668" w:type="pct"/>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Мин. норма на посетителя (кв.м)</w:t>
            </w:r>
          </w:p>
        </w:tc>
      </w:tr>
      <w:tr w:rsidR="00513231" w:rsidRPr="00F36083" w:rsidTr="00CE3D4F">
        <w:tc>
          <w:tcPr>
            <w:tcW w:w="844"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Основные площадки</w:t>
            </w:r>
          </w:p>
        </w:tc>
        <w:tc>
          <w:tcPr>
            <w:tcW w:w="113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Центры парковой планировки, размещаются на пересечении аллей, у входной части парка, перед сооружениями</w:t>
            </w:r>
          </w:p>
        </w:tc>
        <w:tc>
          <w:tcPr>
            <w:tcW w:w="1611"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С учетом пропускной способности отходящих от входа аллей</w:t>
            </w:r>
          </w:p>
        </w:tc>
        <w:tc>
          <w:tcPr>
            <w:tcW w:w="668"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1,5</w:t>
            </w:r>
          </w:p>
        </w:tc>
      </w:tr>
      <w:tr w:rsidR="00513231" w:rsidRPr="00F36083" w:rsidTr="00CE3D4F">
        <w:tc>
          <w:tcPr>
            <w:tcW w:w="844"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Площади массовых мероприятий</w:t>
            </w:r>
          </w:p>
        </w:tc>
        <w:tc>
          <w:tcPr>
            <w:tcW w:w="113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Проведение концертов, праздников, большие размеры. Формируется в </w:t>
            </w:r>
            <w:r w:rsidRPr="00F36083">
              <w:rPr>
                <w:rFonts w:ascii="Times New Roman" w:hAnsi="Times New Roman" w:cs="Times New Roman"/>
              </w:rPr>
              <w:lastRenderedPageBreak/>
              <w:t>виде лугового пространства или площади регулярного очертания. Связь по главной аллее.</w:t>
            </w:r>
          </w:p>
        </w:tc>
        <w:tc>
          <w:tcPr>
            <w:tcW w:w="1611"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lastRenderedPageBreak/>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1200-5000</w:t>
            </w:r>
          </w:p>
        </w:tc>
        <w:tc>
          <w:tcPr>
            <w:tcW w:w="668"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1,0- 2,5</w:t>
            </w:r>
          </w:p>
        </w:tc>
      </w:tr>
      <w:tr w:rsidR="00513231" w:rsidRPr="00F36083" w:rsidTr="00CE3D4F">
        <w:tc>
          <w:tcPr>
            <w:tcW w:w="844"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lastRenderedPageBreak/>
              <w:t>Площадки отдыха, лужайки</w:t>
            </w:r>
          </w:p>
        </w:tc>
        <w:tc>
          <w:tcPr>
            <w:tcW w:w="113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В различных частях парка.</w:t>
            </w:r>
          </w:p>
          <w:p w:rsidR="00513231" w:rsidRPr="00F36083" w:rsidRDefault="00513231" w:rsidP="00B211B2">
            <w:pPr>
              <w:rPr>
                <w:rFonts w:ascii="Times New Roman" w:hAnsi="Times New Roman" w:cs="Times New Roman"/>
              </w:rPr>
            </w:pPr>
            <w:r w:rsidRPr="00F36083">
              <w:rPr>
                <w:rFonts w:ascii="Times New Roman" w:hAnsi="Times New Roman" w:cs="Times New Roman"/>
              </w:rPr>
              <w:t>Виды площадок:</w:t>
            </w:r>
          </w:p>
          <w:p w:rsidR="00513231" w:rsidRPr="00F36083" w:rsidRDefault="00513231" w:rsidP="00B211B2">
            <w:pPr>
              <w:rPr>
                <w:rFonts w:ascii="Times New Roman" w:hAnsi="Times New Roman" w:cs="Times New Roman"/>
              </w:rPr>
            </w:pPr>
            <w:r w:rsidRPr="00F36083">
              <w:rPr>
                <w:rFonts w:ascii="Times New Roman" w:hAnsi="Times New Roman" w:cs="Times New Roman"/>
              </w:rPr>
              <w:t>- регулярной планировки с регулярным озеленением;</w:t>
            </w:r>
          </w:p>
          <w:p w:rsidR="00513231" w:rsidRPr="00F36083" w:rsidRDefault="00513231" w:rsidP="00B211B2">
            <w:pPr>
              <w:rPr>
                <w:rFonts w:ascii="Times New Roman" w:hAnsi="Times New Roman" w:cs="Times New Roman"/>
              </w:rPr>
            </w:pPr>
            <w:r w:rsidRPr="00F36083">
              <w:rPr>
                <w:rFonts w:ascii="Times New Roman" w:hAnsi="Times New Roman" w:cs="Times New Roman"/>
              </w:rPr>
              <w:t>- регулярн. планировки с обрамлением свободными группами растений;</w:t>
            </w:r>
          </w:p>
          <w:p w:rsidR="00513231" w:rsidRPr="00F36083" w:rsidRDefault="00513231" w:rsidP="00B211B2">
            <w:pPr>
              <w:rPr>
                <w:rFonts w:ascii="Times New Roman" w:hAnsi="Times New Roman" w:cs="Times New Roman"/>
              </w:rPr>
            </w:pPr>
            <w:r w:rsidRPr="00F36083">
              <w:rPr>
                <w:rFonts w:ascii="Times New Roman" w:hAnsi="Times New Roman" w:cs="Times New Roman"/>
              </w:rPr>
              <w:t>- свободной планировки с обрамлением свободными группами растений</w:t>
            </w:r>
          </w:p>
        </w:tc>
        <w:tc>
          <w:tcPr>
            <w:tcW w:w="1611"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Везде: освещение, беседки, перголы, трельяжи, скамьи, урны</w:t>
            </w:r>
          </w:p>
          <w:p w:rsidR="00513231" w:rsidRPr="00F36083" w:rsidRDefault="00513231" w:rsidP="00B211B2">
            <w:pPr>
              <w:rPr>
                <w:rFonts w:ascii="Times New Roman" w:hAnsi="Times New Roman" w:cs="Times New Roman"/>
              </w:rPr>
            </w:pPr>
            <w:r w:rsidRPr="00F36083">
              <w:rPr>
                <w:rFonts w:ascii="Times New Roman" w:hAnsi="Times New Roman" w:cs="Times New Roman"/>
              </w:rPr>
              <w:t>Декоративное оформление в центре (цветник, фонтан, скульптура, вазон). Покрытие: мощение плиткой, бортовой камень, бордюры из цветов и трав.</w:t>
            </w:r>
          </w:p>
          <w:p w:rsidR="00513231" w:rsidRPr="00F36083" w:rsidRDefault="00513231" w:rsidP="00B211B2">
            <w:pPr>
              <w:rPr>
                <w:rFonts w:ascii="Times New Roman" w:hAnsi="Times New Roman" w:cs="Times New Roman"/>
              </w:rPr>
            </w:pPr>
            <w:r w:rsidRPr="00F36083">
              <w:rPr>
                <w:rFonts w:ascii="Times New Roman" w:hAnsi="Times New Roman" w:cs="Times New Roman"/>
              </w:rPr>
              <w:t>На площадках-лужайках - газон</w:t>
            </w:r>
          </w:p>
        </w:tc>
        <w:tc>
          <w:tcPr>
            <w:tcW w:w="744"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20-200</w:t>
            </w:r>
          </w:p>
        </w:tc>
        <w:tc>
          <w:tcPr>
            <w:tcW w:w="668"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5-20</w:t>
            </w:r>
          </w:p>
        </w:tc>
      </w:tr>
      <w:tr w:rsidR="00513231" w:rsidRPr="00F36083" w:rsidTr="00CE3D4F">
        <w:tc>
          <w:tcPr>
            <w:tcW w:w="844"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Танцевальные площадки, сооружения</w:t>
            </w:r>
          </w:p>
        </w:tc>
        <w:tc>
          <w:tcPr>
            <w:tcW w:w="113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Размещаются рядом с главными или второстепенными аллеями</w:t>
            </w:r>
          </w:p>
        </w:tc>
        <w:tc>
          <w:tcPr>
            <w:tcW w:w="1611"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Освещение, ограждение, скамьи, урны.</w:t>
            </w:r>
          </w:p>
          <w:p w:rsidR="00513231" w:rsidRPr="00F36083" w:rsidRDefault="00513231" w:rsidP="00B211B2">
            <w:pPr>
              <w:rPr>
                <w:rFonts w:ascii="Times New Roman" w:hAnsi="Times New Roman" w:cs="Times New Roman"/>
              </w:rPr>
            </w:pPr>
            <w:r w:rsidRPr="00F36083">
              <w:rPr>
                <w:rFonts w:ascii="Times New Roman" w:hAnsi="Times New Roman" w:cs="Times New Roman"/>
              </w:rPr>
              <w:t>Покрытие: специальное.</w:t>
            </w:r>
          </w:p>
        </w:tc>
        <w:tc>
          <w:tcPr>
            <w:tcW w:w="744"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150-500</w:t>
            </w:r>
          </w:p>
        </w:tc>
        <w:tc>
          <w:tcPr>
            <w:tcW w:w="668"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2,0</w:t>
            </w:r>
          </w:p>
        </w:tc>
      </w:tr>
      <w:tr w:rsidR="00513231" w:rsidRPr="00F36083" w:rsidTr="00CE3D4F">
        <w:tc>
          <w:tcPr>
            <w:tcW w:w="844"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Игровые площадки для детей:</w:t>
            </w:r>
          </w:p>
        </w:tc>
        <w:tc>
          <w:tcPr>
            <w:tcW w:w="1132" w:type="pct"/>
            <w:vMerge w:val="restar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Игровое, физкультурно-оздоровительное оборудование, освещение, скамьи, урны.</w:t>
            </w:r>
          </w:p>
          <w:p w:rsidR="00513231" w:rsidRPr="00F36083" w:rsidRDefault="00513231" w:rsidP="00B211B2">
            <w:pPr>
              <w:rPr>
                <w:rFonts w:ascii="Times New Roman" w:hAnsi="Times New Roman" w:cs="Times New Roman"/>
              </w:rPr>
            </w:pPr>
            <w:r w:rsidRPr="00F36083">
              <w:rPr>
                <w:rFonts w:ascii="Times New Roman" w:hAnsi="Times New Roman" w:cs="Times New Roman"/>
              </w:rPr>
              <w:t>Покрытие: песчаное, грунтовое улучшенное, газон.</w:t>
            </w:r>
          </w:p>
        </w:tc>
        <w:tc>
          <w:tcPr>
            <w:tcW w:w="744" w:type="pct"/>
            <w:vAlign w:val="center"/>
          </w:tcPr>
          <w:p w:rsidR="00513231" w:rsidRPr="00F36083" w:rsidRDefault="00513231" w:rsidP="00B211B2">
            <w:pPr>
              <w:jc w:val="center"/>
              <w:rPr>
                <w:rFonts w:ascii="Times New Roman" w:hAnsi="Times New Roman" w:cs="Times New Roman"/>
              </w:rPr>
            </w:pPr>
          </w:p>
        </w:tc>
        <w:tc>
          <w:tcPr>
            <w:tcW w:w="668" w:type="pct"/>
            <w:vAlign w:val="center"/>
          </w:tcPr>
          <w:p w:rsidR="00513231" w:rsidRPr="00F36083" w:rsidRDefault="00513231" w:rsidP="00B211B2">
            <w:pPr>
              <w:jc w:val="center"/>
              <w:rPr>
                <w:rFonts w:ascii="Times New Roman" w:hAnsi="Times New Roman" w:cs="Times New Roman"/>
              </w:rPr>
            </w:pPr>
          </w:p>
        </w:tc>
      </w:tr>
      <w:tr w:rsidR="00513231" w:rsidRPr="00F36083" w:rsidTr="00CE3D4F">
        <w:tc>
          <w:tcPr>
            <w:tcW w:w="844"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до 3 лет</w:t>
            </w:r>
          </w:p>
        </w:tc>
        <w:tc>
          <w:tcPr>
            <w:tcW w:w="0" w:type="auto"/>
            <w:vMerge/>
            <w:vAlign w:val="center"/>
          </w:tcPr>
          <w:p w:rsidR="00513231" w:rsidRPr="00F36083" w:rsidRDefault="00513231" w:rsidP="00B211B2">
            <w:pPr>
              <w:widowControl/>
              <w:rPr>
                <w:rFonts w:ascii="Times New Roman" w:hAnsi="Times New Roman" w:cs="Times New Roman"/>
              </w:rPr>
            </w:pPr>
          </w:p>
        </w:tc>
        <w:tc>
          <w:tcPr>
            <w:tcW w:w="0" w:type="auto"/>
            <w:vMerge/>
            <w:vAlign w:val="center"/>
          </w:tcPr>
          <w:p w:rsidR="00513231" w:rsidRPr="00F36083" w:rsidRDefault="00513231" w:rsidP="00B211B2">
            <w:pPr>
              <w:widowControl/>
              <w:rPr>
                <w:rFonts w:ascii="Times New Roman" w:hAnsi="Times New Roman" w:cs="Times New Roman"/>
              </w:rPr>
            </w:pPr>
          </w:p>
        </w:tc>
        <w:tc>
          <w:tcPr>
            <w:tcW w:w="744"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10-100</w:t>
            </w:r>
          </w:p>
        </w:tc>
        <w:tc>
          <w:tcPr>
            <w:tcW w:w="668"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3,0</w:t>
            </w:r>
          </w:p>
        </w:tc>
      </w:tr>
      <w:tr w:rsidR="00513231" w:rsidRPr="00F36083" w:rsidTr="00CE3D4F">
        <w:tc>
          <w:tcPr>
            <w:tcW w:w="844"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- 4-6 лет</w:t>
            </w:r>
          </w:p>
        </w:tc>
        <w:tc>
          <w:tcPr>
            <w:tcW w:w="0" w:type="auto"/>
            <w:vMerge/>
            <w:vAlign w:val="center"/>
          </w:tcPr>
          <w:p w:rsidR="00513231" w:rsidRPr="00F36083" w:rsidRDefault="00513231" w:rsidP="00B211B2">
            <w:pPr>
              <w:widowControl/>
              <w:rPr>
                <w:rFonts w:ascii="Times New Roman" w:hAnsi="Times New Roman" w:cs="Times New Roman"/>
              </w:rPr>
            </w:pPr>
          </w:p>
        </w:tc>
        <w:tc>
          <w:tcPr>
            <w:tcW w:w="0" w:type="auto"/>
            <w:vMerge/>
            <w:vAlign w:val="center"/>
          </w:tcPr>
          <w:p w:rsidR="00513231" w:rsidRPr="00F36083" w:rsidRDefault="00513231" w:rsidP="00B211B2">
            <w:pPr>
              <w:widowControl/>
              <w:rPr>
                <w:rFonts w:ascii="Times New Roman" w:hAnsi="Times New Roman" w:cs="Times New Roman"/>
              </w:rPr>
            </w:pPr>
          </w:p>
        </w:tc>
        <w:tc>
          <w:tcPr>
            <w:tcW w:w="744"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120-300</w:t>
            </w:r>
          </w:p>
        </w:tc>
        <w:tc>
          <w:tcPr>
            <w:tcW w:w="668"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5,0</w:t>
            </w:r>
          </w:p>
        </w:tc>
      </w:tr>
      <w:tr w:rsidR="00513231" w:rsidRPr="00F36083" w:rsidTr="00CE3D4F">
        <w:tc>
          <w:tcPr>
            <w:tcW w:w="844"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- 7-14 лет</w:t>
            </w:r>
          </w:p>
        </w:tc>
        <w:tc>
          <w:tcPr>
            <w:tcW w:w="0" w:type="auto"/>
            <w:vMerge/>
            <w:vAlign w:val="center"/>
          </w:tcPr>
          <w:p w:rsidR="00513231" w:rsidRPr="00F36083" w:rsidRDefault="00513231" w:rsidP="00B211B2">
            <w:pPr>
              <w:widowControl/>
              <w:rPr>
                <w:rFonts w:ascii="Times New Roman" w:hAnsi="Times New Roman" w:cs="Times New Roman"/>
              </w:rPr>
            </w:pPr>
          </w:p>
        </w:tc>
        <w:tc>
          <w:tcPr>
            <w:tcW w:w="0" w:type="auto"/>
            <w:vMerge/>
            <w:vAlign w:val="center"/>
          </w:tcPr>
          <w:p w:rsidR="00513231" w:rsidRPr="00F36083" w:rsidRDefault="00513231" w:rsidP="00B211B2">
            <w:pPr>
              <w:widowControl/>
              <w:rPr>
                <w:rFonts w:ascii="Times New Roman" w:hAnsi="Times New Roman" w:cs="Times New Roman"/>
              </w:rPr>
            </w:pPr>
          </w:p>
        </w:tc>
        <w:tc>
          <w:tcPr>
            <w:tcW w:w="744"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500-2000</w:t>
            </w:r>
          </w:p>
        </w:tc>
        <w:tc>
          <w:tcPr>
            <w:tcW w:w="668"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w:t>
            </w:r>
          </w:p>
        </w:tc>
      </w:tr>
      <w:tr w:rsidR="00513231" w:rsidRPr="00F36083" w:rsidTr="00CE3D4F">
        <w:tc>
          <w:tcPr>
            <w:tcW w:w="844"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Игровые комплексы для детей до 14 лет</w:t>
            </w:r>
          </w:p>
        </w:tc>
        <w:tc>
          <w:tcPr>
            <w:tcW w:w="113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Подвижные коллективные игры</w:t>
            </w:r>
          </w:p>
        </w:tc>
        <w:tc>
          <w:tcPr>
            <w:tcW w:w="0" w:type="auto"/>
            <w:vMerge/>
            <w:vAlign w:val="center"/>
          </w:tcPr>
          <w:p w:rsidR="00513231" w:rsidRPr="00F36083" w:rsidRDefault="00513231" w:rsidP="00B211B2">
            <w:pPr>
              <w:widowControl/>
              <w:rPr>
                <w:rFonts w:ascii="Times New Roman" w:hAnsi="Times New Roman" w:cs="Times New Roman"/>
              </w:rPr>
            </w:pPr>
          </w:p>
        </w:tc>
        <w:tc>
          <w:tcPr>
            <w:tcW w:w="744"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1200-1700</w:t>
            </w:r>
          </w:p>
        </w:tc>
        <w:tc>
          <w:tcPr>
            <w:tcW w:w="668"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15,0</w:t>
            </w:r>
          </w:p>
        </w:tc>
      </w:tr>
      <w:tr w:rsidR="00513231" w:rsidRPr="00F36083" w:rsidTr="00CE3D4F">
        <w:tc>
          <w:tcPr>
            <w:tcW w:w="844"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Спортивно-игровые для детей и подростков 10-17 лет, для взрослых</w:t>
            </w:r>
          </w:p>
        </w:tc>
        <w:tc>
          <w:tcPr>
            <w:tcW w:w="113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Различные подвижные игры и развлечения, в т.ч. велодромы, скалодромы, минирампы, катание на роликовых коньках и пр.</w:t>
            </w:r>
          </w:p>
        </w:tc>
        <w:tc>
          <w:tcPr>
            <w:tcW w:w="1611"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Специальное оборудование и благоустройство, рассчитанное на конкретное спортивно-игровое использование</w:t>
            </w:r>
          </w:p>
        </w:tc>
        <w:tc>
          <w:tcPr>
            <w:tcW w:w="744"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150-7000</w:t>
            </w:r>
          </w:p>
        </w:tc>
        <w:tc>
          <w:tcPr>
            <w:tcW w:w="668"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w:t>
            </w:r>
          </w:p>
        </w:tc>
      </w:tr>
      <w:tr w:rsidR="00513231" w:rsidRPr="00F36083" w:rsidTr="00CE3D4F">
        <w:tc>
          <w:tcPr>
            <w:tcW w:w="844"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Предпарковые площади с автостоянкой</w:t>
            </w:r>
          </w:p>
        </w:tc>
        <w:tc>
          <w:tcPr>
            <w:tcW w:w="113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У входов в парк, у мест пересечения подъездов к парку с городским транспортом</w:t>
            </w:r>
          </w:p>
        </w:tc>
        <w:tc>
          <w:tcPr>
            <w:tcW w:w="1611"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Определяются транспортными требованиями и графиком движения транспорта</w:t>
            </w:r>
          </w:p>
        </w:tc>
      </w:tr>
    </w:tbl>
    <w:p w:rsidR="00513231" w:rsidRPr="00F36083" w:rsidRDefault="00513231" w:rsidP="00CE3D4F">
      <w:pPr>
        <w:spacing w:before="120"/>
        <w:jc w:val="right"/>
        <w:rPr>
          <w:rFonts w:ascii="Times New Roman" w:hAnsi="Times New Roman" w:cs="Times New Roman"/>
        </w:rPr>
      </w:pPr>
      <w:r w:rsidRPr="00F36083">
        <w:rPr>
          <w:rFonts w:ascii="Times New Roman" w:hAnsi="Times New Roman" w:cs="Times New Roman"/>
        </w:rPr>
        <w:t xml:space="preserve">Таблица </w:t>
      </w:r>
      <w:r w:rsidRPr="00F36083">
        <w:rPr>
          <w:rFonts w:ascii="Times New Roman" w:hAnsi="Times New Roman" w:cs="Times New Roman"/>
          <w:color w:val="FF0000"/>
        </w:rPr>
        <w:t>Б</w:t>
      </w:r>
      <w:r w:rsidRPr="00F36083">
        <w:rPr>
          <w:rFonts w:ascii="Times New Roman" w:hAnsi="Times New Roman" w:cs="Times New Roman"/>
        </w:rPr>
        <w:t xml:space="preserve">.3. </w:t>
      </w:r>
    </w:p>
    <w:p w:rsidR="00513231" w:rsidRPr="00F36083" w:rsidRDefault="00513231" w:rsidP="004F6AA1">
      <w:pPr>
        <w:spacing w:after="120"/>
        <w:jc w:val="center"/>
        <w:rPr>
          <w:rFonts w:ascii="Times New Roman" w:hAnsi="Times New Roman" w:cs="Times New Roman"/>
        </w:rPr>
      </w:pPr>
      <w:r w:rsidRPr="00F36083">
        <w:rPr>
          <w:rFonts w:ascii="Times New Roman" w:hAnsi="Times New Roman" w:cs="Times New Roman"/>
        </w:rPr>
        <w:lastRenderedPageBreak/>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793"/>
        <w:gridCol w:w="3017"/>
        <w:gridCol w:w="3161"/>
      </w:tblGrid>
      <w:tr w:rsidR="00513231" w:rsidRPr="00F36083" w:rsidTr="00B211B2">
        <w:trPr>
          <w:tblHeade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Норма площади в кв.м на одно место или один объект</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3</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Аттракцион крупный*</w:t>
            </w:r>
          </w:p>
          <w:p w:rsidR="00513231" w:rsidRPr="00F36083" w:rsidRDefault="00513231" w:rsidP="00B211B2">
            <w:pPr>
              <w:rPr>
                <w:rFonts w:ascii="Times New Roman" w:hAnsi="Times New Roman" w:cs="Times New Roman"/>
              </w:rPr>
            </w:pPr>
            <w:r w:rsidRPr="00F36083">
              <w:rPr>
                <w:rFonts w:ascii="Times New Roman" w:hAnsi="Times New Roman" w:cs="Times New Roman"/>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250</w:t>
            </w:r>
          </w:p>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800</w:t>
            </w:r>
          </w:p>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50×5</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25×10</w:t>
            </w:r>
          </w:p>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50×100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4,0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1,5</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5,0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1,2</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1,5</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5,0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3,0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0,5</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3,0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2,5</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50,0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50,0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120,0 (в 1 час)</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20,0 (в 1 час)</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1,2</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4,0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3,0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20,0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3,0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1,5</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4,0 машины</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25,0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12,0 машины</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100×4</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51×24</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4×5</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30×18</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4×5</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6,1×13,4</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15×4</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26×14</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18×4</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19×9</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30×5</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40×26</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10×5</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30×15</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3</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Площадка для наст. тенниса (1 </w:t>
            </w:r>
            <w:r w:rsidRPr="00F36083">
              <w:rPr>
                <w:rFonts w:ascii="Times New Roman" w:hAnsi="Times New Roman" w:cs="Times New Roman"/>
                <w:spacing w:val="-14"/>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5×4</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2,7×1,52</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4×5</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40×20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24×2</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90×45</w:t>
            </w:r>
          </w:p>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96×94</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20×2</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60×30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20×2</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96×120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5</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0,4</w:t>
            </w:r>
          </w:p>
        </w:tc>
      </w:tr>
      <w:tr w:rsidR="00513231" w:rsidRPr="00F36083" w:rsidTr="00B211B2">
        <w:trPr>
          <w:jc w:val="center"/>
        </w:trPr>
        <w:tc>
          <w:tcPr>
            <w:tcW w:w="5000" w:type="pct"/>
            <w:gridSpan w:val="3"/>
            <w:tcBorders>
              <w:top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Норма площади дана на объект.</w:t>
            </w:r>
          </w:p>
          <w:p w:rsidR="00513231" w:rsidRPr="00F36083" w:rsidRDefault="00513231" w:rsidP="00B211B2">
            <w:pPr>
              <w:rPr>
                <w:rFonts w:ascii="Times New Roman" w:hAnsi="Times New Roman" w:cs="Times New Roman"/>
              </w:rPr>
            </w:pPr>
            <w:r w:rsidRPr="00F36083">
              <w:rPr>
                <w:rFonts w:ascii="Times New Roman" w:hAnsi="Times New Roman" w:cs="Times New Roman"/>
              </w:rPr>
              <w:t>** Объект расположен за границами территории парка.</w:t>
            </w:r>
          </w:p>
        </w:tc>
      </w:tr>
    </w:tbl>
    <w:p w:rsidR="00513231" w:rsidRPr="00F36083" w:rsidRDefault="00513231" w:rsidP="00CE3D4F">
      <w:pPr>
        <w:pStyle w:val="10"/>
        <w:keepNext w:val="0"/>
        <w:spacing w:before="240" w:after="0"/>
        <w:rPr>
          <w:rFonts w:cs="Times New Roman"/>
          <w:b w:val="0"/>
          <w:bCs w:val="0"/>
          <w:color w:val="000000"/>
          <w:szCs w:val="24"/>
        </w:rPr>
      </w:pPr>
      <w:bookmarkStart w:id="48" w:name="_Toc37759151"/>
      <w:bookmarkStart w:id="49" w:name="PO0000638"/>
      <w:r w:rsidRPr="00F36083">
        <w:rPr>
          <w:rFonts w:cs="Times New Roman"/>
          <w:b w:val="0"/>
          <w:bCs w:val="0"/>
          <w:color w:val="000000"/>
          <w:szCs w:val="24"/>
        </w:rPr>
        <w:lastRenderedPageBreak/>
        <w:t xml:space="preserve">ПРИЛОЖЕНИЕ </w:t>
      </w:r>
      <w:bookmarkEnd w:id="48"/>
      <w:r w:rsidRPr="00F36083">
        <w:rPr>
          <w:rFonts w:cs="Times New Roman"/>
          <w:b w:val="0"/>
          <w:bCs w:val="0"/>
          <w:color w:val="FF0000"/>
          <w:szCs w:val="24"/>
        </w:rPr>
        <w:t>В</w:t>
      </w:r>
    </w:p>
    <w:p w:rsidR="00513231" w:rsidRPr="00F36083" w:rsidRDefault="00513231" w:rsidP="00B211B2">
      <w:pPr>
        <w:pStyle w:val="10"/>
        <w:keepNext w:val="0"/>
        <w:rPr>
          <w:rFonts w:cs="Times New Roman"/>
          <w:b w:val="0"/>
          <w:color w:val="000000"/>
          <w:szCs w:val="24"/>
        </w:rPr>
      </w:pPr>
      <w:bookmarkStart w:id="50" w:name="_Toc37759152"/>
      <w:bookmarkEnd w:id="49"/>
      <w:r w:rsidRPr="00F36083">
        <w:rPr>
          <w:rFonts w:cs="Times New Roman"/>
          <w:b w:val="0"/>
          <w:color w:val="000000"/>
          <w:szCs w:val="24"/>
        </w:rPr>
        <w:t>ПРИЕМЫ БЛАГОУСТРОЙСТВА НА ТЕРРИТОРИЯХ ПРОИЗВОДСТВЕННОГО НАЗНАЧЕНИЯ</w:t>
      </w:r>
      <w:bookmarkEnd w:id="50"/>
    </w:p>
    <w:p w:rsidR="00513231" w:rsidRPr="00F36083" w:rsidRDefault="00513231" w:rsidP="00B211B2">
      <w:pPr>
        <w:jc w:val="right"/>
        <w:rPr>
          <w:rFonts w:ascii="Times New Roman" w:hAnsi="Times New Roman" w:cs="Times New Roman"/>
        </w:rPr>
      </w:pPr>
      <w:r w:rsidRPr="00F36083">
        <w:rPr>
          <w:rFonts w:ascii="Times New Roman" w:hAnsi="Times New Roman" w:cs="Times New Roman"/>
        </w:rPr>
        <w:t xml:space="preserve">Таблица </w:t>
      </w:r>
      <w:r w:rsidRPr="00F36083">
        <w:rPr>
          <w:rFonts w:ascii="Times New Roman" w:hAnsi="Times New Roman" w:cs="Times New Roman"/>
          <w:color w:val="FF0000"/>
        </w:rPr>
        <w:t>В</w:t>
      </w:r>
      <w:r w:rsidRPr="00F36083">
        <w:rPr>
          <w:rFonts w:ascii="Times New Roman" w:hAnsi="Times New Roman" w:cs="Times New Roman"/>
        </w:rPr>
        <w:t xml:space="preserve">.1 </w:t>
      </w:r>
    </w:p>
    <w:p w:rsidR="00513231" w:rsidRPr="00F36083" w:rsidRDefault="00513231" w:rsidP="00B211B2">
      <w:pPr>
        <w:spacing w:after="120"/>
        <w:jc w:val="center"/>
        <w:rPr>
          <w:rFonts w:ascii="Times New Roman" w:hAnsi="Times New Roman" w:cs="Times New Roman"/>
        </w:rPr>
      </w:pPr>
      <w:r w:rsidRPr="00F36083">
        <w:rPr>
          <w:rFonts w:ascii="Times New Roman" w:hAnsi="Times New Roman" w:cs="Times New Roman"/>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034"/>
        <w:gridCol w:w="3013"/>
        <w:gridCol w:w="4924"/>
      </w:tblGrid>
      <w:tr w:rsidR="00513231" w:rsidRPr="00F36083" w:rsidTr="00B56E1A">
        <w:trPr>
          <w:tblHeader/>
          <w:jc w:val="center"/>
        </w:trPr>
        <w:tc>
          <w:tcPr>
            <w:tcW w:w="1020" w:type="pct"/>
            <w:tcBorders>
              <w:top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Отрасли предприятий</w:t>
            </w:r>
          </w:p>
        </w:tc>
        <w:tc>
          <w:tcPr>
            <w:tcW w:w="1511"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Мероприятия защиты окружающей среды</w:t>
            </w:r>
          </w:p>
        </w:tc>
        <w:tc>
          <w:tcPr>
            <w:tcW w:w="2469" w:type="pct"/>
            <w:tcBorders>
              <w:top w:val="single" w:sz="4" w:space="0" w:color="auto"/>
              <w:left w:val="single" w:sz="4" w:space="0" w:color="auto"/>
              <w:bottom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Приемы благоустройства</w:t>
            </w:r>
          </w:p>
        </w:tc>
      </w:tr>
      <w:tr w:rsidR="00513231" w:rsidRPr="00F36083" w:rsidTr="00B56E1A">
        <w:trPr>
          <w:jc w:val="center"/>
        </w:trPr>
        <w:tc>
          <w:tcPr>
            <w:tcW w:w="1020"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Маслосыродельная и молочная промышленность</w:t>
            </w:r>
          </w:p>
        </w:tc>
        <w:tc>
          <w:tcPr>
            <w:tcW w:w="1511"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Изоляция производственных цехов от инженерно-транспортных коммуникаций;</w:t>
            </w:r>
          </w:p>
          <w:p w:rsidR="00513231" w:rsidRPr="00F36083" w:rsidRDefault="00513231" w:rsidP="00B211B2">
            <w:pPr>
              <w:rPr>
                <w:rFonts w:ascii="Times New Roman" w:hAnsi="Times New Roman" w:cs="Times New Roman"/>
              </w:rPr>
            </w:pPr>
            <w:r w:rsidRPr="00F36083">
              <w:rPr>
                <w:rFonts w:ascii="Times New Roman" w:hAnsi="Times New Roman" w:cs="Times New Roman"/>
              </w:rPr>
              <w:t>Защита от пыли</w:t>
            </w:r>
          </w:p>
        </w:tc>
        <w:tc>
          <w:tcPr>
            <w:tcW w:w="2469"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Создание устойчивого газона.</w:t>
            </w:r>
          </w:p>
          <w:p w:rsidR="00513231" w:rsidRPr="00F36083" w:rsidRDefault="00513231" w:rsidP="00B211B2">
            <w:pPr>
              <w:rPr>
                <w:rFonts w:ascii="Times New Roman" w:hAnsi="Times New Roman" w:cs="Times New Roman"/>
              </w:rPr>
            </w:pPr>
            <w:r w:rsidRPr="00F36083">
              <w:rPr>
                <w:rFonts w:ascii="Times New Roman" w:hAnsi="Times New Roman" w:cs="Times New Roman"/>
              </w:rPr>
              <w:t>Плотные древесно-кустарниковые насаждения занимают до 50 % озелененной территории.</w:t>
            </w:r>
          </w:p>
          <w:p w:rsidR="00513231" w:rsidRPr="00F36083" w:rsidRDefault="00513231" w:rsidP="00B211B2">
            <w:pPr>
              <w:rPr>
                <w:rFonts w:ascii="Times New Roman" w:hAnsi="Times New Roman" w:cs="Times New Roman"/>
              </w:rPr>
            </w:pPr>
            <w:r w:rsidRPr="00F36083">
              <w:rPr>
                <w:rFonts w:ascii="Times New Roman" w:hAnsi="Times New Roman" w:cs="Times New Roman"/>
              </w:rPr>
              <w:t>Укрупненные однопородные группы насаждений «опоясывающие» территорию со всех сторон.</w:t>
            </w:r>
          </w:p>
          <w:p w:rsidR="00513231" w:rsidRPr="00F36083" w:rsidRDefault="00513231" w:rsidP="00B211B2">
            <w:pPr>
              <w:rPr>
                <w:rFonts w:ascii="Times New Roman" w:hAnsi="Times New Roman" w:cs="Times New Roman"/>
              </w:rPr>
            </w:pPr>
            <w:r w:rsidRPr="00F36083">
              <w:rPr>
                <w:rFonts w:ascii="Times New Roman" w:hAnsi="Times New Roman" w:cs="Times New Roman"/>
              </w:rPr>
              <w:t>Ассортимент, обладающий бактерицидными свойствами: дуб красный, рябина обыкновенная, лиственница европейская, ель белая, сербская и др.</w:t>
            </w:r>
          </w:p>
          <w:p w:rsidR="00513231" w:rsidRPr="00F36083" w:rsidRDefault="00513231" w:rsidP="00B211B2">
            <w:pPr>
              <w:rPr>
                <w:rFonts w:ascii="Times New Roman" w:hAnsi="Times New Roman" w:cs="Times New Roman"/>
              </w:rPr>
            </w:pPr>
            <w:r w:rsidRPr="00F36083">
              <w:rPr>
                <w:rFonts w:ascii="Times New Roman" w:hAnsi="Times New Roman" w:cs="Times New Roman"/>
              </w:rPr>
              <w:t>Покрытия проездов - монолитный бетон, тротуары из бетонных плит.</w:t>
            </w:r>
          </w:p>
        </w:tc>
      </w:tr>
      <w:tr w:rsidR="00513231" w:rsidRPr="00F36083" w:rsidTr="00B56E1A">
        <w:trPr>
          <w:jc w:val="center"/>
        </w:trPr>
        <w:tc>
          <w:tcPr>
            <w:tcW w:w="1020"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Хлебопекарная промышленность</w:t>
            </w:r>
          </w:p>
        </w:tc>
        <w:tc>
          <w:tcPr>
            <w:tcW w:w="1511"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Изоляция прилегающей территории города от производственного шума;</w:t>
            </w:r>
          </w:p>
          <w:p w:rsidR="00513231" w:rsidRPr="00F36083" w:rsidRDefault="00513231" w:rsidP="00B211B2">
            <w:pPr>
              <w:rPr>
                <w:rFonts w:ascii="Times New Roman" w:hAnsi="Times New Roman" w:cs="Times New Roman"/>
              </w:rPr>
            </w:pPr>
            <w:r w:rsidRPr="00F36083">
              <w:rPr>
                <w:rFonts w:ascii="Times New Roman" w:hAnsi="Times New Roman" w:cs="Times New Roman"/>
              </w:rPr>
              <w:t>Хорошее проветривание территории</w:t>
            </w:r>
          </w:p>
        </w:tc>
        <w:tc>
          <w:tcPr>
            <w:tcW w:w="2469"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513231" w:rsidRPr="00F36083" w:rsidRDefault="00513231" w:rsidP="00B211B2">
            <w:pPr>
              <w:rPr>
                <w:rFonts w:ascii="Times New Roman" w:hAnsi="Times New Roman" w:cs="Times New Roman"/>
              </w:rPr>
            </w:pPr>
            <w:r w:rsidRPr="00F36083">
              <w:rPr>
                <w:rFonts w:ascii="Times New Roman" w:hAnsi="Times New Roman" w:cs="Times New Roman"/>
              </w:rPr>
              <w:t>В предзаводской зоне - одиночные декоративные экземпляры деревьев (ель колючая, сизая, серебристая, клен Шведлера).</w:t>
            </w:r>
          </w:p>
        </w:tc>
      </w:tr>
      <w:tr w:rsidR="00513231" w:rsidRPr="00F36083" w:rsidTr="00B56E1A">
        <w:trPr>
          <w:jc w:val="center"/>
        </w:trPr>
        <w:tc>
          <w:tcPr>
            <w:tcW w:w="1020"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Строительная промышленность</w:t>
            </w:r>
          </w:p>
        </w:tc>
        <w:tc>
          <w:tcPr>
            <w:tcW w:w="1511"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Снижение шума, скорости ветра и запыленности на территории;</w:t>
            </w:r>
          </w:p>
          <w:p w:rsidR="00513231" w:rsidRPr="00F36083" w:rsidRDefault="00513231" w:rsidP="00B211B2">
            <w:pPr>
              <w:rPr>
                <w:rFonts w:ascii="Times New Roman" w:hAnsi="Times New Roman" w:cs="Times New Roman"/>
              </w:rPr>
            </w:pPr>
            <w:r w:rsidRPr="00F36083">
              <w:rPr>
                <w:rFonts w:ascii="Times New Roman" w:hAnsi="Times New Roman" w:cs="Times New Roman"/>
              </w:rPr>
              <w:t>Изоляция прилегающей территории города.</w:t>
            </w:r>
          </w:p>
          <w:p w:rsidR="00513231" w:rsidRPr="00F36083" w:rsidRDefault="00513231" w:rsidP="00B211B2">
            <w:pPr>
              <w:rPr>
                <w:rFonts w:ascii="Times New Roman" w:hAnsi="Times New Roman" w:cs="Times New Roman"/>
              </w:rPr>
            </w:pPr>
            <w:r w:rsidRPr="00F36083">
              <w:rPr>
                <w:rFonts w:ascii="Times New Roman" w:hAnsi="Times New Roman" w:cs="Times New Roman"/>
              </w:rPr>
              <w:t>Оживление монотонной и бесцветной среды</w:t>
            </w:r>
          </w:p>
        </w:tc>
        <w:tc>
          <w:tcPr>
            <w:tcW w:w="2469"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Плотные защитные посадки из больших живописных групп и массивов;</w:t>
            </w:r>
          </w:p>
          <w:p w:rsidR="00513231" w:rsidRPr="00F36083" w:rsidRDefault="00513231" w:rsidP="00B211B2">
            <w:pPr>
              <w:rPr>
                <w:rFonts w:ascii="Times New Roman" w:hAnsi="Times New Roman" w:cs="Times New Roman"/>
              </w:rPr>
            </w:pPr>
            <w:r w:rsidRPr="00F36083">
              <w:rPr>
                <w:rFonts w:ascii="Times New Roman" w:hAnsi="Times New Roman" w:cs="Times New Roman"/>
              </w:rPr>
              <w:t>Площадки отдыха декорируются яркими цветниками;</w:t>
            </w:r>
          </w:p>
          <w:p w:rsidR="00513231" w:rsidRPr="00F36083" w:rsidRDefault="00513231" w:rsidP="00B211B2">
            <w:pPr>
              <w:rPr>
                <w:rFonts w:ascii="Times New Roman" w:hAnsi="Times New Roman" w:cs="Times New Roman"/>
              </w:rPr>
            </w:pPr>
            <w:r w:rsidRPr="00F36083">
              <w:rPr>
                <w:rFonts w:ascii="Times New Roman" w:hAnsi="Times New Roman" w:cs="Times New Roman"/>
              </w:rPr>
              <w:t>Активно вводится цвет в застройку, транспортные устройства, МАФ и др. элементы благоустройства;</w:t>
            </w:r>
          </w:p>
          <w:p w:rsidR="00513231" w:rsidRPr="00F36083" w:rsidRDefault="00513231" w:rsidP="00B211B2">
            <w:pPr>
              <w:rPr>
                <w:rFonts w:ascii="Times New Roman" w:hAnsi="Times New Roman" w:cs="Times New Roman"/>
              </w:rPr>
            </w:pPr>
            <w:r w:rsidRPr="00F36083">
              <w:rPr>
                <w:rFonts w:ascii="Times New Roman" w:hAnsi="Times New Roman" w:cs="Times New Roman"/>
              </w:rPr>
              <w:t>Ассортимент: клены, ясени, липы, вязы и т.п.</w:t>
            </w:r>
          </w:p>
        </w:tc>
      </w:tr>
    </w:tbl>
    <w:p w:rsidR="00513231" w:rsidRPr="00F36083" w:rsidRDefault="00513231" w:rsidP="00CE3D4F">
      <w:pPr>
        <w:pStyle w:val="10"/>
        <w:keepNext w:val="0"/>
        <w:spacing w:before="240" w:after="0"/>
        <w:rPr>
          <w:rFonts w:cs="Times New Roman"/>
          <w:b w:val="0"/>
          <w:bCs w:val="0"/>
          <w:color w:val="000000"/>
          <w:szCs w:val="24"/>
        </w:rPr>
      </w:pPr>
      <w:bookmarkStart w:id="51" w:name="_Toc37759153"/>
      <w:bookmarkStart w:id="52" w:name="прИ"/>
      <w:r w:rsidRPr="00F36083">
        <w:rPr>
          <w:rFonts w:cs="Times New Roman"/>
          <w:b w:val="0"/>
          <w:bCs w:val="0"/>
          <w:color w:val="000000"/>
          <w:szCs w:val="24"/>
        </w:rPr>
        <w:t xml:space="preserve">ПРИЛОЖЕНИЕ </w:t>
      </w:r>
      <w:bookmarkEnd w:id="51"/>
      <w:r w:rsidRPr="00F36083">
        <w:rPr>
          <w:rFonts w:cs="Times New Roman"/>
          <w:b w:val="0"/>
          <w:bCs w:val="0"/>
          <w:color w:val="FF0000"/>
          <w:szCs w:val="24"/>
        </w:rPr>
        <w:t>Г</w:t>
      </w:r>
    </w:p>
    <w:p w:rsidR="00513231" w:rsidRPr="00F36083" w:rsidRDefault="00513231" w:rsidP="00B211B2">
      <w:pPr>
        <w:pStyle w:val="10"/>
        <w:keepNext w:val="0"/>
        <w:rPr>
          <w:rFonts w:cs="Times New Roman"/>
          <w:b w:val="0"/>
          <w:color w:val="000000"/>
          <w:szCs w:val="24"/>
        </w:rPr>
      </w:pPr>
      <w:bookmarkStart w:id="53" w:name="_Toc37759154"/>
      <w:bookmarkEnd w:id="52"/>
      <w:r w:rsidRPr="00F36083">
        <w:rPr>
          <w:rFonts w:cs="Times New Roman"/>
          <w:b w:val="0"/>
          <w:color w:val="000000"/>
          <w:szCs w:val="24"/>
        </w:rPr>
        <w:t>ВИДЫ ПОКРЫТИЯ ТРАНСПОРТНЫХ И ПЕШЕХОДНЫХ КОММУНИКАЦИЙ</w:t>
      </w:r>
      <w:bookmarkEnd w:id="53"/>
    </w:p>
    <w:p w:rsidR="00513231" w:rsidRPr="00F36083" w:rsidRDefault="00513231" w:rsidP="00B211B2">
      <w:pPr>
        <w:jc w:val="right"/>
        <w:rPr>
          <w:rFonts w:ascii="Times New Roman" w:hAnsi="Times New Roman" w:cs="Times New Roman"/>
        </w:rPr>
      </w:pPr>
      <w:r w:rsidRPr="00F36083">
        <w:rPr>
          <w:rFonts w:ascii="Times New Roman" w:hAnsi="Times New Roman" w:cs="Times New Roman"/>
        </w:rPr>
        <w:t xml:space="preserve">Таблица </w:t>
      </w:r>
      <w:r w:rsidRPr="00F36083">
        <w:rPr>
          <w:rFonts w:ascii="Times New Roman" w:hAnsi="Times New Roman" w:cs="Times New Roman"/>
          <w:color w:val="FF0000"/>
        </w:rPr>
        <w:t>Г</w:t>
      </w:r>
      <w:r w:rsidRPr="00F36083">
        <w:rPr>
          <w:rFonts w:ascii="Times New Roman" w:hAnsi="Times New Roman" w:cs="Times New Roman"/>
        </w:rPr>
        <w:t xml:space="preserve">.1 </w:t>
      </w:r>
    </w:p>
    <w:p w:rsidR="00513231" w:rsidRPr="00F36083" w:rsidRDefault="00513231" w:rsidP="00B211B2">
      <w:pPr>
        <w:spacing w:after="120"/>
        <w:jc w:val="center"/>
        <w:rPr>
          <w:rFonts w:ascii="Times New Roman" w:hAnsi="Times New Roman" w:cs="Times New Roman"/>
        </w:rPr>
      </w:pPr>
      <w:r w:rsidRPr="00F36083">
        <w:rPr>
          <w:rFonts w:ascii="Times New Roman" w:hAnsi="Times New Roman" w:cs="Times New Roman"/>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138"/>
        <w:gridCol w:w="4056"/>
        <w:gridCol w:w="1937"/>
      </w:tblGrid>
      <w:tr w:rsidR="00513231" w:rsidRPr="00F36083" w:rsidTr="00B211B2">
        <w:tc>
          <w:tcPr>
            <w:tcW w:w="2042" w:type="pct"/>
            <w:vAlign w:val="center"/>
          </w:tcPr>
          <w:p w:rsidR="00513231" w:rsidRPr="00F36083" w:rsidRDefault="00513231" w:rsidP="00D1521B">
            <w:pPr>
              <w:widowControl/>
              <w:spacing w:line="200" w:lineRule="exact"/>
              <w:jc w:val="center"/>
              <w:rPr>
                <w:rFonts w:ascii="Times New Roman" w:hAnsi="Times New Roman" w:cs="Times New Roman"/>
              </w:rPr>
            </w:pPr>
            <w:r w:rsidRPr="00F36083">
              <w:rPr>
                <w:rFonts w:ascii="Times New Roman" w:hAnsi="Times New Roman" w:cs="Times New Roman"/>
              </w:rPr>
              <w:t>Объект комплексного благоустройства улично-дорожной сети</w:t>
            </w:r>
          </w:p>
        </w:tc>
        <w:tc>
          <w:tcPr>
            <w:tcW w:w="2002" w:type="pct"/>
            <w:vAlign w:val="center"/>
          </w:tcPr>
          <w:p w:rsidR="00513231" w:rsidRPr="00F36083" w:rsidRDefault="00513231" w:rsidP="00D1521B">
            <w:pPr>
              <w:widowControl/>
              <w:spacing w:line="200" w:lineRule="exact"/>
              <w:jc w:val="center"/>
              <w:rPr>
                <w:rFonts w:ascii="Times New Roman" w:hAnsi="Times New Roman" w:cs="Times New Roman"/>
              </w:rPr>
            </w:pPr>
            <w:r w:rsidRPr="00F36083">
              <w:rPr>
                <w:rFonts w:ascii="Times New Roman" w:hAnsi="Times New Roman" w:cs="Times New Roman"/>
              </w:rPr>
              <w:t>Материал верхнего слоя покрытия проезжей части</w:t>
            </w:r>
          </w:p>
        </w:tc>
        <w:tc>
          <w:tcPr>
            <w:tcW w:w="956" w:type="pct"/>
            <w:vAlign w:val="center"/>
          </w:tcPr>
          <w:p w:rsidR="00513231" w:rsidRPr="00F36083" w:rsidRDefault="00513231" w:rsidP="00D1521B">
            <w:pPr>
              <w:widowControl/>
              <w:spacing w:line="200" w:lineRule="exact"/>
              <w:jc w:val="center"/>
              <w:rPr>
                <w:rFonts w:ascii="Times New Roman" w:hAnsi="Times New Roman" w:cs="Times New Roman"/>
              </w:rPr>
            </w:pPr>
            <w:r w:rsidRPr="00F36083">
              <w:rPr>
                <w:rFonts w:ascii="Times New Roman" w:hAnsi="Times New Roman" w:cs="Times New Roman"/>
              </w:rPr>
              <w:t>Нормативный документ</w:t>
            </w:r>
          </w:p>
        </w:tc>
      </w:tr>
      <w:tr w:rsidR="00513231" w:rsidRPr="00F36083" w:rsidTr="00B211B2">
        <w:tc>
          <w:tcPr>
            <w:tcW w:w="2042" w:type="pct"/>
            <w:vMerge w:val="restart"/>
            <w:vAlign w:val="center"/>
          </w:tcPr>
          <w:p w:rsidR="00513231" w:rsidRPr="00F36083" w:rsidRDefault="00513231" w:rsidP="00B211B2">
            <w:pPr>
              <w:rPr>
                <w:rFonts w:ascii="Times New Roman" w:hAnsi="Times New Roman" w:cs="Times New Roman"/>
                <w:bCs/>
              </w:rPr>
            </w:pPr>
            <w:r w:rsidRPr="00F36083">
              <w:rPr>
                <w:rFonts w:ascii="Times New Roman" w:hAnsi="Times New Roman" w:cs="Times New Roman"/>
                <w:bCs/>
              </w:rPr>
              <w:t>Улицы и дороги</w:t>
            </w:r>
          </w:p>
          <w:p w:rsidR="00513231" w:rsidRPr="00F36083" w:rsidRDefault="00513231" w:rsidP="00B211B2">
            <w:pPr>
              <w:rPr>
                <w:rFonts w:ascii="Times New Roman" w:hAnsi="Times New Roman" w:cs="Times New Roman"/>
              </w:rPr>
            </w:pPr>
            <w:r w:rsidRPr="00F36083">
              <w:rPr>
                <w:rFonts w:ascii="Times New Roman" w:hAnsi="Times New Roman" w:cs="Times New Roman"/>
              </w:rPr>
              <w:t>Магистральные улицы общегородского значения:</w:t>
            </w:r>
          </w:p>
          <w:p w:rsidR="00513231" w:rsidRPr="00F36083" w:rsidRDefault="00513231" w:rsidP="00B211B2">
            <w:pPr>
              <w:rPr>
                <w:rFonts w:ascii="Times New Roman" w:hAnsi="Times New Roman" w:cs="Times New Roman"/>
              </w:rPr>
            </w:pPr>
            <w:r w:rsidRPr="00F36083">
              <w:rPr>
                <w:rFonts w:ascii="Times New Roman" w:hAnsi="Times New Roman" w:cs="Times New Roman"/>
              </w:rPr>
              <w:t>- с непрерывным движением</w:t>
            </w:r>
          </w:p>
        </w:tc>
        <w:tc>
          <w:tcPr>
            <w:tcW w:w="200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Асфальтобетон:</w:t>
            </w:r>
          </w:p>
          <w:p w:rsidR="00513231" w:rsidRPr="00F36083" w:rsidRDefault="00513231" w:rsidP="00B211B2">
            <w:pPr>
              <w:rPr>
                <w:rFonts w:ascii="Times New Roman" w:hAnsi="Times New Roman" w:cs="Times New Roman"/>
              </w:rPr>
            </w:pPr>
            <w:r w:rsidRPr="00F36083">
              <w:rPr>
                <w:rFonts w:ascii="Times New Roman" w:hAnsi="Times New Roman" w:cs="Times New Roman"/>
              </w:rPr>
              <w:t>- типов А и Б, 1 марки;</w:t>
            </w:r>
          </w:p>
        </w:tc>
        <w:tc>
          <w:tcPr>
            <w:tcW w:w="956"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ГОСТ 9128-2009</w:t>
            </w:r>
          </w:p>
        </w:tc>
      </w:tr>
      <w:tr w:rsidR="00513231" w:rsidRPr="00F36083" w:rsidTr="00B211B2">
        <w:tc>
          <w:tcPr>
            <w:tcW w:w="0" w:type="auto"/>
            <w:vMerge/>
            <w:vAlign w:val="center"/>
          </w:tcPr>
          <w:p w:rsidR="00513231" w:rsidRPr="00F36083" w:rsidRDefault="00513231" w:rsidP="00B211B2">
            <w:pPr>
              <w:widowControl/>
              <w:rPr>
                <w:rFonts w:ascii="Times New Roman" w:hAnsi="Times New Roman" w:cs="Times New Roman"/>
              </w:rPr>
            </w:pPr>
          </w:p>
        </w:tc>
        <w:tc>
          <w:tcPr>
            <w:tcW w:w="200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щебнемастичный;</w:t>
            </w:r>
          </w:p>
        </w:tc>
        <w:tc>
          <w:tcPr>
            <w:tcW w:w="956"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ТУ-5718-001-00011168-2000</w:t>
            </w:r>
          </w:p>
        </w:tc>
      </w:tr>
      <w:tr w:rsidR="00513231" w:rsidRPr="00F36083" w:rsidTr="00B211B2">
        <w:tc>
          <w:tcPr>
            <w:tcW w:w="0" w:type="auto"/>
            <w:vMerge/>
            <w:vAlign w:val="center"/>
          </w:tcPr>
          <w:p w:rsidR="00513231" w:rsidRPr="00F36083" w:rsidRDefault="00513231" w:rsidP="00B211B2">
            <w:pPr>
              <w:widowControl/>
              <w:rPr>
                <w:rFonts w:ascii="Times New Roman" w:hAnsi="Times New Roman" w:cs="Times New Roman"/>
              </w:rPr>
            </w:pPr>
          </w:p>
        </w:tc>
        <w:tc>
          <w:tcPr>
            <w:tcW w:w="200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 литой тип </w:t>
            </w:r>
            <w:r w:rsidRPr="00F36083">
              <w:rPr>
                <w:rFonts w:ascii="Times New Roman" w:hAnsi="Times New Roman" w:cs="Times New Roman"/>
                <w:lang w:val="en-US"/>
              </w:rPr>
              <w:t>II</w:t>
            </w:r>
            <w:r w:rsidRPr="00F36083">
              <w:rPr>
                <w:rFonts w:ascii="Times New Roman" w:hAnsi="Times New Roman" w:cs="Times New Roman"/>
              </w:rPr>
              <w:t>.</w:t>
            </w:r>
          </w:p>
        </w:tc>
        <w:tc>
          <w:tcPr>
            <w:tcW w:w="956"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ТУ 5718-002-04000633-2006</w:t>
            </w:r>
          </w:p>
        </w:tc>
      </w:tr>
      <w:tr w:rsidR="00513231" w:rsidRPr="00F36083" w:rsidTr="00B211B2">
        <w:tc>
          <w:tcPr>
            <w:tcW w:w="0" w:type="auto"/>
            <w:vMerge/>
            <w:vAlign w:val="center"/>
          </w:tcPr>
          <w:p w:rsidR="00513231" w:rsidRPr="00F36083" w:rsidRDefault="00513231" w:rsidP="00B211B2">
            <w:pPr>
              <w:widowControl/>
              <w:rPr>
                <w:rFonts w:ascii="Times New Roman" w:hAnsi="Times New Roman" w:cs="Times New Roman"/>
              </w:rPr>
            </w:pPr>
          </w:p>
        </w:tc>
        <w:tc>
          <w:tcPr>
            <w:tcW w:w="200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Смеси для шероховатых слоев износа.</w:t>
            </w:r>
          </w:p>
        </w:tc>
        <w:tc>
          <w:tcPr>
            <w:tcW w:w="956"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ТУ 57-1841-02804042596-01</w:t>
            </w:r>
          </w:p>
        </w:tc>
      </w:tr>
      <w:tr w:rsidR="00513231" w:rsidRPr="00F36083" w:rsidTr="00B211B2">
        <w:tc>
          <w:tcPr>
            <w:tcW w:w="204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с регулируемым движением</w:t>
            </w:r>
          </w:p>
        </w:tc>
        <w:tc>
          <w:tcPr>
            <w:tcW w:w="200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То же</w:t>
            </w:r>
          </w:p>
        </w:tc>
        <w:tc>
          <w:tcPr>
            <w:tcW w:w="956"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То же</w:t>
            </w:r>
          </w:p>
        </w:tc>
      </w:tr>
      <w:tr w:rsidR="00513231" w:rsidRPr="00F36083" w:rsidTr="00B211B2">
        <w:tc>
          <w:tcPr>
            <w:tcW w:w="204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lastRenderedPageBreak/>
              <w:t>Магистральные улицы районного значения</w:t>
            </w:r>
          </w:p>
        </w:tc>
        <w:tc>
          <w:tcPr>
            <w:tcW w:w="200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Асфальтобетон типов Б и В, 1 марки</w:t>
            </w:r>
          </w:p>
        </w:tc>
        <w:tc>
          <w:tcPr>
            <w:tcW w:w="956"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ГОСТ 9128-2009</w:t>
            </w:r>
          </w:p>
        </w:tc>
      </w:tr>
      <w:tr w:rsidR="00513231" w:rsidRPr="00F36083" w:rsidTr="00B211B2">
        <w:tc>
          <w:tcPr>
            <w:tcW w:w="204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Местного значения:</w:t>
            </w:r>
          </w:p>
        </w:tc>
        <w:tc>
          <w:tcPr>
            <w:tcW w:w="2002" w:type="pct"/>
            <w:vAlign w:val="center"/>
          </w:tcPr>
          <w:p w:rsidR="00513231" w:rsidRPr="00F36083" w:rsidRDefault="00513231" w:rsidP="00B211B2">
            <w:pPr>
              <w:rPr>
                <w:rFonts w:ascii="Times New Roman" w:hAnsi="Times New Roman" w:cs="Times New Roman"/>
              </w:rPr>
            </w:pPr>
          </w:p>
        </w:tc>
        <w:tc>
          <w:tcPr>
            <w:tcW w:w="956" w:type="pct"/>
            <w:vAlign w:val="center"/>
          </w:tcPr>
          <w:p w:rsidR="00513231" w:rsidRPr="00F36083" w:rsidRDefault="00513231" w:rsidP="00B211B2">
            <w:pPr>
              <w:rPr>
                <w:rFonts w:ascii="Times New Roman" w:hAnsi="Times New Roman" w:cs="Times New Roman"/>
              </w:rPr>
            </w:pPr>
          </w:p>
        </w:tc>
      </w:tr>
      <w:tr w:rsidR="00513231" w:rsidRPr="00F36083" w:rsidTr="00B211B2">
        <w:tc>
          <w:tcPr>
            <w:tcW w:w="204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в жилой застройке</w:t>
            </w:r>
          </w:p>
        </w:tc>
        <w:tc>
          <w:tcPr>
            <w:tcW w:w="200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Асфальтобетон типов В, Г и Д</w:t>
            </w:r>
          </w:p>
        </w:tc>
        <w:tc>
          <w:tcPr>
            <w:tcW w:w="956"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ГОСТ 9128-2009</w:t>
            </w:r>
          </w:p>
        </w:tc>
      </w:tr>
      <w:tr w:rsidR="00513231" w:rsidRPr="00F36083" w:rsidTr="00B211B2">
        <w:tc>
          <w:tcPr>
            <w:tcW w:w="204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в производственной и коммунально-складской зонах</w:t>
            </w:r>
          </w:p>
        </w:tc>
        <w:tc>
          <w:tcPr>
            <w:tcW w:w="200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Асфальтобетон типов Б и В</w:t>
            </w:r>
          </w:p>
        </w:tc>
        <w:tc>
          <w:tcPr>
            <w:tcW w:w="956"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ГОСТ 9128-2009</w:t>
            </w:r>
          </w:p>
        </w:tc>
      </w:tr>
      <w:tr w:rsidR="00513231" w:rsidRPr="00F36083" w:rsidTr="00B211B2">
        <w:tc>
          <w:tcPr>
            <w:tcW w:w="2042" w:type="pct"/>
            <w:vAlign w:val="center"/>
          </w:tcPr>
          <w:p w:rsidR="00513231" w:rsidRPr="00F36083" w:rsidRDefault="00513231" w:rsidP="00B211B2">
            <w:pPr>
              <w:rPr>
                <w:rFonts w:ascii="Times New Roman" w:hAnsi="Times New Roman" w:cs="Times New Roman"/>
                <w:bCs/>
              </w:rPr>
            </w:pPr>
            <w:r w:rsidRPr="00F36083">
              <w:rPr>
                <w:rFonts w:ascii="Times New Roman" w:hAnsi="Times New Roman" w:cs="Times New Roman"/>
                <w:bCs/>
              </w:rPr>
              <w:t>Площади</w:t>
            </w:r>
          </w:p>
          <w:p w:rsidR="00513231" w:rsidRPr="00F36083" w:rsidRDefault="00513231" w:rsidP="00B211B2">
            <w:pPr>
              <w:rPr>
                <w:rFonts w:ascii="Times New Roman" w:hAnsi="Times New Roman" w:cs="Times New Roman"/>
              </w:rPr>
            </w:pPr>
            <w:r w:rsidRPr="00F36083">
              <w:rPr>
                <w:rFonts w:ascii="Times New Roman" w:hAnsi="Times New Roman" w:cs="Times New Roman"/>
              </w:rPr>
              <w:t>Представительские, приобъектные, общественно-транспортные</w:t>
            </w:r>
          </w:p>
        </w:tc>
        <w:tc>
          <w:tcPr>
            <w:tcW w:w="200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Асфальтобетон типов Б и В.</w:t>
            </w:r>
          </w:p>
          <w:p w:rsidR="00513231" w:rsidRPr="00F36083" w:rsidRDefault="00513231" w:rsidP="00B211B2">
            <w:pPr>
              <w:rPr>
                <w:rFonts w:ascii="Times New Roman" w:hAnsi="Times New Roman" w:cs="Times New Roman"/>
              </w:rPr>
            </w:pPr>
            <w:r w:rsidRPr="00F36083">
              <w:rPr>
                <w:rFonts w:ascii="Times New Roman" w:hAnsi="Times New Roman" w:cs="Times New Roman"/>
              </w:rPr>
              <w:t>Пластбетон цветной</w:t>
            </w:r>
          </w:p>
          <w:p w:rsidR="00513231" w:rsidRPr="00F36083" w:rsidRDefault="00513231" w:rsidP="00B211B2">
            <w:pPr>
              <w:rPr>
                <w:rFonts w:ascii="Times New Roman" w:hAnsi="Times New Roman" w:cs="Times New Roman"/>
              </w:rPr>
            </w:pPr>
            <w:r w:rsidRPr="00F36083">
              <w:rPr>
                <w:rFonts w:ascii="Times New Roman" w:hAnsi="Times New Roman" w:cs="Times New Roman"/>
              </w:rPr>
              <w:t>Штучные элементы из искусственного или природного камня.</w:t>
            </w:r>
          </w:p>
        </w:tc>
        <w:tc>
          <w:tcPr>
            <w:tcW w:w="956"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ГОСТ 9128-2009</w:t>
            </w:r>
          </w:p>
          <w:p w:rsidR="00513231" w:rsidRPr="00F36083" w:rsidRDefault="00513231" w:rsidP="00B211B2">
            <w:pPr>
              <w:rPr>
                <w:rFonts w:ascii="Times New Roman" w:hAnsi="Times New Roman" w:cs="Times New Roman"/>
              </w:rPr>
            </w:pPr>
            <w:r w:rsidRPr="00F36083">
              <w:rPr>
                <w:rFonts w:ascii="Times New Roman" w:hAnsi="Times New Roman" w:cs="Times New Roman"/>
              </w:rPr>
              <w:t>ТУ 400-24-110-76</w:t>
            </w:r>
          </w:p>
        </w:tc>
      </w:tr>
      <w:tr w:rsidR="00513231" w:rsidRPr="00F36083" w:rsidTr="00B211B2">
        <w:tc>
          <w:tcPr>
            <w:tcW w:w="204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Транспортных развязок</w:t>
            </w:r>
          </w:p>
        </w:tc>
        <w:tc>
          <w:tcPr>
            <w:tcW w:w="200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Асфальтобетон:</w:t>
            </w:r>
          </w:p>
          <w:p w:rsidR="00513231" w:rsidRPr="00F36083" w:rsidRDefault="00513231" w:rsidP="00B211B2">
            <w:pPr>
              <w:rPr>
                <w:rFonts w:ascii="Times New Roman" w:hAnsi="Times New Roman" w:cs="Times New Roman"/>
              </w:rPr>
            </w:pPr>
            <w:r w:rsidRPr="00F36083">
              <w:rPr>
                <w:rFonts w:ascii="Times New Roman" w:hAnsi="Times New Roman" w:cs="Times New Roman"/>
              </w:rPr>
              <w:t>- типов А и Б;</w:t>
            </w:r>
          </w:p>
          <w:p w:rsidR="00513231" w:rsidRPr="00F36083" w:rsidRDefault="00513231" w:rsidP="00B211B2">
            <w:pPr>
              <w:rPr>
                <w:rFonts w:ascii="Times New Roman" w:hAnsi="Times New Roman" w:cs="Times New Roman"/>
              </w:rPr>
            </w:pPr>
            <w:r w:rsidRPr="00F36083">
              <w:rPr>
                <w:rFonts w:ascii="Times New Roman" w:hAnsi="Times New Roman" w:cs="Times New Roman"/>
              </w:rPr>
              <w:t>- щебнемастичный</w:t>
            </w:r>
          </w:p>
        </w:tc>
        <w:tc>
          <w:tcPr>
            <w:tcW w:w="956"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ГОСТ 9128-2009</w:t>
            </w:r>
          </w:p>
          <w:p w:rsidR="00513231" w:rsidRPr="00F36083" w:rsidRDefault="00513231" w:rsidP="00B211B2">
            <w:pPr>
              <w:rPr>
                <w:rFonts w:ascii="Times New Roman" w:hAnsi="Times New Roman" w:cs="Times New Roman"/>
              </w:rPr>
            </w:pPr>
            <w:r w:rsidRPr="00F36083">
              <w:rPr>
                <w:rFonts w:ascii="Times New Roman" w:hAnsi="Times New Roman" w:cs="Times New Roman"/>
              </w:rPr>
              <w:t>ТУ 5718-001-00011168-2000</w:t>
            </w:r>
          </w:p>
        </w:tc>
      </w:tr>
      <w:tr w:rsidR="00513231" w:rsidRPr="00F36083" w:rsidTr="00B211B2">
        <w:tc>
          <w:tcPr>
            <w:tcW w:w="2042" w:type="pct"/>
            <w:vMerge w:val="restart"/>
            <w:vAlign w:val="center"/>
          </w:tcPr>
          <w:p w:rsidR="00513231" w:rsidRPr="00F36083" w:rsidRDefault="00513231" w:rsidP="00B211B2">
            <w:pPr>
              <w:rPr>
                <w:rFonts w:ascii="Times New Roman" w:hAnsi="Times New Roman" w:cs="Times New Roman"/>
                <w:bCs/>
              </w:rPr>
            </w:pPr>
            <w:r w:rsidRPr="00F36083">
              <w:rPr>
                <w:rFonts w:ascii="Times New Roman" w:hAnsi="Times New Roman" w:cs="Times New Roman"/>
                <w:bCs/>
              </w:rPr>
              <w:t>Искусственные сооружения</w:t>
            </w:r>
          </w:p>
          <w:p w:rsidR="00513231" w:rsidRPr="00F36083" w:rsidRDefault="00513231" w:rsidP="00B211B2">
            <w:pPr>
              <w:rPr>
                <w:rFonts w:ascii="Times New Roman" w:hAnsi="Times New Roman" w:cs="Times New Roman"/>
              </w:rPr>
            </w:pPr>
            <w:r w:rsidRPr="00F36083">
              <w:rPr>
                <w:rFonts w:ascii="Times New Roman" w:hAnsi="Times New Roman" w:cs="Times New Roman"/>
              </w:rPr>
              <w:t>Мосты, эстакады, путепроводы, тоннели</w:t>
            </w:r>
          </w:p>
        </w:tc>
        <w:tc>
          <w:tcPr>
            <w:tcW w:w="200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Асфальтобетон:</w:t>
            </w:r>
          </w:p>
          <w:p w:rsidR="00513231" w:rsidRPr="00F36083" w:rsidRDefault="00513231" w:rsidP="00B211B2">
            <w:pPr>
              <w:rPr>
                <w:rFonts w:ascii="Times New Roman" w:hAnsi="Times New Roman" w:cs="Times New Roman"/>
              </w:rPr>
            </w:pPr>
            <w:r w:rsidRPr="00F36083">
              <w:rPr>
                <w:rFonts w:ascii="Times New Roman" w:hAnsi="Times New Roman" w:cs="Times New Roman"/>
              </w:rPr>
              <w:t>- тип Б;</w:t>
            </w:r>
          </w:p>
          <w:p w:rsidR="00513231" w:rsidRPr="00F36083" w:rsidRDefault="00513231" w:rsidP="00B211B2">
            <w:pPr>
              <w:rPr>
                <w:rFonts w:ascii="Times New Roman" w:hAnsi="Times New Roman" w:cs="Times New Roman"/>
              </w:rPr>
            </w:pPr>
            <w:r w:rsidRPr="00F36083">
              <w:rPr>
                <w:rFonts w:ascii="Times New Roman" w:hAnsi="Times New Roman" w:cs="Times New Roman"/>
              </w:rPr>
              <w:t>- щебнемастичный;</w:t>
            </w:r>
          </w:p>
        </w:tc>
        <w:tc>
          <w:tcPr>
            <w:tcW w:w="956"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ГОСТ 9128-97</w:t>
            </w:r>
          </w:p>
          <w:p w:rsidR="00513231" w:rsidRPr="00F36083" w:rsidRDefault="00513231" w:rsidP="00B211B2">
            <w:pPr>
              <w:rPr>
                <w:rFonts w:ascii="Times New Roman" w:hAnsi="Times New Roman" w:cs="Times New Roman"/>
              </w:rPr>
            </w:pPr>
            <w:r w:rsidRPr="00F36083">
              <w:rPr>
                <w:rFonts w:ascii="Times New Roman" w:hAnsi="Times New Roman" w:cs="Times New Roman"/>
              </w:rPr>
              <w:t>ТУ-5718-001-00011168-2000</w:t>
            </w:r>
          </w:p>
          <w:p w:rsidR="00513231" w:rsidRPr="00F36083" w:rsidRDefault="00513231" w:rsidP="00B211B2">
            <w:pPr>
              <w:rPr>
                <w:rFonts w:ascii="Times New Roman" w:hAnsi="Times New Roman" w:cs="Times New Roman"/>
                <w:spacing w:val="-16"/>
              </w:rPr>
            </w:pPr>
            <w:r w:rsidRPr="00F36083">
              <w:rPr>
                <w:rFonts w:ascii="Times New Roman" w:hAnsi="Times New Roman" w:cs="Times New Roman"/>
                <w:spacing w:val="-16"/>
              </w:rPr>
              <w:t>ТУ 400-24-158-89*</w:t>
            </w:r>
          </w:p>
        </w:tc>
      </w:tr>
      <w:tr w:rsidR="00513231" w:rsidRPr="00F36083" w:rsidTr="00B211B2">
        <w:tc>
          <w:tcPr>
            <w:tcW w:w="0" w:type="auto"/>
            <w:vMerge/>
            <w:vAlign w:val="center"/>
          </w:tcPr>
          <w:p w:rsidR="00513231" w:rsidRPr="00F36083" w:rsidRDefault="00513231" w:rsidP="00B211B2">
            <w:pPr>
              <w:widowControl/>
              <w:rPr>
                <w:rFonts w:ascii="Times New Roman" w:hAnsi="Times New Roman" w:cs="Times New Roman"/>
              </w:rPr>
            </w:pPr>
          </w:p>
        </w:tc>
        <w:tc>
          <w:tcPr>
            <w:tcW w:w="200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 литой типов </w:t>
            </w:r>
            <w:r w:rsidRPr="00F36083">
              <w:rPr>
                <w:rFonts w:ascii="Times New Roman" w:hAnsi="Times New Roman" w:cs="Times New Roman"/>
                <w:lang w:val="en-US"/>
              </w:rPr>
              <w:t>I</w:t>
            </w:r>
            <w:r w:rsidRPr="00F36083">
              <w:rPr>
                <w:rFonts w:ascii="Times New Roman" w:hAnsi="Times New Roman" w:cs="Times New Roman"/>
              </w:rPr>
              <w:t xml:space="preserve"> и </w:t>
            </w:r>
            <w:r w:rsidRPr="00F36083">
              <w:rPr>
                <w:rFonts w:ascii="Times New Roman" w:hAnsi="Times New Roman" w:cs="Times New Roman"/>
                <w:lang w:val="en-US"/>
              </w:rPr>
              <w:t>II</w:t>
            </w:r>
            <w:r w:rsidRPr="00F36083">
              <w:rPr>
                <w:rFonts w:ascii="Times New Roman" w:hAnsi="Times New Roman" w:cs="Times New Roman"/>
              </w:rPr>
              <w:t>.</w:t>
            </w:r>
          </w:p>
          <w:p w:rsidR="00513231" w:rsidRPr="00F36083" w:rsidRDefault="00513231" w:rsidP="00B211B2">
            <w:pPr>
              <w:rPr>
                <w:rFonts w:ascii="Times New Roman" w:hAnsi="Times New Roman" w:cs="Times New Roman"/>
              </w:rPr>
            </w:pPr>
            <w:r w:rsidRPr="00F36083">
              <w:rPr>
                <w:rFonts w:ascii="Times New Roman" w:hAnsi="Times New Roman" w:cs="Times New Roman"/>
              </w:rPr>
              <w:t>Смеси для шероховатых слоев износа</w:t>
            </w:r>
          </w:p>
        </w:tc>
        <w:tc>
          <w:tcPr>
            <w:tcW w:w="956"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ТУ 57-1841-02804042596-01</w:t>
            </w:r>
          </w:p>
        </w:tc>
      </w:tr>
    </w:tbl>
    <w:p w:rsidR="00513231" w:rsidRPr="00F36083" w:rsidRDefault="00513231" w:rsidP="00B211B2">
      <w:pPr>
        <w:spacing w:before="120"/>
        <w:jc w:val="right"/>
        <w:rPr>
          <w:rFonts w:ascii="Times New Roman" w:hAnsi="Times New Roman" w:cs="Times New Roman"/>
        </w:rPr>
      </w:pPr>
      <w:r w:rsidRPr="00F36083">
        <w:rPr>
          <w:rFonts w:ascii="Times New Roman" w:hAnsi="Times New Roman" w:cs="Times New Roman"/>
        </w:rPr>
        <w:t xml:space="preserve">Таблица </w:t>
      </w:r>
      <w:r w:rsidRPr="00F36083">
        <w:rPr>
          <w:rFonts w:ascii="Times New Roman" w:hAnsi="Times New Roman" w:cs="Times New Roman"/>
          <w:color w:val="FF0000"/>
        </w:rPr>
        <w:t>Г</w:t>
      </w:r>
      <w:r w:rsidRPr="00F36083">
        <w:rPr>
          <w:rFonts w:ascii="Times New Roman" w:hAnsi="Times New Roman" w:cs="Times New Roman"/>
        </w:rPr>
        <w:t xml:space="preserve">.2 </w:t>
      </w:r>
    </w:p>
    <w:p w:rsidR="00513231" w:rsidRPr="00F36083" w:rsidRDefault="00513231" w:rsidP="00B211B2">
      <w:pPr>
        <w:spacing w:after="120"/>
        <w:jc w:val="center"/>
        <w:rPr>
          <w:rFonts w:ascii="Times New Roman" w:hAnsi="Times New Roman" w:cs="Times New Roman"/>
        </w:rPr>
      </w:pPr>
      <w:r w:rsidRPr="00F36083">
        <w:rPr>
          <w:rFonts w:ascii="Times New Roman" w:hAnsi="Times New Roman" w:cs="Times New Roman"/>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269"/>
        <w:gridCol w:w="2215"/>
        <w:gridCol w:w="1918"/>
        <w:gridCol w:w="1878"/>
        <w:gridCol w:w="1851"/>
      </w:tblGrid>
      <w:tr w:rsidR="00513231" w:rsidRPr="00F36083" w:rsidTr="00B211B2">
        <w:tc>
          <w:tcPr>
            <w:tcW w:w="934" w:type="pct"/>
            <w:vMerge w:val="restart"/>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Объект комплексного благоустройства</w:t>
            </w:r>
          </w:p>
        </w:tc>
        <w:tc>
          <w:tcPr>
            <w:tcW w:w="4066" w:type="pct"/>
            <w:gridSpan w:val="4"/>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Материал покрытия:</w:t>
            </w:r>
          </w:p>
        </w:tc>
      </w:tr>
      <w:tr w:rsidR="00513231" w:rsidRPr="00F36083" w:rsidTr="00B211B2">
        <w:tc>
          <w:tcPr>
            <w:tcW w:w="0" w:type="auto"/>
            <w:vMerge/>
            <w:vAlign w:val="center"/>
          </w:tcPr>
          <w:p w:rsidR="00513231" w:rsidRPr="00F36083" w:rsidRDefault="00513231" w:rsidP="00B211B2">
            <w:pPr>
              <w:widowControl/>
              <w:jc w:val="center"/>
              <w:rPr>
                <w:rFonts w:ascii="Times New Roman" w:hAnsi="Times New Roman" w:cs="Times New Roman"/>
              </w:rPr>
            </w:pPr>
          </w:p>
        </w:tc>
        <w:tc>
          <w:tcPr>
            <w:tcW w:w="1484" w:type="pct"/>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тротуара</w:t>
            </w:r>
          </w:p>
        </w:tc>
        <w:tc>
          <w:tcPr>
            <w:tcW w:w="1157" w:type="pct"/>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пешеходной зоны</w:t>
            </w:r>
          </w:p>
        </w:tc>
        <w:tc>
          <w:tcPr>
            <w:tcW w:w="952" w:type="pct"/>
            <w:vAlign w:val="center"/>
          </w:tcPr>
          <w:p w:rsidR="00513231" w:rsidRPr="00F36083" w:rsidRDefault="00513231" w:rsidP="00D1521B">
            <w:pPr>
              <w:widowControl/>
              <w:spacing w:line="200" w:lineRule="exact"/>
              <w:jc w:val="center"/>
              <w:rPr>
                <w:rFonts w:ascii="Times New Roman" w:hAnsi="Times New Roman" w:cs="Times New Roman"/>
              </w:rPr>
            </w:pPr>
            <w:r w:rsidRPr="00F36083">
              <w:rPr>
                <w:rFonts w:ascii="Times New Roman" w:hAnsi="Times New Roman" w:cs="Times New Roman"/>
              </w:rPr>
              <w:t>дорожки на озелененной территории технической зоны</w:t>
            </w:r>
          </w:p>
        </w:tc>
        <w:tc>
          <w:tcPr>
            <w:tcW w:w="473" w:type="pct"/>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пандусов</w:t>
            </w:r>
          </w:p>
        </w:tc>
      </w:tr>
      <w:tr w:rsidR="00513231" w:rsidRPr="00F36083" w:rsidTr="00B211B2">
        <w:tc>
          <w:tcPr>
            <w:tcW w:w="93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Магистральные улицы общегородского и районного значения</w:t>
            </w:r>
          </w:p>
        </w:tc>
        <w:tc>
          <w:tcPr>
            <w:tcW w:w="148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Асфальтобетон типов Г и Д.</w:t>
            </w:r>
          </w:p>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Штучные элементы из искусственного или природного камня</w:t>
            </w:r>
          </w:p>
        </w:tc>
        <w:tc>
          <w:tcPr>
            <w:tcW w:w="1157" w:type="pct"/>
            <w:vAlign w:val="center"/>
          </w:tcPr>
          <w:p w:rsidR="00513231" w:rsidRPr="00F36083" w:rsidRDefault="00513231" w:rsidP="00B211B2">
            <w:pPr>
              <w:ind w:left="57"/>
              <w:jc w:val="center"/>
              <w:rPr>
                <w:rFonts w:ascii="Times New Roman" w:hAnsi="Times New Roman" w:cs="Times New Roman"/>
              </w:rPr>
            </w:pPr>
            <w:r w:rsidRPr="00F36083">
              <w:rPr>
                <w:rFonts w:ascii="Times New Roman" w:hAnsi="Times New Roman" w:cs="Times New Roman"/>
              </w:rPr>
              <w:t>-</w:t>
            </w:r>
          </w:p>
        </w:tc>
        <w:tc>
          <w:tcPr>
            <w:tcW w:w="952"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Штучные элементы из искусственного или природного камня.</w:t>
            </w:r>
          </w:p>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Смеси сыпучих материалов, неукреплённые или укреплённые вяжущим</w:t>
            </w:r>
          </w:p>
        </w:tc>
        <w:tc>
          <w:tcPr>
            <w:tcW w:w="473" w:type="pct"/>
            <w:vAlign w:val="center"/>
          </w:tcPr>
          <w:p w:rsidR="00513231" w:rsidRPr="00F36083" w:rsidRDefault="00513231" w:rsidP="00B211B2">
            <w:pPr>
              <w:ind w:left="57"/>
              <w:rPr>
                <w:rFonts w:ascii="Times New Roman" w:hAnsi="Times New Roman" w:cs="Times New Roman"/>
              </w:rPr>
            </w:pPr>
          </w:p>
        </w:tc>
      </w:tr>
      <w:tr w:rsidR="00513231" w:rsidRPr="00F36083" w:rsidTr="00B211B2">
        <w:tc>
          <w:tcPr>
            <w:tcW w:w="93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Улицы местного значения</w:t>
            </w:r>
          </w:p>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в жилой застройке</w:t>
            </w:r>
          </w:p>
        </w:tc>
        <w:tc>
          <w:tcPr>
            <w:tcW w:w="148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То же</w:t>
            </w:r>
          </w:p>
        </w:tc>
        <w:tc>
          <w:tcPr>
            <w:tcW w:w="1157" w:type="pct"/>
            <w:vAlign w:val="center"/>
          </w:tcPr>
          <w:p w:rsidR="00513231" w:rsidRPr="00F36083" w:rsidRDefault="00513231" w:rsidP="00B211B2">
            <w:pPr>
              <w:ind w:left="57"/>
              <w:jc w:val="center"/>
              <w:rPr>
                <w:rFonts w:ascii="Times New Roman" w:hAnsi="Times New Roman" w:cs="Times New Roman"/>
              </w:rPr>
            </w:pPr>
            <w:r w:rsidRPr="00F36083">
              <w:rPr>
                <w:rFonts w:ascii="Times New Roman" w:hAnsi="Times New Roman" w:cs="Times New Roman"/>
              </w:rPr>
              <w:t>-</w:t>
            </w:r>
          </w:p>
        </w:tc>
        <w:tc>
          <w:tcPr>
            <w:tcW w:w="952" w:type="pct"/>
            <w:vAlign w:val="center"/>
          </w:tcPr>
          <w:p w:rsidR="00513231" w:rsidRPr="00F36083" w:rsidRDefault="00513231" w:rsidP="00B211B2">
            <w:pPr>
              <w:ind w:left="57"/>
              <w:jc w:val="center"/>
              <w:rPr>
                <w:rFonts w:ascii="Times New Roman" w:hAnsi="Times New Roman" w:cs="Times New Roman"/>
              </w:rPr>
            </w:pPr>
            <w:r w:rsidRPr="00F36083">
              <w:rPr>
                <w:rFonts w:ascii="Times New Roman" w:hAnsi="Times New Roman" w:cs="Times New Roman"/>
              </w:rPr>
              <w:t>-</w:t>
            </w:r>
          </w:p>
        </w:tc>
        <w:tc>
          <w:tcPr>
            <w:tcW w:w="473" w:type="pct"/>
            <w:vMerge w:val="restar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Асфальтобетон типов В, Г и Д.</w:t>
            </w:r>
          </w:p>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Цементобетон.</w:t>
            </w:r>
          </w:p>
        </w:tc>
      </w:tr>
      <w:tr w:rsidR="00513231" w:rsidRPr="00F36083" w:rsidTr="00B211B2">
        <w:tc>
          <w:tcPr>
            <w:tcW w:w="93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в производственной и коммунально-складской зонах</w:t>
            </w:r>
          </w:p>
        </w:tc>
        <w:tc>
          <w:tcPr>
            <w:tcW w:w="148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Асфальтобетон типов Г и Д.</w:t>
            </w:r>
          </w:p>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Цементобетон</w:t>
            </w:r>
          </w:p>
        </w:tc>
        <w:tc>
          <w:tcPr>
            <w:tcW w:w="1157" w:type="pct"/>
            <w:vAlign w:val="center"/>
          </w:tcPr>
          <w:p w:rsidR="00513231" w:rsidRPr="00F36083" w:rsidRDefault="00513231" w:rsidP="00B211B2">
            <w:pPr>
              <w:ind w:left="57"/>
              <w:jc w:val="center"/>
              <w:rPr>
                <w:rFonts w:ascii="Times New Roman" w:hAnsi="Times New Roman" w:cs="Times New Roman"/>
              </w:rPr>
            </w:pPr>
            <w:r w:rsidRPr="00F36083">
              <w:rPr>
                <w:rFonts w:ascii="Times New Roman" w:hAnsi="Times New Roman" w:cs="Times New Roman"/>
              </w:rPr>
              <w:t>-</w:t>
            </w:r>
          </w:p>
        </w:tc>
        <w:tc>
          <w:tcPr>
            <w:tcW w:w="952" w:type="pct"/>
            <w:vAlign w:val="center"/>
          </w:tcPr>
          <w:p w:rsidR="00513231" w:rsidRPr="00F36083" w:rsidRDefault="00513231" w:rsidP="00B211B2">
            <w:pPr>
              <w:ind w:left="57"/>
              <w:jc w:val="center"/>
              <w:rPr>
                <w:rFonts w:ascii="Times New Roman" w:hAnsi="Times New Roman" w:cs="Times New Roman"/>
              </w:rPr>
            </w:pPr>
            <w:r w:rsidRPr="00F36083">
              <w:rPr>
                <w:rFonts w:ascii="Times New Roman" w:hAnsi="Times New Roman" w:cs="Times New Roman"/>
              </w:rPr>
              <w:t>-</w:t>
            </w:r>
          </w:p>
        </w:tc>
        <w:tc>
          <w:tcPr>
            <w:tcW w:w="0" w:type="auto"/>
            <w:vMerge/>
            <w:vAlign w:val="center"/>
          </w:tcPr>
          <w:p w:rsidR="00513231" w:rsidRPr="00F36083" w:rsidRDefault="00513231" w:rsidP="00B211B2">
            <w:pPr>
              <w:widowControl/>
              <w:ind w:left="57"/>
              <w:rPr>
                <w:rFonts w:ascii="Times New Roman" w:hAnsi="Times New Roman" w:cs="Times New Roman"/>
              </w:rPr>
            </w:pPr>
          </w:p>
        </w:tc>
      </w:tr>
      <w:tr w:rsidR="00513231" w:rsidRPr="00F36083" w:rsidTr="00B211B2">
        <w:tc>
          <w:tcPr>
            <w:tcW w:w="93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Пешеходная улица</w:t>
            </w:r>
          </w:p>
        </w:tc>
        <w:tc>
          <w:tcPr>
            <w:tcW w:w="148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Штучные элементы из искусственного или природного камня. Пластбетон цветной</w:t>
            </w:r>
          </w:p>
        </w:tc>
        <w:tc>
          <w:tcPr>
            <w:tcW w:w="1157"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 xml:space="preserve">Штучные элементы из искусственного или природного камня. Пластбетон </w:t>
            </w:r>
            <w:r w:rsidRPr="00F36083">
              <w:rPr>
                <w:rFonts w:ascii="Times New Roman" w:hAnsi="Times New Roman" w:cs="Times New Roman"/>
              </w:rPr>
              <w:lastRenderedPageBreak/>
              <w:t>цветной</w:t>
            </w:r>
          </w:p>
        </w:tc>
        <w:tc>
          <w:tcPr>
            <w:tcW w:w="952" w:type="pct"/>
            <w:vAlign w:val="center"/>
          </w:tcPr>
          <w:p w:rsidR="00513231" w:rsidRPr="00F36083" w:rsidRDefault="00513231" w:rsidP="00B211B2">
            <w:pPr>
              <w:ind w:left="57"/>
              <w:jc w:val="center"/>
              <w:rPr>
                <w:rFonts w:ascii="Times New Roman" w:hAnsi="Times New Roman" w:cs="Times New Roman"/>
              </w:rPr>
            </w:pPr>
            <w:r w:rsidRPr="00F36083">
              <w:rPr>
                <w:rFonts w:ascii="Times New Roman" w:hAnsi="Times New Roman" w:cs="Times New Roman"/>
              </w:rPr>
              <w:lastRenderedPageBreak/>
              <w:t>-</w:t>
            </w:r>
          </w:p>
        </w:tc>
        <w:tc>
          <w:tcPr>
            <w:tcW w:w="473" w:type="pct"/>
            <w:vAlign w:val="center"/>
          </w:tcPr>
          <w:p w:rsidR="00513231" w:rsidRPr="00F36083" w:rsidRDefault="00513231" w:rsidP="00B211B2">
            <w:pPr>
              <w:ind w:left="57"/>
              <w:rPr>
                <w:rFonts w:ascii="Times New Roman" w:hAnsi="Times New Roman" w:cs="Times New Roman"/>
              </w:rPr>
            </w:pPr>
          </w:p>
        </w:tc>
      </w:tr>
      <w:tr w:rsidR="00513231" w:rsidRPr="00F36083" w:rsidTr="00B211B2">
        <w:tc>
          <w:tcPr>
            <w:tcW w:w="93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lastRenderedPageBreak/>
              <w:t>Площади представительские, приобъектные, общественно-транспортные</w:t>
            </w:r>
          </w:p>
        </w:tc>
        <w:tc>
          <w:tcPr>
            <w:tcW w:w="148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Штучные элементы из искусственного или природного камня. Асфальтобетон типов Г и Д. Пластбетон цветной.</w:t>
            </w:r>
          </w:p>
        </w:tc>
        <w:tc>
          <w:tcPr>
            <w:tcW w:w="1157"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Штучные элементы из искусственного или природного камня. Асфальтобетон типов Г и Д. Пластбетон цветной.</w:t>
            </w:r>
          </w:p>
        </w:tc>
        <w:tc>
          <w:tcPr>
            <w:tcW w:w="952" w:type="pct"/>
            <w:vAlign w:val="center"/>
          </w:tcPr>
          <w:p w:rsidR="00513231" w:rsidRPr="00F36083" w:rsidRDefault="00513231" w:rsidP="00B211B2">
            <w:pPr>
              <w:ind w:left="57"/>
              <w:jc w:val="center"/>
              <w:rPr>
                <w:rFonts w:ascii="Times New Roman" w:hAnsi="Times New Roman" w:cs="Times New Roman"/>
              </w:rPr>
            </w:pPr>
          </w:p>
        </w:tc>
        <w:tc>
          <w:tcPr>
            <w:tcW w:w="473" w:type="pct"/>
            <w:vAlign w:val="center"/>
          </w:tcPr>
          <w:p w:rsidR="00513231" w:rsidRPr="00F36083" w:rsidRDefault="00513231" w:rsidP="00B211B2">
            <w:pPr>
              <w:ind w:left="57"/>
              <w:rPr>
                <w:rFonts w:ascii="Times New Roman" w:hAnsi="Times New Roman" w:cs="Times New Roman"/>
              </w:rPr>
            </w:pPr>
          </w:p>
        </w:tc>
      </w:tr>
      <w:tr w:rsidR="00513231" w:rsidRPr="00F36083" w:rsidTr="00B211B2">
        <w:tc>
          <w:tcPr>
            <w:tcW w:w="93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транспортных развязок</w:t>
            </w:r>
          </w:p>
        </w:tc>
        <w:tc>
          <w:tcPr>
            <w:tcW w:w="148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Штучные элементы из искусственного или природного камня. Асфальтобетон типов Г и Д.</w:t>
            </w:r>
          </w:p>
        </w:tc>
        <w:tc>
          <w:tcPr>
            <w:tcW w:w="1157" w:type="pct"/>
            <w:vAlign w:val="center"/>
          </w:tcPr>
          <w:p w:rsidR="00513231" w:rsidRPr="00F36083" w:rsidRDefault="00513231" w:rsidP="00B211B2">
            <w:pPr>
              <w:ind w:left="57"/>
              <w:rPr>
                <w:rFonts w:ascii="Times New Roman" w:hAnsi="Times New Roman" w:cs="Times New Roman"/>
              </w:rPr>
            </w:pPr>
          </w:p>
        </w:tc>
        <w:tc>
          <w:tcPr>
            <w:tcW w:w="952" w:type="pct"/>
            <w:vAlign w:val="center"/>
          </w:tcPr>
          <w:p w:rsidR="00513231" w:rsidRPr="00F36083" w:rsidRDefault="00513231" w:rsidP="00B211B2">
            <w:pPr>
              <w:ind w:left="57"/>
              <w:rPr>
                <w:rFonts w:ascii="Times New Roman" w:hAnsi="Times New Roman" w:cs="Times New Roman"/>
              </w:rPr>
            </w:pPr>
          </w:p>
        </w:tc>
        <w:tc>
          <w:tcPr>
            <w:tcW w:w="473" w:type="pct"/>
            <w:vAlign w:val="center"/>
          </w:tcPr>
          <w:p w:rsidR="00513231" w:rsidRPr="00F36083" w:rsidRDefault="00513231" w:rsidP="00B211B2">
            <w:pPr>
              <w:ind w:left="57"/>
              <w:rPr>
                <w:rFonts w:ascii="Times New Roman" w:hAnsi="Times New Roman" w:cs="Times New Roman"/>
              </w:rPr>
            </w:pPr>
          </w:p>
        </w:tc>
      </w:tr>
      <w:tr w:rsidR="00513231" w:rsidRPr="00F36083" w:rsidTr="00B211B2">
        <w:tc>
          <w:tcPr>
            <w:tcW w:w="93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Пешеходные переходы наземные,</w:t>
            </w:r>
          </w:p>
        </w:tc>
        <w:tc>
          <w:tcPr>
            <w:tcW w:w="1484" w:type="pct"/>
            <w:vAlign w:val="center"/>
          </w:tcPr>
          <w:p w:rsidR="00513231" w:rsidRPr="00F36083" w:rsidRDefault="00513231" w:rsidP="00B211B2">
            <w:pPr>
              <w:ind w:left="57"/>
              <w:rPr>
                <w:rFonts w:ascii="Times New Roman" w:hAnsi="Times New Roman" w:cs="Times New Roman"/>
              </w:rPr>
            </w:pPr>
          </w:p>
        </w:tc>
        <w:tc>
          <w:tcPr>
            <w:tcW w:w="1157"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То же, что и на проезжей части или</w:t>
            </w:r>
          </w:p>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Штучные элементы из искусственного или природного камня</w:t>
            </w:r>
          </w:p>
        </w:tc>
        <w:tc>
          <w:tcPr>
            <w:tcW w:w="952" w:type="pct"/>
            <w:vAlign w:val="center"/>
          </w:tcPr>
          <w:p w:rsidR="00513231" w:rsidRPr="00F36083" w:rsidRDefault="00513231" w:rsidP="00B211B2">
            <w:pPr>
              <w:ind w:left="57"/>
              <w:rPr>
                <w:rFonts w:ascii="Times New Roman" w:hAnsi="Times New Roman" w:cs="Times New Roman"/>
              </w:rPr>
            </w:pPr>
          </w:p>
        </w:tc>
        <w:tc>
          <w:tcPr>
            <w:tcW w:w="473" w:type="pct"/>
            <w:vAlign w:val="center"/>
          </w:tcPr>
          <w:p w:rsidR="00513231" w:rsidRPr="00F36083" w:rsidRDefault="00513231" w:rsidP="00B211B2">
            <w:pPr>
              <w:ind w:left="57"/>
              <w:rPr>
                <w:rFonts w:ascii="Times New Roman" w:hAnsi="Times New Roman" w:cs="Times New Roman"/>
              </w:rPr>
            </w:pPr>
          </w:p>
        </w:tc>
      </w:tr>
      <w:tr w:rsidR="00513231" w:rsidRPr="00F36083" w:rsidTr="00B211B2">
        <w:tc>
          <w:tcPr>
            <w:tcW w:w="93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подземные и надземные</w:t>
            </w:r>
          </w:p>
        </w:tc>
        <w:tc>
          <w:tcPr>
            <w:tcW w:w="1484" w:type="pct"/>
            <w:vAlign w:val="center"/>
          </w:tcPr>
          <w:p w:rsidR="00513231" w:rsidRPr="00F36083" w:rsidRDefault="00513231" w:rsidP="00B211B2">
            <w:pPr>
              <w:ind w:left="57"/>
              <w:rPr>
                <w:rFonts w:ascii="Times New Roman" w:hAnsi="Times New Roman" w:cs="Times New Roman"/>
              </w:rPr>
            </w:pPr>
          </w:p>
        </w:tc>
        <w:tc>
          <w:tcPr>
            <w:tcW w:w="1157" w:type="pct"/>
            <w:vAlign w:val="center"/>
          </w:tcPr>
          <w:p w:rsidR="00513231" w:rsidRPr="00F36083" w:rsidRDefault="00513231" w:rsidP="00D1521B">
            <w:pPr>
              <w:ind w:left="57"/>
              <w:rPr>
                <w:rFonts w:ascii="Times New Roman" w:hAnsi="Times New Roman" w:cs="Times New Roman"/>
              </w:rPr>
            </w:pPr>
            <w:r w:rsidRPr="00F36083">
              <w:rPr>
                <w:rFonts w:ascii="Times New Roman" w:hAnsi="Times New Roman" w:cs="Times New Roman"/>
              </w:rPr>
              <w:t>Асфальтобетон: типов В, Г, Д. Штучные элементы из искусственного или природного камня.</w:t>
            </w:r>
          </w:p>
        </w:tc>
        <w:tc>
          <w:tcPr>
            <w:tcW w:w="952" w:type="pct"/>
            <w:vAlign w:val="center"/>
          </w:tcPr>
          <w:p w:rsidR="00513231" w:rsidRPr="00F36083" w:rsidRDefault="00513231" w:rsidP="00B211B2">
            <w:pPr>
              <w:ind w:left="57"/>
              <w:rPr>
                <w:rFonts w:ascii="Times New Roman" w:hAnsi="Times New Roman" w:cs="Times New Roman"/>
              </w:rPr>
            </w:pPr>
          </w:p>
        </w:tc>
        <w:tc>
          <w:tcPr>
            <w:tcW w:w="473"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Асфальтобетон типов В, Г, Д</w:t>
            </w:r>
          </w:p>
        </w:tc>
      </w:tr>
      <w:tr w:rsidR="00513231" w:rsidRPr="00F36083" w:rsidTr="00B211B2">
        <w:tc>
          <w:tcPr>
            <w:tcW w:w="93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Мосты, эстакады, путепроводы, тоннели</w:t>
            </w:r>
          </w:p>
        </w:tc>
        <w:tc>
          <w:tcPr>
            <w:tcW w:w="148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Штучные элементы из искусственного или природного камня. Асфальтобетон типов Г и Д.</w:t>
            </w:r>
          </w:p>
        </w:tc>
        <w:tc>
          <w:tcPr>
            <w:tcW w:w="1157" w:type="pct"/>
            <w:vAlign w:val="center"/>
          </w:tcPr>
          <w:p w:rsidR="00513231" w:rsidRPr="00F36083" w:rsidRDefault="00513231" w:rsidP="00B211B2">
            <w:pPr>
              <w:ind w:left="57"/>
              <w:jc w:val="center"/>
              <w:rPr>
                <w:rFonts w:ascii="Times New Roman" w:hAnsi="Times New Roman" w:cs="Times New Roman"/>
              </w:rPr>
            </w:pPr>
            <w:r w:rsidRPr="00F36083">
              <w:rPr>
                <w:rFonts w:ascii="Times New Roman" w:hAnsi="Times New Roman" w:cs="Times New Roman"/>
              </w:rPr>
              <w:t>-</w:t>
            </w:r>
          </w:p>
        </w:tc>
        <w:tc>
          <w:tcPr>
            <w:tcW w:w="952" w:type="pct"/>
            <w:vAlign w:val="center"/>
          </w:tcPr>
          <w:p w:rsidR="00513231" w:rsidRPr="00F36083" w:rsidRDefault="00513231" w:rsidP="00B211B2">
            <w:pPr>
              <w:ind w:left="57"/>
              <w:jc w:val="center"/>
              <w:rPr>
                <w:rFonts w:ascii="Times New Roman" w:hAnsi="Times New Roman" w:cs="Times New Roman"/>
              </w:rPr>
            </w:pPr>
            <w:r w:rsidRPr="00F36083">
              <w:rPr>
                <w:rFonts w:ascii="Times New Roman" w:hAnsi="Times New Roman" w:cs="Times New Roman"/>
              </w:rPr>
              <w:t>-</w:t>
            </w:r>
          </w:p>
        </w:tc>
        <w:tc>
          <w:tcPr>
            <w:tcW w:w="473"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То же</w:t>
            </w:r>
          </w:p>
        </w:tc>
      </w:tr>
    </w:tbl>
    <w:p w:rsidR="00513231" w:rsidRPr="00F36083" w:rsidRDefault="00513231" w:rsidP="00CE3D4F">
      <w:pPr>
        <w:pStyle w:val="10"/>
        <w:keepNext w:val="0"/>
        <w:spacing w:before="240" w:after="0"/>
        <w:rPr>
          <w:rFonts w:cs="Times New Roman"/>
          <w:b w:val="0"/>
          <w:bCs w:val="0"/>
          <w:color w:val="000000"/>
          <w:szCs w:val="24"/>
        </w:rPr>
      </w:pPr>
      <w:bookmarkStart w:id="54" w:name="_Toc37759155"/>
      <w:bookmarkStart w:id="55" w:name="PO0000645"/>
      <w:r w:rsidRPr="00F36083">
        <w:rPr>
          <w:rFonts w:cs="Times New Roman"/>
          <w:b w:val="0"/>
          <w:bCs w:val="0"/>
          <w:color w:val="000000"/>
          <w:szCs w:val="24"/>
        </w:rPr>
        <w:t xml:space="preserve">ПРИЛОЖЕНИЕ </w:t>
      </w:r>
      <w:bookmarkEnd w:id="54"/>
      <w:r w:rsidRPr="00F36083">
        <w:rPr>
          <w:rFonts w:cs="Times New Roman"/>
          <w:b w:val="0"/>
          <w:bCs w:val="0"/>
          <w:color w:val="FF0000"/>
          <w:szCs w:val="24"/>
        </w:rPr>
        <w:t>Д</w:t>
      </w:r>
    </w:p>
    <w:bookmarkEnd w:id="5"/>
    <w:bookmarkEnd w:id="55"/>
    <w:p w:rsidR="00513231" w:rsidRPr="00F36083" w:rsidRDefault="00513231" w:rsidP="00B2319A">
      <w:pPr>
        <w:pStyle w:val="10"/>
        <w:keepNext w:val="0"/>
        <w:rPr>
          <w:rFonts w:cs="Times New Roman"/>
          <w:b w:val="0"/>
          <w:color w:val="000000"/>
          <w:szCs w:val="24"/>
        </w:rPr>
      </w:pPr>
      <w:r w:rsidRPr="00F36083">
        <w:rPr>
          <w:rFonts w:cs="Times New Roman"/>
          <w:b w:val="0"/>
          <w:color w:val="000000"/>
          <w:szCs w:val="24"/>
        </w:rPr>
        <w:t>ПОРЯДОК СОДЕРЖАНИЯ СТРОИТЕЛЬНЫХ ПЛОЩАДОК</w:t>
      </w:r>
    </w:p>
    <w:p w:rsidR="00513231" w:rsidRPr="00F36083" w:rsidRDefault="00513231" w:rsidP="00B2319A">
      <w:pPr>
        <w:shd w:val="clear" w:color="auto" w:fill="FFFFFF"/>
        <w:ind w:firstLine="709"/>
        <w:jc w:val="both"/>
        <w:textAlignment w:val="baseline"/>
        <w:rPr>
          <w:rFonts w:ascii="Times New Roman" w:hAnsi="Times New Roman" w:cs="Times New Roman"/>
        </w:rPr>
      </w:pPr>
      <w:r w:rsidRPr="00F36083">
        <w:rPr>
          <w:rFonts w:ascii="Times New Roman" w:hAnsi="Times New Roman" w:cs="Times New Roman"/>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009008DD">
        <w:rPr>
          <w:rFonts w:ascii="Times New Roman" w:hAnsi="Times New Roman" w:cs="Times New Roman"/>
        </w:rPr>
        <w:t>Первомай</w:t>
      </w:r>
      <w:r w:rsidRPr="00F36083">
        <w:rPr>
          <w:rFonts w:ascii="Times New Roman" w:hAnsi="Times New Roman" w:cs="Times New Roman"/>
        </w:rPr>
        <w:t>ского сельского поселения, до начала основных работ обязаны:</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513231" w:rsidRPr="00F36083"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F36083">
        <w:rPr>
          <w:rFonts w:ascii="Times New Roman" w:hAnsi="Times New Roman" w:cs="Times New Roman"/>
        </w:rPr>
        <w:t>панели ограждений должны быть выполнены из однородных материалов;</w:t>
      </w:r>
    </w:p>
    <w:p w:rsidR="00513231" w:rsidRPr="00F36083"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F36083">
        <w:rPr>
          <w:rFonts w:ascii="Times New Roman" w:hAnsi="Times New Roman" w:cs="Times New Roman"/>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513231" w:rsidRPr="00F36083"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F36083">
        <w:rPr>
          <w:rFonts w:ascii="Times New Roman" w:hAnsi="Times New Roman" w:cs="Times New Roman"/>
        </w:rPr>
        <w:lastRenderedPageBreak/>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513231" w:rsidRPr="00F36083"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F36083">
        <w:rPr>
          <w:rFonts w:ascii="Times New Roman" w:hAnsi="Times New Roman" w:cs="Times New Roman"/>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513231" w:rsidRPr="00F36083"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F36083">
        <w:rPr>
          <w:rFonts w:ascii="Times New Roman" w:hAnsi="Times New Roman" w:cs="Times New Roman"/>
        </w:rPr>
        <w:t>повреждение ограждений необходимо устранять незамедлительно;</w:t>
      </w:r>
    </w:p>
    <w:p w:rsidR="00513231" w:rsidRPr="00F36083"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F36083">
        <w:rPr>
          <w:rFonts w:ascii="Times New Roman" w:hAnsi="Times New Roman" w:cs="Times New Roman"/>
        </w:rPr>
        <w:t>ограждения не должны иметь проемов, кроме ворот и калиток, контролируемых в течение рабочего времени и запираемых после его окончания;</w:t>
      </w:r>
    </w:p>
    <w:p w:rsidR="00513231" w:rsidRPr="00F36083"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F36083">
        <w:rPr>
          <w:rFonts w:ascii="Times New Roman" w:hAnsi="Times New Roman" w:cs="Times New Roman"/>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w:t>
      </w:r>
      <w:smartTag w:uri="urn:schemas-microsoft-com:office:smarttags" w:element="metricconverter">
        <w:smartTagPr>
          <w:attr w:name="ProductID" w:val="5 м"/>
        </w:smartTagPr>
        <w:r w:rsidRPr="00F36083">
          <w:rPr>
            <w:rFonts w:ascii="Times New Roman" w:hAnsi="Times New Roman" w:cs="Times New Roman"/>
          </w:rPr>
          <w:t>5 м</w:t>
        </w:r>
      </w:smartTag>
      <w:r w:rsidRPr="00F36083">
        <w:rPr>
          <w:rFonts w:ascii="Times New Roman" w:hAnsi="Times New Roman" w:cs="Times New Roman"/>
        </w:rPr>
        <w:t xml:space="preserve"> от места въезда/выезда на строительную площадку, кроме того, в данных местах надлежит установка знаков «Берегись автомобиля»);</w:t>
      </w:r>
    </w:p>
    <w:p w:rsidR="00513231" w:rsidRPr="00F36083"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F36083">
        <w:rPr>
          <w:rFonts w:ascii="Times New Roman" w:hAnsi="Times New Roman" w:cs="Times New Roman"/>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513231" w:rsidRPr="00F36083"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F36083">
        <w:rPr>
          <w:rFonts w:ascii="Times New Roman" w:hAnsi="Times New Roman" w:cs="Times New Roman"/>
        </w:rPr>
        <w:t xml:space="preserve">конструкция тротуара для прохода пешеходов должна быть шириной не менее </w:t>
      </w:r>
      <w:smartTag w:uri="urn:schemas-microsoft-com:office:smarttags" w:element="metricconverter">
        <w:smartTagPr>
          <w:attr w:name="ProductID" w:val="1,2 м"/>
        </w:smartTagPr>
        <w:r w:rsidRPr="00F36083">
          <w:rPr>
            <w:rFonts w:ascii="Times New Roman" w:hAnsi="Times New Roman" w:cs="Times New Roman"/>
          </w:rPr>
          <w:t>1,2 м</w:t>
        </w:r>
      </w:smartTag>
      <w:r w:rsidRPr="00F36083">
        <w:rPr>
          <w:rFonts w:ascii="Times New Roman" w:hAnsi="Times New Roman" w:cs="Times New Roman"/>
        </w:rPr>
        <w:t>;</w:t>
      </w:r>
    </w:p>
    <w:p w:rsidR="00513231" w:rsidRPr="00F36083"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F36083">
        <w:rPr>
          <w:rFonts w:ascii="Times New Roman" w:hAnsi="Times New Roman" w:cs="Times New Roman"/>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513231" w:rsidRPr="00F36083"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F36083">
        <w:rPr>
          <w:rFonts w:ascii="Times New Roman" w:hAnsi="Times New Roman" w:cs="Times New Roman"/>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При въезде на строительную площадку установить информационный щит размером не менее 1,5 x </w:t>
      </w:r>
      <w:smartTag w:uri="urn:schemas-microsoft-com:office:smarttags" w:element="metricconverter">
        <w:smartTagPr>
          <w:attr w:name="ProductID" w:val="2 м"/>
        </w:smartTagPr>
        <w:r w:rsidRPr="00F36083">
          <w:rPr>
            <w:rFonts w:ascii="Times New Roman" w:hAnsi="Times New Roman" w:cs="Times New Roman"/>
          </w:rPr>
          <w:t>2 м</w:t>
        </w:r>
      </w:smartTag>
      <w:r w:rsidRPr="00F36083">
        <w:rPr>
          <w:rFonts w:ascii="Times New Roman" w:hAnsi="Times New Roman" w:cs="Times New Roman"/>
        </w:rPr>
        <w:t>,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Выполнить работы по устройству постоянных и временных внутриплощадочных проездов;</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lastRenderedPageBreak/>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Не допускать наличие искривлений и провисаний фасадной сетки.</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513231" w:rsidRPr="00F36083" w:rsidRDefault="00513231" w:rsidP="00746963">
      <w:pPr>
        <w:pStyle w:val="aa"/>
        <w:widowControl/>
        <w:numPr>
          <w:ilvl w:val="0"/>
          <w:numId w:val="12"/>
        </w:numPr>
        <w:shd w:val="clear" w:color="auto" w:fill="FFFFFF"/>
        <w:ind w:left="0" w:firstLine="425"/>
        <w:jc w:val="both"/>
        <w:textAlignment w:val="baseline"/>
        <w:rPr>
          <w:rFonts w:ascii="Times New Roman" w:hAnsi="Times New Roman" w:cs="Times New Roman"/>
        </w:rPr>
      </w:pPr>
      <w:r w:rsidRPr="00F36083">
        <w:rPr>
          <w:rFonts w:ascii="Times New Roman" w:hAnsi="Times New Roman" w:cs="Times New Roman"/>
        </w:rPr>
        <w:t>вынос грунта, бетонной смеси, грязи и мусора колесами транспортных средств с территорий строительных площадок;</w:t>
      </w:r>
    </w:p>
    <w:p w:rsidR="00513231" w:rsidRPr="00F36083" w:rsidRDefault="00513231" w:rsidP="00746963">
      <w:pPr>
        <w:pStyle w:val="aa"/>
        <w:widowControl/>
        <w:numPr>
          <w:ilvl w:val="0"/>
          <w:numId w:val="12"/>
        </w:numPr>
        <w:shd w:val="clear" w:color="auto" w:fill="FFFFFF"/>
        <w:ind w:left="0" w:firstLine="425"/>
        <w:jc w:val="both"/>
        <w:textAlignment w:val="baseline"/>
        <w:rPr>
          <w:rFonts w:ascii="Times New Roman" w:hAnsi="Times New Roman" w:cs="Times New Roman"/>
        </w:rPr>
      </w:pPr>
      <w:r w:rsidRPr="00F36083">
        <w:rPr>
          <w:rFonts w:ascii="Times New Roman" w:hAnsi="Times New Roman" w:cs="Times New Roman"/>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513231" w:rsidRPr="00F36083" w:rsidRDefault="00513231" w:rsidP="00746963">
      <w:pPr>
        <w:pStyle w:val="aa"/>
        <w:widowControl/>
        <w:numPr>
          <w:ilvl w:val="0"/>
          <w:numId w:val="12"/>
        </w:numPr>
        <w:shd w:val="clear" w:color="auto" w:fill="FFFFFF"/>
        <w:ind w:left="0" w:firstLine="425"/>
        <w:jc w:val="both"/>
        <w:textAlignment w:val="baseline"/>
        <w:rPr>
          <w:rFonts w:ascii="Times New Roman" w:hAnsi="Times New Roman" w:cs="Times New Roman"/>
        </w:rPr>
      </w:pPr>
      <w:r w:rsidRPr="00F36083">
        <w:rPr>
          <w:rFonts w:ascii="Times New Roman" w:hAnsi="Times New Roman" w:cs="Times New Roman"/>
        </w:rPr>
        <w:t>сбор, хранение твердых коммунальных отходов и строительных отходов вне контейнеров и бункеров;</w:t>
      </w:r>
    </w:p>
    <w:p w:rsidR="00513231" w:rsidRPr="00F36083" w:rsidRDefault="00513231" w:rsidP="00746963">
      <w:pPr>
        <w:pStyle w:val="aa"/>
        <w:widowControl/>
        <w:numPr>
          <w:ilvl w:val="0"/>
          <w:numId w:val="12"/>
        </w:numPr>
        <w:shd w:val="clear" w:color="auto" w:fill="FFFFFF"/>
        <w:ind w:left="0" w:firstLine="425"/>
        <w:jc w:val="both"/>
        <w:textAlignment w:val="baseline"/>
        <w:rPr>
          <w:rFonts w:ascii="Times New Roman" w:hAnsi="Times New Roman" w:cs="Times New Roman"/>
        </w:rPr>
      </w:pPr>
      <w:r w:rsidRPr="00F36083">
        <w:rPr>
          <w:rFonts w:ascii="Times New Roman" w:hAnsi="Times New Roman" w:cs="Times New Roman"/>
        </w:rPr>
        <w:t>разведение костров, сжигание твердых коммунальных и строительных отходов;</w:t>
      </w:r>
    </w:p>
    <w:p w:rsidR="00513231" w:rsidRPr="00F36083" w:rsidRDefault="00513231" w:rsidP="00746963">
      <w:pPr>
        <w:pStyle w:val="aa"/>
        <w:widowControl/>
        <w:numPr>
          <w:ilvl w:val="0"/>
          <w:numId w:val="12"/>
        </w:numPr>
        <w:shd w:val="clear" w:color="auto" w:fill="FFFFFF"/>
        <w:ind w:left="0" w:firstLine="425"/>
        <w:jc w:val="both"/>
        <w:textAlignment w:val="baseline"/>
        <w:rPr>
          <w:rFonts w:ascii="Times New Roman" w:hAnsi="Times New Roman" w:cs="Times New Roman"/>
        </w:rPr>
      </w:pPr>
      <w:r w:rsidRPr="00F36083">
        <w:rPr>
          <w:rFonts w:ascii="Times New Roman" w:hAnsi="Times New Roman" w:cs="Times New Roman"/>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513231" w:rsidRPr="00F36083" w:rsidRDefault="00513231" w:rsidP="001A626A">
      <w:pPr>
        <w:pStyle w:val="10"/>
        <w:keepNext w:val="0"/>
        <w:spacing w:before="240" w:after="0"/>
        <w:rPr>
          <w:rFonts w:cs="Times New Roman"/>
          <w:b w:val="0"/>
          <w:bCs w:val="0"/>
          <w:color w:val="000000"/>
          <w:szCs w:val="24"/>
        </w:rPr>
      </w:pPr>
      <w:r w:rsidRPr="00F36083">
        <w:rPr>
          <w:rFonts w:cs="Times New Roman"/>
          <w:b w:val="0"/>
          <w:bCs w:val="0"/>
          <w:color w:val="000000"/>
          <w:szCs w:val="24"/>
        </w:rPr>
        <w:t xml:space="preserve">ПРИЛОЖЕНИЕ </w:t>
      </w:r>
      <w:r w:rsidRPr="00F36083">
        <w:rPr>
          <w:rFonts w:cs="Times New Roman"/>
          <w:b w:val="0"/>
          <w:bCs w:val="0"/>
          <w:color w:val="FF0000"/>
          <w:szCs w:val="24"/>
        </w:rPr>
        <w:t>Е</w:t>
      </w:r>
    </w:p>
    <w:p w:rsidR="00513231" w:rsidRPr="00F36083" w:rsidRDefault="00513231" w:rsidP="002E2E67">
      <w:pPr>
        <w:pStyle w:val="13"/>
        <w:keepNext/>
        <w:keepLines/>
        <w:shd w:val="clear" w:color="auto" w:fill="auto"/>
        <w:tabs>
          <w:tab w:val="left" w:pos="426"/>
        </w:tabs>
        <w:spacing w:before="120" w:after="120" w:line="240" w:lineRule="auto"/>
        <w:ind w:firstLine="0"/>
        <w:rPr>
          <w:b w:val="0"/>
          <w:sz w:val="24"/>
          <w:szCs w:val="24"/>
        </w:rPr>
      </w:pPr>
      <w:bookmarkStart w:id="56" w:name="bookmark16"/>
      <w:r w:rsidRPr="00F36083">
        <w:rPr>
          <w:b w:val="0"/>
          <w:sz w:val="24"/>
          <w:szCs w:val="24"/>
        </w:rPr>
        <w:t>ПРАВИЛА ПО ОФОРМЛЕНИЮ И РАЗМЕЩЕНИЮ ВЫВЕСОК И ИНФОРМАЦИИ</w:t>
      </w:r>
      <w:bookmarkEnd w:id="56"/>
    </w:p>
    <w:p w:rsidR="00513231" w:rsidRPr="00F36083" w:rsidRDefault="00513231" w:rsidP="00A0496D">
      <w:pPr>
        <w:pStyle w:val="22"/>
        <w:shd w:val="clear" w:color="auto" w:fill="auto"/>
        <w:tabs>
          <w:tab w:val="left" w:pos="1383"/>
        </w:tabs>
        <w:spacing w:before="0" w:after="0" w:line="240" w:lineRule="auto"/>
        <w:ind w:left="709"/>
        <w:jc w:val="both"/>
        <w:rPr>
          <w:sz w:val="24"/>
          <w:szCs w:val="24"/>
        </w:rPr>
      </w:pPr>
      <w:r w:rsidRPr="00F36083">
        <w:rPr>
          <w:sz w:val="24"/>
          <w:szCs w:val="24"/>
        </w:rPr>
        <w:t>Оформление и размещение вывесок, рекламы и витрин.</w:t>
      </w:r>
    </w:p>
    <w:p w:rsidR="00513231" w:rsidRPr="00F36083" w:rsidRDefault="00513231" w:rsidP="00746963">
      <w:pPr>
        <w:pStyle w:val="22"/>
        <w:numPr>
          <w:ilvl w:val="0"/>
          <w:numId w:val="14"/>
        </w:numPr>
        <w:shd w:val="clear" w:color="auto" w:fill="auto"/>
        <w:tabs>
          <w:tab w:val="left" w:pos="993"/>
        </w:tabs>
        <w:spacing w:before="0" w:after="0" w:line="240" w:lineRule="auto"/>
        <w:ind w:firstLine="709"/>
        <w:jc w:val="both"/>
        <w:rPr>
          <w:sz w:val="24"/>
          <w:szCs w:val="24"/>
        </w:rPr>
      </w:pPr>
      <w:r w:rsidRPr="00F36083">
        <w:rPr>
          <w:sz w:val="24"/>
          <w:szCs w:val="24"/>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513231" w:rsidRPr="00F36083" w:rsidRDefault="00513231" w:rsidP="00746963">
      <w:pPr>
        <w:pStyle w:val="22"/>
        <w:numPr>
          <w:ilvl w:val="1"/>
          <w:numId w:val="14"/>
        </w:numPr>
        <w:shd w:val="clear" w:color="auto" w:fill="auto"/>
        <w:tabs>
          <w:tab w:val="left" w:pos="851"/>
        </w:tabs>
        <w:spacing w:before="0" w:after="0" w:line="240" w:lineRule="auto"/>
        <w:ind w:firstLine="425"/>
        <w:jc w:val="both"/>
        <w:rPr>
          <w:sz w:val="24"/>
          <w:szCs w:val="24"/>
        </w:rPr>
      </w:pPr>
      <w:r w:rsidRPr="00F36083">
        <w:rPr>
          <w:sz w:val="24"/>
          <w:szCs w:val="24"/>
        </w:rPr>
        <w:t>Организациям, эксплуатирующим световые рекламы и вывески, надлежит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513231" w:rsidRPr="00F36083" w:rsidRDefault="00513231" w:rsidP="00746963">
      <w:pPr>
        <w:pStyle w:val="22"/>
        <w:numPr>
          <w:ilvl w:val="1"/>
          <w:numId w:val="14"/>
        </w:numPr>
        <w:shd w:val="clear" w:color="auto" w:fill="auto"/>
        <w:tabs>
          <w:tab w:val="left" w:pos="851"/>
          <w:tab w:val="left" w:pos="1276"/>
        </w:tabs>
        <w:spacing w:before="0" w:after="0" w:line="240" w:lineRule="auto"/>
        <w:ind w:firstLine="425"/>
        <w:jc w:val="both"/>
        <w:rPr>
          <w:sz w:val="24"/>
          <w:szCs w:val="24"/>
        </w:rPr>
      </w:pPr>
      <w:r w:rsidRPr="00F36083">
        <w:rPr>
          <w:sz w:val="24"/>
          <w:szCs w:val="24"/>
        </w:rPr>
        <w:t xml:space="preserve">Не следует размещать на зданиях вывески и рекламу, перекрывающие архитектурные </w:t>
      </w:r>
      <w:r w:rsidRPr="00F36083">
        <w:rPr>
          <w:sz w:val="24"/>
          <w:szCs w:val="24"/>
        </w:rPr>
        <w:lastRenderedPageBreak/>
        <w:t>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513231" w:rsidRPr="00F36083" w:rsidRDefault="00513231" w:rsidP="00746963">
      <w:pPr>
        <w:pStyle w:val="22"/>
        <w:numPr>
          <w:ilvl w:val="1"/>
          <w:numId w:val="14"/>
        </w:numPr>
        <w:shd w:val="clear" w:color="auto" w:fill="auto"/>
        <w:tabs>
          <w:tab w:val="left" w:pos="851"/>
          <w:tab w:val="left" w:pos="1276"/>
        </w:tabs>
        <w:spacing w:before="0" w:after="0" w:line="240" w:lineRule="auto"/>
        <w:ind w:firstLine="425"/>
        <w:jc w:val="both"/>
        <w:rPr>
          <w:sz w:val="24"/>
          <w:szCs w:val="24"/>
        </w:rPr>
      </w:pPr>
      <w:r w:rsidRPr="00F36083">
        <w:rPr>
          <w:sz w:val="24"/>
          <w:szCs w:val="24"/>
        </w:rPr>
        <w:t xml:space="preserve">Следует размещать вывески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F36083">
          <w:rPr>
            <w:sz w:val="24"/>
            <w:szCs w:val="24"/>
          </w:rPr>
          <w:t>60 см</w:t>
        </w:r>
      </w:smartTag>
      <w:r w:rsidRPr="00F36083">
        <w:rPr>
          <w:sz w:val="24"/>
          <w:szCs w:val="24"/>
        </w:rPr>
        <w:t>.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513231" w:rsidRPr="00F36083" w:rsidRDefault="00513231" w:rsidP="00746963">
      <w:pPr>
        <w:pStyle w:val="22"/>
        <w:numPr>
          <w:ilvl w:val="1"/>
          <w:numId w:val="14"/>
        </w:numPr>
        <w:shd w:val="clear" w:color="auto" w:fill="auto"/>
        <w:tabs>
          <w:tab w:val="left" w:pos="851"/>
          <w:tab w:val="left" w:pos="1276"/>
        </w:tabs>
        <w:spacing w:before="0" w:after="0" w:line="240" w:lineRule="auto"/>
        <w:ind w:firstLine="425"/>
        <w:jc w:val="both"/>
        <w:rPr>
          <w:sz w:val="24"/>
          <w:szCs w:val="24"/>
        </w:rPr>
      </w:pPr>
      <w:r w:rsidRPr="00F36083">
        <w:rPr>
          <w:sz w:val="24"/>
          <w:szCs w:val="24"/>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513231" w:rsidRPr="00F36083" w:rsidRDefault="00513231" w:rsidP="00746963">
      <w:pPr>
        <w:pStyle w:val="22"/>
        <w:numPr>
          <w:ilvl w:val="1"/>
          <w:numId w:val="14"/>
        </w:numPr>
        <w:shd w:val="clear" w:color="auto" w:fill="auto"/>
        <w:tabs>
          <w:tab w:val="left" w:pos="851"/>
          <w:tab w:val="left" w:pos="1276"/>
        </w:tabs>
        <w:spacing w:before="0" w:after="0" w:line="240" w:lineRule="auto"/>
        <w:ind w:firstLine="425"/>
        <w:jc w:val="both"/>
        <w:rPr>
          <w:sz w:val="24"/>
          <w:szCs w:val="24"/>
        </w:rPr>
      </w:pPr>
      <w:r w:rsidRPr="00F36083">
        <w:rPr>
          <w:sz w:val="24"/>
          <w:szCs w:val="24"/>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513231" w:rsidRPr="00F36083" w:rsidRDefault="00513231" w:rsidP="00746963">
      <w:pPr>
        <w:pStyle w:val="22"/>
        <w:numPr>
          <w:ilvl w:val="1"/>
          <w:numId w:val="14"/>
        </w:numPr>
        <w:shd w:val="clear" w:color="auto" w:fill="auto"/>
        <w:tabs>
          <w:tab w:val="left" w:pos="851"/>
          <w:tab w:val="left" w:pos="1276"/>
        </w:tabs>
        <w:spacing w:before="0" w:after="0" w:line="240" w:lineRule="auto"/>
        <w:ind w:firstLine="425"/>
        <w:jc w:val="both"/>
        <w:rPr>
          <w:sz w:val="24"/>
          <w:szCs w:val="24"/>
        </w:rPr>
      </w:pPr>
      <w:r w:rsidRPr="00F36083">
        <w:rPr>
          <w:sz w:val="24"/>
          <w:szCs w:val="24"/>
        </w:rPr>
        <w:t xml:space="preserve">Размещение и эксплуатацию рекламных конструкций следует осуществлять в порядке, установленном решением представительного органа </w:t>
      </w:r>
      <w:r w:rsidR="009008DD">
        <w:rPr>
          <w:sz w:val="24"/>
          <w:szCs w:val="24"/>
        </w:rPr>
        <w:t>Первомай</w:t>
      </w:r>
      <w:r w:rsidRPr="00F36083">
        <w:rPr>
          <w:sz w:val="24"/>
          <w:szCs w:val="24"/>
        </w:rPr>
        <w:t>ского района.</w:t>
      </w:r>
    </w:p>
    <w:p w:rsidR="00513231" w:rsidRPr="00F36083" w:rsidRDefault="00513231" w:rsidP="00746963">
      <w:pPr>
        <w:pStyle w:val="22"/>
        <w:numPr>
          <w:ilvl w:val="1"/>
          <w:numId w:val="14"/>
        </w:numPr>
        <w:shd w:val="clear" w:color="auto" w:fill="auto"/>
        <w:tabs>
          <w:tab w:val="left" w:pos="851"/>
          <w:tab w:val="left" w:pos="1276"/>
        </w:tabs>
        <w:spacing w:before="0" w:after="0" w:line="240" w:lineRule="auto"/>
        <w:ind w:firstLine="425"/>
        <w:jc w:val="both"/>
        <w:rPr>
          <w:sz w:val="24"/>
          <w:szCs w:val="24"/>
        </w:rPr>
      </w:pPr>
      <w:r w:rsidRPr="00F36083">
        <w:rPr>
          <w:sz w:val="24"/>
          <w:szCs w:val="24"/>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513231" w:rsidRPr="00F36083" w:rsidRDefault="00513231" w:rsidP="00746963">
      <w:pPr>
        <w:pStyle w:val="22"/>
        <w:numPr>
          <w:ilvl w:val="1"/>
          <w:numId w:val="14"/>
        </w:numPr>
        <w:shd w:val="clear" w:color="auto" w:fill="auto"/>
        <w:tabs>
          <w:tab w:val="left" w:pos="851"/>
          <w:tab w:val="left" w:pos="1276"/>
        </w:tabs>
        <w:spacing w:before="0" w:after="0" w:line="240" w:lineRule="auto"/>
        <w:ind w:firstLine="425"/>
        <w:jc w:val="both"/>
        <w:rPr>
          <w:sz w:val="24"/>
          <w:szCs w:val="24"/>
        </w:rPr>
      </w:pPr>
      <w:r w:rsidRPr="00F36083">
        <w:rPr>
          <w:sz w:val="24"/>
          <w:szCs w:val="24"/>
        </w:rPr>
        <w:t xml:space="preserve">Крупноформатные рекламные конструкции (билборды, суперсайты и прочие) не следует располагать ближе </w:t>
      </w:r>
      <w:smartTag w:uri="urn:schemas-microsoft-com:office:smarttags" w:element="metricconverter">
        <w:smartTagPr>
          <w:attr w:name="ProductID" w:val="100 метров"/>
        </w:smartTagPr>
        <w:r w:rsidRPr="00F36083">
          <w:rPr>
            <w:sz w:val="24"/>
            <w:szCs w:val="24"/>
          </w:rPr>
          <w:t>100 метров</w:t>
        </w:r>
      </w:smartTag>
      <w:r w:rsidRPr="00F36083">
        <w:rPr>
          <w:sz w:val="24"/>
          <w:szCs w:val="24"/>
        </w:rPr>
        <w:t xml:space="preserve"> от жилых, общественных и офисных зданий.</w:t>
      </w:r>
    </w:p>
    <w:p w:rsidR="00513231" w:rsidRPr="00F36083" w:rsidRDefault="00513231" w:rsidP="00746963">
      <w:pPr>
        <w:pStyle w:val="22"/>
        <w:numPr>
          <w:ilvl w:val="1"/>
          <w:numId w:val="14"/>
        </w:numPr>
        <w:shd w:val="clear" w:color="auto" w:fill="auto"/>
        <w:tabs>
          <w:tab w:val="left" w:pos="851"/>
          <w:tab w:val="left" w:pos="1418"/>
        </w:tabs>
        <w:spacing w:before="0" w:after="0" w:line="240" w:lineRule="auto"/>
        <w:ind w:firstLine="425"/>
        <w:jc w:val="both"/>
        <w:rPr>
          <w:sz w:val="24"/>
          <w:szCs w:val="24"/>
        </w:rPr>
      </w:pPr>
      <w:r w:rsidRPr="00F36083">
        <w:rPr>
          <w:sz w:val="24"/>
          <w:szCs w:val="24"/>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513231" w:rsidRPr="00F36083" w:rsidRDefault="00513231" w:rsidP="00746963">
      <w:pPr>
        <w:pStyle w:val="22"/>
        <w:numPr>
          <w:ilvl w:val="0"/>
          <w:numId w:val="14"/>
        </w:numPr>
        <w:shd w:val="clear" w:color="auto" w:fill="auto"/>
        <w:tabs>
          <w:tab w:val="left" w:pos="993"/>
        </w:tabs>
        <w:spacing w:before="0" w:after="0" w:line="240" w:lineRule="auto"/>
        <w:ind w:firstLine="709"/>
        <w:jc w:val="both"/>
        <w:rPr>
          <w:sz w:val="24"/>
          <w:szCs w:val="24"/>
        </w:rPr>
      </w:pPr>
      <w:r w:rsidRPr="00F36083">
        <w:rPr>
          <w:sz w:val="24"/>
          <w:szCs w:val="24"/>
        </w:rPr>
        <w:t xml:space="preserve">Организация навигации на территории </w:t>
      </w:r>
      <w:r w:rsidR="009008DD">
        <w:rPr>
          <w:sz w:val="24"/>
          <w:szCs w:val="24"/>
        </w:rPr>
        <w:t>Первомай</w:t>
      </w:r>
      <w:r w:rsidRPr="00F36083">
        <w:rPr>
          <w:sz w:val="24"/>
          <w:szCs w:val="24"/>
        </w:rPr>
        <w:t>ского сельского поселения.</w:t>
      </w:r>
    </w:p>
    <w:p w:rsidR="00513231" w:rsidRPr="00F36083" w:rsidRDefault="00513231" w:rsidP="00746963">
      <w:pPr>
        <w:pStyle w:val="22"/>
        <w:numPr>
          <w:ilvl w:val="2"/>
          <w:numId w:val="14"/>
        </w:numPr>
        <w:shd w:val="clear" w:color="auto" w:fill="auto"/>
        <w:tabs>
          <w:tab w:val="left" w:pos="851"/>
          <w:tab w:val="left" w:pos="1276"/>
        </w:tabs>
        <w:spacing w:before="0" w:after="0" w:line="240" w:lineRule="auto"/>
        <w:ind w:firstLine="426"/>
        <w:jc w:val="both"/>
        <w:rPr>
          <w:sz w:val="24"/>
          <w:szCs w:val="24"/>
        </w:rPr>
      </w:pPr>
      <w:r w:rsidRPr="00F36083">
        <w:rPr>
          <w:sz w:val="24"/>
          <w:szCs w:val="24"/>
        </w:rPr>
        <w:t>Навигацию следует размещать в удобных местах, не вызывая визуальный шум и не перекрывая архитектурные элементы зданий.</w:t>
      </w:r>
    </w:p>
    <w:p w:rsidR="00513231" w:rsidRPr="00F36083" w:rsidRDefault="00513231" w:rsidP="00746963">
      <w:pPr>
        <w:pStyle w:val="22"/>
        <w:numPr>
          <w:ilvl w:val="0"/>
          <w:numId w:val="14"/>
        </w:numPr>
        <w:shd w:val="clear" w:color="auto" w:fill="auto"/>
        <w:tabs>
          <w:tab w:val="left" w:pos="993"/>
          <w:tab w:val="left" w:pos="1385"/>
        </w:tabs>
        <w:spacing w:before="0" w:after="0" w:line="240" w:lineRule="auto"/>
        <w:ind w:firstLine="709"/>
        <w:jc w:val="both"/>
        <w:rPr>
          <w:sz w:val="24"/>
          <w:szCs w:val="24"/>
        </w:rPr>
      </w:pPr>
      <w:r w:rsidRPr="00F36083">
        <w:rPr>
          <w:sz w:val="24"/>
          <w:szCs w:val="24"/>
        </w:rPr>
        <w:t>Организация уличного искусства (стрит-арт, граффити, мурали).</w:t>
      </w:r>
    </w:p>
    <w:p w:rsidR="00513231" w:rsidRPr="00F36083" w:rsidRDefault="00513231"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sz w:val="24"/>
          <w:szCs w:val="24"/>
        </w:rPr>
      </w:pPr>
      <w:r w:rsidRPr="00F36083">
        <w:rPr>
          <w:sz w:val="24"/>
          <w:szCs w:val="24"/>
        </w:rPr>
        <w:t>3.1. Надлежит определить и</w:t>
      </w:r>
      <w:r w:rsidRPr="00F36083">
        <w:rPr>
          <w:sz w:val="24"/>
          <w:szCs w:val="24"/>
        </w:rPr>
        <w:tab/>
        <w:t xml:space="preserve">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w:t>
      </w:r>
      <w:r w:rsidR="009008DD">
        <w:rPr>
          <w:sz w:val="24"/>
          <w:szCs w:val="24"/>
        </w:rPr>
        <w:t>Первомай</w:t>
      </w:r>
      <w:r w:rsidRPr="00F36083">
        <w:rPr>
          <w:sz w:val="24"/>
          <w:szCs w:val="24"/>
        </w:rPr>
        <w:t>ского сельского поселения и других значимых территориях подобное оформление надлежит согласовывать</w:t>
      </w:r>
      <w:r w:rsidRPr="00F36083">
        <w:rPr>
          <w:sz w:val="24"/>
          <w:szCs w:val="24"/>
        </w:rPr>
        <w:tab/>
        <w:t xml:space="preserve"> с Администрацией </w:t>
      </w:r>
      <w:r w:rsidR="009008DD">
        <w:rPr>
          <w:sz w:val="24"/>
          <w:szCs w:val="24"/>
        </w:rPr>
        <w:t>Первомай</w:t>
      </w:r>
      <w:r w:rsidRPr="00F36083">
        <w:rPr>
          <w:sz w:val="24"/>
          <w:szCs w:val="24"/>
        </w:rPr>
        <w:t>ского сельского поселения.</w:t>
      </w:r>
    </w:p>
    <w:p w:rsidR="00513231" w:rsidRPr="00F36083" w:rsidRDefault="00513231"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sz w:val="24"/>
          <w:szCs w:val="24"/>
        </w:rPr>
      </w:pPr>
      <w:r w:rsidRPr="00F36083">
        <w:rPr>
          <w:sz w:val="24"/>
          <w:szCs w:val="24"/>
        </w:rPr>
        <w:t>Праздничное оформление территории.</w:t>
      </w:r>
    </w:p>
    <w:p w:rsidR="00513231" w:rsidRPr="00F36083" w:rsidRDefault="00513231" w:rsidP="002D53AB">
      <w:pPr>
        <w:pStyle w:val="22"/>
        <w:shd w:val="clear" w:color="auto" w:fill="auto"/>
        <w:tabs>
          <w:tab w:val="left" w:pos="993"/>
          <w:tab w:val="left" w:pos="5103"/>
          <w:tab w:val="left" w:pos="5245"/>
          <w:tab w:val="left" w:pos="7371"/>
        </w:tabs>
        <w:spacing w:before="0" w:after="0" w:line="240" w:lineRule="auto"/>
        <w:ind w:firstLine="426"/>
        <w:jc w:val="both"/>
        <w:rPr>
          <w:sz w:val="24"/>
          <w:szCs w:val="24"/>
        </w:rPr>
      </w:pPr>
      <w:r w:rsidRPr="00F36083">
        <w:rPr>
          <w:sz w:val="24"/>
          <w:szCs w:val="24"/>
        </w:rPr>
        <w:t xml:space="preserve">4.1. Праздничное оформление территории </w:t>
      </w:r>
      <w:r w:rsidR="009008DD">
        <w:rPr>
          <w:sz w:val="24"/>
          <w:szCs w:val="24"/>
        </w:rPr>
        <w:t>Первомай</w:t>
      </w:r>
      <w:r w:rsidRPr="00F36083">
        <w:rPr>
          <w:sz w:val="24"/>
          <w:szCs w:val="24"/>
        </w:rPr>
        <w:t xml:space="preserve">ского сельского поселения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w:t>
      </w:r>
      <w:r w:rsidR="009008DD">
        <w:rPr>
          <w:sz w:val="24"/>
          <w:szCs w:val="24"/>
        </w:rPr>
        <w:t>Первомай</w:t>
      </w:r>
      <w:r w:rsidRPr="00F36083">
        <w:rPr>
          <w:sz w:val="24"/>
          <w:szCs w:val="24"/>
        </w:rPr>
        <w:t>ского сельского поселения.</w:t>
      </w:r>
    </w:p>
    <w:p w:rsidR="00513231" w:rsidRPr="00F36083" w:rsidRDefault="00513231" w:rsidP="005E0E15">
      <w:pPr>
        <w:pStyle w:val="af7"/>
        <w:spacing w:before="240"/>
        <w:ind w:left="0"/>
        <w:jc w:val="center"/>
        <w:rPr>
          <w:color w:val="000000"/>
          <w:lang w:val="ru-RU"/>
        </w:rPr>
      </w:pPr>
      <w:r w:rsidRPr="00F36083">
        <w:rPr>
          <w:color w:val="000000"/>
          <w:lang w:val="ru-RU"/>
        </w:rPr>
        <w:t xml:space="preserve">ПРИЛОЖЕНИЕ </w:t>
      </w:r>
      <w:r w:rsidRPr="00F36083">
        <w:rPr>
          <w:color w:val="FF0000"/>
          <w:lang w:val="ru-RU"/>
        </w:rPr>
        <w:t>Ж</w:t>
      </w:r>
    </w:p>
    <w:p w:rsidR="00513231" w:rsidRPr="00F36083" w:rsidRDefault="00513231" w:rsidP="005E0E15">
      <w:pPr>
        <w:autoSpaceDE w:val="0"/>
        <w:autoSpaceDN w:val="0"/>
        <w:adjustRightInd w:val="0"/>
        <w:spacing w:before="120" w:after="120"/>
        <w:jc w:val="center"/>
        <w:outlineLvl w:val="1"/>
        <w:rPr>
          <w:rFonts w:ascii="Times New Roman" w:hAnsi="Times New Roman" w:cs="Times New Roman"/>
        </w:rPr>
      </w:pPr>
      <w:r w:rsidRPr="00F36083">
        <w:rPr>
          <w:rFonts w:ascii="Times New Roman" w:hAnsi="Times New Roman" w:cs="Times New Roman"/>
        </w:rPr>
        <w:t>ПОЛОЖЕНИЕ ОБ УБОРКЕ ТЕРРИТОРИИ</w:t>
      </w:r>
    </w:p>
    <w:p w:rsidR="00513231" w:rsidRPr="00F36083" w:rsidRDefault="00513231" w:rsidP="005E0E15">
      <w:pPr>
        <w:pStyle w:val="aa"/>
        <w:numPr>
          <w:ilvl w:val="0"/>
          <w:numId w:val="19"/>
        </w:numPr>
        <w:autoSpaceDE w:val="0"/>
        <w:autoSpaceDN w:val="0"/>
        <w:adjustRightInd w:val="0"/>
        <w:ind w:left="0" w:firstLine="709"/>
        <w:outlineLvl w:val="1"/>
        <w:rPr>
          <w:rFonts w:ascii="Times New Roman" w:hAnsi="Times New Roman" w:cs="Times New Roman"/>
        </w:rPr>
      </w:pPr>
      <w:r w:rsidRPr="00F36083">
        <w:rPr>
          <w:rFonts w:ascii="Times New Roman" w:hAnsi="Times New Roman" w:cs="Times New Roman"/>
        </w:rPr>
        <w:t>ОРГАНИЗАЦИЯ УБОРКИ ТЕРРИТОРИЙ МУНИЦИПАЛЬНОГО ОБРАЗОВАНИЯ</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1.1. Все члены сообщества </w:t>
      </w:r>
      <w:r w:rsidR="009008DD">
        <w:rPr>
          <w:rFonts w:ascii="Times New Roman" w:hAnsi="Times New Roman" w:cs="Times New Roman"/>
        </w:rPr>
        <w:t>Первомай</w:t>
      </w:r>
      <w:r w:rsidRPr="00F36083">
        <w:rPr>
          <w:rFonts w:ascii="Times New Roman" w:hAnsi="Times New Roman" w:cs="Times New Roman"/>
        </w:rPr>
        <w:t>ского сельского поселения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Чистота на объектах общего пользования, дворовых территориях, в местах массового </w:t>
      </w:r>
      <w:r w:rsidRPr="00F36083">
        <w:rPr>
          <w:rFonts w:ascii="Times New Roman" w:hAnsi="Times New Roman" w:cs="Times New Roman"/>
        </w:rPr>
        <w:lastRenderedPageBreak/>
        <w:t xml:space="preserve">пребывания людей обеспечивается собственниками (владельцами) в течение всего дня. </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Уборочные работы производятся в соответствии с требованиями настоящих Правил и действующим законодательством.</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1.3. Не допускается нарушение настоящего Положения, нормативными актами администрации </w:t>
      </w:r>
      <w:r w:rsidR="009008DD">
        <w:rPr>
          <w:rFonts w:ascii="Times New Roman" w:hAnsi="Times New Roman" w:cs="Times New Roman"/>
        </w:rPr>
        <w:t>Первомай</w:t>
      </w:r>
      <w:r w:rsidRPr="00F36083">
        <w:rPr>
          <w:rFonts w:ascii="Times New Roman" w:hAnsi="Times New Roman" w:cs="Times New Roman"/>
        </w:rPr>
        <w:t xml:space="preserve">ского сельского поселения, отраслевыми регламентами и иными документами требований к выполнению работ по содержанию и уборке, в том числе повлекшее загрязнение территорий </w:t>
      </w:r>
      <w:r w:rsidR="009008DD">
        <w:rPr>
          <w:rFonts w:ascii="Times New Roman" w:hAnsi="Times New Roman" w:cs="Times New Roman"/>
        </w:rPr>
        <w:t>Первомай</w:t>
      </w:r>
      <w:r w:rsidRPr="00F36083">
        <w:rPr>
          <w:rFonts w:ascii="Times New Roman" w:hAnsi="Times New Roman" w:cs="Times New Roman"/>
        </w:rPr>
        <w:t>ского сельского поселения.</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1.4. Ответственными за организацию и обеспечение требований настоящего Положения являются:</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 для юридических лиц - руководители, если иное не установлено внутренним распорядительным документом;</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 для объектов торговли, сферы услуг и бытового обслуживания - собственники (владельцы) данных объектов, индивидуальные предприниматели;</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3) в многоквартирных домах - руководители или уполномоченные лица организации, осуществляющей управление многоквартирным домом;</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5) на незастроенных территориях - собственники (владельцы) земельных участков;</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6) в частных домовладениях - собственники (владельцы);</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7) на территориях муниципального образования - уполномоченный орган Администрации в сфере ЖКХ.</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lastRenderedPageBreak/>
        <w:t xml:space="preserve">1.7. На озелененных участках улично-дорожной сети, в том числе на газонах разделительных полос проезжей части улиц, организацию и обеспечение уборочных работ, включая покос сорной растительности, осуществляют уполномоченные подразделения администрации </w:t>
      </w:r>
      <w:r w:rsidR="009008DD">
        <w:rPr>
          <w:rFonts w:ascii="Times New Roman" w:hAnsi="Times New Roman" w:cs="Times New Roman"/>
        </w:rPr>
        <w:t>Первомай</w:t>
      </w:r>
      <w:r w:rsidRPr="00F36083">
        <w:rPr>
          <w:rFonts w:ascii="Times New Roman" w:hAnsi="Times New Roman" w:cs="Times New Roman"/>
        </w:rPr>
        <w:t>ского сельского поселения в соответствии с регламентами выполнения работ на объектах озеленения.</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1.8.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1.9.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1.10.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1.11.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1.12.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1.13.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w:t>
      </w:r>
      <w:r w:rsidR="009008DD">
        <w:rPr>
          <w:rFonts w:ascii="Times New Roman" w:hAnsi="Times New Roman" w:cs="Times New Roman"/>
        </w:rPr>
        <w:t>Первомай</w:t>
      </w:r>
      <w:r w:rsidRPr="00F36083">
        <w:rPr>
          <w:rFonts w:ascii="Times New Roman" w:hAnsi="Times New Roman" w:cs="Times New Roman"/>
        </w:rPr>
        <w:t>ского сельского поселения.</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1.14.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513231" w:rsidRPr="00F36083" w:rsidRDefault="00513231" w:rsidP="005E0E15">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1.15. Администрация </w:t>
      </w:r>
      <w:r w:rsidR="009008DD">
        <w:rPr>
          <w:rFonts w:ascii="Times New Roman" w:hAnsi="Times New Roman" w:cs="Times New Roman"/>
        </w:rPr>
        <w:t>Первомай</w:t>
      </w:r>
      <w:r w:rsidRPr="00F36083">
        <w:rPr>
          <w:rFonts w:ascii="Times New Roman" w:hAnsi="Times New Roman" w:cs="Times New Roman"/>
        </w:rPr>
        <w:t xml:space="preserve">ского сельского поселения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w:t>
      </w:r>
      <w:r w:rsidRPr="00F36083">
        <w:rPr>
          <w:rFonts w:ascii="Times New Roman" w:hAnsi="Times New Roman" w:cs="Times New Roman"/>
        </w:rPr>
        <w:lastRenderedPageBreak/>
        <w:t>полномочий осуществляет контроль за состоянием мест временного хранения отходов.</w:t>
      </w:r>
    </w:p>
    <w:p w:rsidR="00513231" w:rsidRPr="00F36083" w:rsidRDefault="00513231" w:rsidP="005E0E15">
      <w:pPr>
        <w:pStyle w:val="aa"/>
        <w:numPr>
          <w:ilvl w:val="0"/>
          <w:numId w:val="19"/>
        </w:numPr>
        <w:autoSpaceDE w:val="0"/>
        <w:autoSpaceDN w:val="0"/>
        <w:adjustRightInd w:val="0"/>
        <w:spacing w:before="120" w:after="120"/>
        <w:ind w:left="0" w:firstLine="567"/>
        <w:outlineLvl w:val="1"/>
        <w:rPr>
          <w:rFonts w:ascii="Times New Roman" w:hAnsi="Times New Roman" w:cs="Times New Roman"/>
        </w:rPr>
      </w:pPr>
      <w:r w:rsidRPr="00F36083">
        <w:rPr>
          <w:rFonts w:ascii="Times New Roman" w:hAnsi="Times New Roman" w:cs="Times New Roman"/>
        </w:rPr>
        <w:t>УБОРКА ТЕРРИТОРИИ МУНИЦИПАЛЬНОГО ОБРАЗОВАНИЯ</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2.2. Мероприятия по уходу за территорией в весенне-летне-осенний сезон предусматривают:</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513231" w:rsidRPr="00F36083" w:rsidRDefault="00513231" w:rsidP="00F27401">
      <w:pPr>
        <w:pStyle w:val="22"/>
        <w:shd w:val="clear" w:color="auto" w:fill="auto"/>
        <w:tabs>
          <w:tab w:val="left" w:pos="1590"/>
        </w:tabs>
        <w:spacing w:before="0" w:after="0" w:line="240" w:lineRule="auto"/>
        <w:ind w:firstLine="709"/>
        <w:jc w:val="both"/>
        <w:rPr>
          <w:sz w:val="24"/>
          <w:szCs w:val="24"/>
        </w:rPr>
      </w:pPr>
      <w:r w:rsidRPr="00F36083">
        <w:rPr>
          <w:sz w:val="24"/>
          <w:szCs w:val="24"/>
        </w:rPr>
        <w:t xml:space="preserve">Уборку лотков и бордюров от песка, пыли, мусора после мойки надлежит заканчивать к 7 часам утра. </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513231" w:rsidRPr="00F36083" w:rsidRDefault="00513231" w:rsidP="00F171E1">
      <w:pPr>
        <w:pStyle w:val="22"/>
        <w:shd w:val="clear" w:color="auto" w:fill="auto"/>
        <w:tabs>
          <w:tab w:val="left" w:pos="1590"/>
        </w:tabs>
        <w:spacing w:before="0" w:after="0" w:line="240" w:lineRule="auto"/>
        <w:ind w:firstLine="426"/>
        <w:jc w:val="both"/>
        <w:rPr>
          <w:sz w:val="24"/>
          <w:szCs w:val="24"/>
        </w:rPr>
      </w:pPr>
      <w:r w:rsidRPr="00F36083">
        <w:rPr>
          <w:sz w:val="24"/>
          <w:szCs w:val="24"/>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 в первую очередь - на улицах, по которым проходят маршруты транспорта;</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 во вторую очередь - на улицах со средней и малой интенсивностью движения.</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lastRenderedPageBreak/>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В остальное время ручная уборка производится по мере необходимости в соответствии с погодными условиями.</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При необходимости производятся работы по очистке и мойке ограждений на мостах (путепроводах) и подходах (по </w:t>
      </w:r>
      <w:smartTag w:uri="urn:schemas-microsoft-com:office:smarttags" w:element="metricconverter">
        <w:smartTagPr>
          <w:attr w:name="ProductID" w:val="18 м"/>
        </w:smartTagPr>
        <w:r w:rsidRPr="00F36083">
          <w:rPr>
            <w:rFonts w:ascii="Times New Roman" w:hAnsi="Times New Roman" w:cs="Times New Roman"/>
          </w:rPr>
          <w:t>18 м</w:t>
        </w:r>
      </w:smartTag>
      <w:r w:rsidRPr="00F36083">
        <w:rPr>
          <w:rFonts w:ascii="Times New Roman" w:hAnsi="Times New Roman" w:cs="Times New Roman"/>
        </w:rPr>
        <w:t xml:space="preserve">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2.8. На основных транспортных магистральных улицах не допускается: </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 на проезжей части, тротуарах, осевых - наличие смета, грязи, случайного мусора и «стоячей» воды; </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 мойка проезжей части с целью скучивания смета; </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подметание дорог без предварительного смачивания дорожного полотна;</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засорение газонной части различным мусором в процессе уборки дорог.</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2.10.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w:t>
      </w:r>
      <w:smartTag w:uri="urn:schemas-microsoft-com:office:smarttags" w:element="metricconverter">
        <w:smartTagPr>
          <w:attr w:name="ProductID" w:val="2 метра"/>
        </w:smartTagPr>
        <w:r w:rsidRPr="00F36083">
          <w:rPr>
            <w:rFonts w:ascii="Times New Roman" w:hAnsi="Times New Roman" w:cs="Times New Roman"/>
          </w:rPr>
          <w:t>2 метра</w:t>
        </w:r>
      </w:smartTag>
      <w:r w:rsidRPr="00F36083">
        <w:rPr>
          <w:rFonts w:ascii="Times New Roman" w:hAnsi="Times New Roman" w:cs="Times New Roman"/>
        </w:rPr>
        <w:t xml:space="preserve"> организациями, эксплуатирующими указанные сети и линии электропередач. </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lastRenderedPageBreak/>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513231" w:rsidRPr="00F36083" w:rsidRDefault="00513231" w:rsidP="00780FE6">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2.15. Мероприятия по уборке территории в зимний период предусматривают: </w:t>
      </w:r>
    </w:p>
    <w:p w:rsidR="00513231" w:rsidRPr="00F36083" w:rsidRDefault="00513231" w:rsidP="00780FE6">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уборку и вывоз снега, льда, грязи, обработку тротуаров и проезжей части дорог разрешенными к применению противогололедными материалами.</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2.20.  Превентивные мероприятия включают в себя следующие операции:</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w:t>
      </w:r>
      <w:r w:rsidR="009008DD">
        <w:rPr>
          <w:rFonts w:ascii="Times New Roman" w:hAnsi="Times New Roman" w:cs="Times New Roman"/>
        </w:rPr>
        <w:t>Первомай</w:t>
      </w:r>
      <w:r w:rsidRPr="00F36083">
        <w:rPr>
          <w:rFonts w:ascii="Times New Roman" w:hAnsi="Times New Roman" w:cs="Times New Roman"/>
        </w:rPr>
        <w:t>ского сельского поселения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513231" w:rsidRPr="00F36083" w:rsidRDefault="00513231" w:rsidP="00F15FF2">
      <w:pPr>
        <w:pStyle w:val="22"/>
        <w:shd w:val="clear" w:color="auto" w:fill="auto"/>
        <w:tabs>
          <w:tab w:val="left" w:pos="1585"/>
        </w:tabs>
        <w:spacing w:before="0" w:after="0" w:line="240" w:lineRule="auto"/>
        <w:ind w:firstLine="709"/>
        <w:jc w:val="both"/>
        <w:rPr>
          <w:sz w:val="24"/>
          <w:szCs w:val="24"/>
        </w:rPr>
      </w:pPr>
      <w:r w:rsidRPr="00F36083">
        <w:rPr>
          <w:sz w:val="24"/>
          <w:szCs w:val="24"/>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а также площади у авто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513231" w:rsidRPr="00F36083" w:rsidRDefault="00513231" w:rsidP="00C91298">
      <w:pPr>
        <w:pStyle w:val="22"/>
        <w:shd w:val="clear" w:color="auto" w:fill="auto"/>
        <w:tabs>
          <w:tab w:val="left" w:pos="1617"/>
        </w:tabs>
        <w:spacing w:before="0" w:after="0" w:line="240" w:lineRule="auto"/>
        <w:ind w:firstLine="709"/>
        <w:jc w:val="both"/>
        <w:rPr>
          <w:sz w:val="24"/>
          <w:szCs w:val="24"/>
        </w:rPr>
      </w:pPr>
      <w:r w:rsidRPr="00F36083">
        <w:rPr>
          <w:sz w:val="24"/>
          <w:szCs w:val="24"/>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513231" w:rsidRPr="00F36083" w:rsidRDefault="00513231" w:rsidP="00C91298">
      <w:pPr>
        <w:pStyle w:val="22"/>
        <w:shd w:val="clear" w:color="auto" w:fill="auto"/>
        <w:tabs>
          <w:tab w:val="left" w:pos="1617"/>
        </w:tabs>
        <w:spacing w:before="0" w:after="0" w:line="240" w:lineRule="auto"/>
        <w:ind w:firstLine="709"/>
        <w:jc w:val="both"/>
        <w:rPr>
          <w:color w:val="FF0000"/>
          <w:sz w:val="24"/>
          <w:szCs w:val="24"/>
        </w:rPr>
      </w:pPr>
      <w:r w:rsidRPr="00F36083">
        <w:rPr>
          <w:color w:val="FF0000"/>
          <w:sz w:val="24"/>
          <w:szCs w:val="24"/>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513231" w:rsidRPr="00F36083" w:rsidRDefault="00513231" w:rsidP="00270437">
      <w:pPr>
        <w:pStyle w:val="22"/>
        <w:shd w:val="clear" w:color="auto" w:fill="auto"/>
        <w:tabs>
          <w:tab w:val="left" w:pos="1724"/>
        </w:tabs>
        <w:spacing w:before="0" w:after="0" w:line="240" w:lineRule="auto"/>
        <w:ind w:firstLine="709"/>
        <w:jc w:val="both"/>
        <w:rPr>
          <w:sz w:val="24"/>
          <w:szCs w:val="24"/>
        </w:rPr>
      </w:pPr>
      <w:r w:rsidRPr="00F36083">
        <w:rPr>
          <w:sz w:val="24"/>
          <w:szCs w:val="24"/>
        </w:rPr>
        <w:t xml:space="preserve">2.22. Уборку и вывозку снега и льда с улиц, площадей, мостов, плотин, скверов надлежит начинать немедленно с начала снегопада и производить, в первую очередь, с </w:t>
      </w:r>
      <w:r w:rsidRPr="00F36083">
        <w:rPr>
          <w:sz w:val="24"/>
          <w:szCs w:val="24"/>
        </w:rPr>
        <w:lastRenderedPageBreak/>
        <w:t>магистральных улиц,  автобусных трасс, мостов, плотин для обеспечения бесперебойного движения транспорта во избежание наката.</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2.24. Уборка снега с проезжей части должна начинаться при достижении уровня сухого снега </w:t>
      </w:r>
      <w:smartTag w:uri="urn:schemas-microsoft-com:office:smarttags" w:element="metricconverter">
        <w:smartTagPr>
          <w:attr w:name="ProductID" w:val="20 мм"/>
        </w:smartTagPr>
        <w:r w:rsidRPr="00F36083">
          <w:rPr>
            <w:rFonts w:ascii="Times New Roman" w:hAnsi="Times New Roman" w:cs="Times New Roman"/>
          </w:rPr>
          <w:t>20 мм</w:t>
        </w:r>
      </w:smartTag>
      <w:r w:rsidRPr="00F36083">
        <w:rPr>
          <w:rFonts w:ascii="Times New Roman" w:hAnsi="Times New Roman" w:cs="Times New Roman"/>
        </w:rPr>
        <w:t xml:space="preserve">. Во время сильного снегопада снег с проезжей части должен убираться непрерывно, не допуская превышения уровня </w:t>
      </w:r>
      <w:smartTag w:uri="urn:schemas-microsoft-com:office:smarttags" w:element="metricconverter">
        <w:smartTagPr>
          <w:attr w:name="ProductID" w:val="60 мм"/>
        </w:smartTagPr>
        <w:r w:rsidRPr="00F36083">
          <w:rPr>
            <w:rFonts w:ascii="Times New Roman" w:hAnsi="Times New Roman" w:cs="Times New Roman"/>
          </w:rPr>
          <w:t>60 мм</w:t>
        </w:r>
      </w:smartTag>
      <w:r w:rsidRPr="00F36083">
        <w:rPr>
          <w:rFonts w:ascii="Times New Roman" w:hAnsi="Times New Roman" w:cs="Times New Roman"/>
        </w:rPr>
        <w:t>.</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513231" w:rsidRPr="00F36083" w:rsidRDefault="00513231" w:rsidP="00343D69">
      <w:pPr>
        <w:pStyle w:val="22"/>
        <w:shd w:val="clear" w:color="auto" w:fill="auto"/>
        <w:tabs>
          <w:tab w:val="left" w:pos="1724"/>
        </w:tabs>
        <w:spacing w:before="0" w:after="0" w:line="240" w:lineRule="auto"/>
        <w:ind w:firstLine="709"/>
        <w:jc w:val="both"/>
        <w:rPr>
          <w:sz w:val="24"/>
          <w:szCs w:val="24"/>
        </w:rPr>
      </w:pPr>
      <w:r w:rsidRPr="00F36083">
        <w:rPr>
          <w:color w:val="FF0000"/>
          <w:sz w:val="24"/>
          <w:szCs w:val="24"/>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Запрещается сгребание снега, перемещение снега с улиц на внутриквартальные проезды (выезды).</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2.25.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 При формировании снежных валов запрещается перемещение снега на тротуары и газоны.</w:t>
      </w:r>
    </w:p>
    <w:p w:rsidR="00513231" w:rsidRPr="00F36083" w:rsidRDefault="00513231" w:rsidP="003437FB">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w:t>
      </w:r>
      <w:smartTag w:uri="urn:schemas-microsoft-com:office:smarttags" w:element="metricconverter">
        <w:smartTagPr>
          <w:attr w:name="ProductID" w:val="5 м"/>
        </w:smartTagPr>
        <w:r w:rsidRPr="00F36083">
          <w:rPr>
            <w:rFonts w:ascii="Times New Roman" w:hAnsi="Times New Roman" w:cs="Times New Roman"/>
          </w:rPr>
          <w:t>5 м</w:t>
        </w:r>
      </w:smartTag>
      <w:r w:rsidRPr="00F36083">
        <w:rPr>
          <w:rFonts w:ascii="Times New Roman" w:hAnsi="Times New Roman" w:cs="Times New Roman"/>
        </w:rPr>
        <w:t xml:space="preserve">; на остановках пассажирского транспорта - на ширину </w:t>
      </w:r>
      <w:smartTag w:uri="urn:schemas-microsoft-com:office:smarttags" w:element="metricconverter">
        <w:smartTagPr>
          <w:attr w:name="ProductID" w:val="30 м"/>
        </w:smartTagPr>
        <w:r w:rsidRPr="00F36083">
          <w:rPr>
            <w:rFonts w:ascii="Times New Roman" w:hAnsi="Times New Roman" w:cs="Times New Roman"/>
          </w:rPr>
          <w:t>30 м</w:t>
        </w:r>
      </w:smartTag>
      <w:r w:rsidRPr="00F36083">
        <w:rPr>
          <w:rFonts w:ascii="Times New Roman" w:hAnsi="Times New Roman" w:cs="Times New Roman"/>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w:t>
      </w:r>
      <w:smartTag w:uri="urn:schemas-microsoft-com:office:smarttags" w:element="metricconverter">
        <w:smartTagPr>
          <w:attr w:name="ProductID" w:val="2 м"/>
        </w:smartTagPr>
        <w:r w:rsidRPr="00F36083">
          <w:rPr>
            <w:rFonts w:ascii="Times New Roman" w:hAnsi="Times New Roman" w:cs="Times New Roman"/>
          </w:rPr>
          <w:t>2 м</w:t>
        </w:r>
      </w:smartTag>
      <w:r w:rsidRPr="00F36083">
        <w:rPr>
          <w:rFonts w:ascii="Times New Roman" w:hAnsi="Times New Roman" w:cs="Times New Roman"/>
        </w:rPr>
        <w:t xml:space="preserve"> и снег не будет препятствовать движению транспорта. </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lastRenderedPageBreak/>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2.30. Работы по удалению собранного снега и льда с проезжей части дорог должны начинаться сразу после окончания снегопада.</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В случае интенсивного и долговременного выпадения снега вывоз должен осуществляться непосредственно во время снегопада.</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Вывоз снега с улиц, площадей, проездов и т.п. осуществляется на специально подготовленные площадки («сухие» снегосвалки).</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w:t>
      </w:r>
      <w:r w:rsidR="009008DD">
        <w:rPr>
          <w:rFonts w:ascii="Times New Roman" w:hAnsi="Times New Roman" w:cs="Times New Roman"/>
        </w:rPr>
        <w:t>Первомай</w:t>
      </w:r>
      <w:r w:rsidRPr="00F36083">
        <w:rPr>
          <w:rFonts w:ascii="Times New Roman" w:hAnsi="Times New Roman" w:cs="Times New Roman"/>
        </w:rPr>
        <w:t>ского сельского поселения в сфере ЖКХ.</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Крыши с наружным водоотводом необходимо периодически очищать от снега, не допуская его накопления слоем более </w:t>
      </w:r>
      <w:smartTag w:uri="urn:schemas-microsoft-com:office:smarttags" w:element="metricconverter">
        <w:smartTagPr>
          <w:attr w:name="ProductID" w:val="10 см"/>
        </w:smartTagPr>
        <w:r w:rsidRPr="00F36083">
          <w:rPr>
            <w:rFonts w:ascii="Times New Roman" w:hAnsi="Times New Roman" w:cs="Times New Roman"/>
          </w:rPr>
          <w:t>10 см</w:t>
        </w:r>
      </w:smartTag>
      <w:r w:rsidRPr="00F36083">
        <w:rPr>
          <w:rFonts w:ascii="Times New Roman" w:hAnsi="Times New Roman" w:cs="Times New Roman"/>
        </w:rPr>
        <w:t>.</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513231" w:rsidRPr="00F36083" w:rsidRDefault="00513231" w:rsidP="00F15FF2">
      <w:pPr>
        <w:pStyle w:val="22"/>
        <w:shd w:val="clear" w:color="auto" w:fill="auto"/>
        <w:tabs>
          <w:tab w:val="left" w:pos="1729"/>
        </w:tabs>
        <w:spacing w:before="0" w:after="0" w:line="240" w:lineRule="auto"/>
        <w:ind w:firstLine="709"/>
        <w:jc w:val="both"/>
        <w:rPr>
          <w:sz w:val="24"/>
          <w:szCs w:val="24"/>
        </w:rPr>
      </w:pPr>
      <w:r w:rsidRPr="00F36083">
        <w:rPr>
          <w:sz w:val="24"/>
          <w:szCs w:val="24"/>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Все тротуары, дворы, лотки проезжей части улиц, площадей и другие участки с асфальтовым покрытием надлежит очищать от снега и обледенелого наката под скребок и посыпать песком до 8 часов утра.</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2.33.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w:t>
      </w:r>
      <w:r w:rsidRPr="00F36083">
        <w:rPr>
          <w:rFonts w:ascii="Times New Roman" w:hAnsi="Times New Roman" w:cs="Times New Roman"/>
        </w:rPr>
        <w:lastRenderedPageBreak/>
        <w:t>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2.35.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2.37. При уборке территории </w:t>
      </w:r>
      <w:r w:rsidR="009008DD">
        <w:rPr>
          <w:rFonts w:ascii="Times New Roman" w:hAnsi="Times New Roman" w:cs="Times New Roman"/>
        </w:rPr>
        <w:t>Первомай</w:t>
      </w:r>
      <w:r w:rsidRPr="00F36083">
        <w:rPr>
          <w:rFonts w:ascii="Times New Roman" w:hAnsi="Times New Roman" w:cs="Times New Roman"/>
        </w:rPr>
        <w:t>ского сельского поселения в зимний период запрещается:</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1) выдвигать или перемещать на проезжую часть улиц снег, счищаемый с дворовых территорий, территорий предприятий, организаций, строительных площадок, торговых объектов;</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4) повреждать цветники, кустарники и другие зеленые насаждения при роторной переброске снега и перемещении скола льда;</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5) формировать снежные валы при очистке проезжей части на пересечениях дорог и улиц в одном уровне; на участках дорог, оборудованных транспортными ограждениями или повышенным бордюром; на тротуарах;</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6) сбрасывать снег, лед и мусор в кюветы, водоотводные каналы и воронки водосточных труб;</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7) оставлять на тротуарах и проезжей части улиц снег, сброшенный с козырьков и крыш зданий и сооружений;</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8) скапливать смесь реагентов и подтаявшего снега в зоне остановок общественного транспорта и других местах;</w:t>
      </w:r>
    </w:p>
    <w:p w:rsidR="00513231" w:rsidRPr="00F36083" w:rsidRDefault="00513231" w:rsidP="00F3555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9)  вывозить смесь реагентов и подтаявшего снега в неустановленные для этих целей места.</w:t>
      </w:r>
    </w:p>
    <w:p w:rsidR="00513231" w:rsidRPr="00F36083" w:rsidRDefault="00513231" w:rsidP="00F35552">
      <w:pPr>
        <w:pStyle w:val="af7"/>
        <w:spacing w:before="120"/>
        <w:ind w:left="0"/>
        <w:jc w:val="center"/>
        <w:rPr>
          <w:color w:val="000000"/>
          <w:lang w:val="ru-RU"/>
        </w:rPr>
      </w:pPr>
      <w:r w:rsidRPr="00F36083">
        <w:rPr>
          <w:color w:val="000000"/>
          <w:lang w:val="ru-RU"/>
        </w:rPr>
        <w:t xml:space="preserve">ПРИЛОЖЕНИЕ </w:t>
      </w:r>
      <w:r w:rsidRPr="00F36083">
        <w:rPr>
          <w:color w:val="FF0000"/>
          <w:lang w:val="ru-RU"/>
        </w:rPr>
        <w:t>И</w:t>
      </w:r>
    </w:p>
    <w:p w:rsidR="00513231" w:rsidRPr="00F36083" w:rsidRDefault="00513231" w:rsidP="00F35552">
      <w:pPr>
        <w:spacing w:before="120" w:after="120"/>
        <w:jc w:val="center"/>
        <w:rPr>
          <w:rFonts w:ascii="Times New Roman" w:hAnsi="Times New Roman" w:cs="Times New Roman"/>
        </w:rPr>
      </w:pPr>
      <w:r w:rsidRPr="00F36083">
        <w:rPr>
          <w:rFonts w:ascii="Times New Roman" w:hAnsi="Times New Roman" w:cs="Times New Roman"/>
        </w:rPr>
        <w:t>ПОРЯДОК СОДЕРЖАНИЯ ЭЛЕМЕНТОВ БЛАГОУСТРОЙСТВА</w:t>
      </w:r>
    </w:p>
    <w:p w:rsidR="00513231" w:rsidRPr="00F36083" w:rsidRDefault="00513231" w:rsidP="00D1521B">
      <w:pPr>
        <w:pStyle w:val="22"/>
        <w:shd w:val="clear" w:color="auto" w:fill="auto"/>
        <w:tabs>
          <w:tab w:val="left" w:pos="1404"/>
        </w:tabs>
        <w:spacing w:before="0" w:after="0" w:line="240" w:lineRule="auto"/>
        <w:ind w:firstLine="709"/>
        <w:jc w:val="left"/>
        <w:rPr>
          <w:sz w:val="24"/>
          <w:szCs w:val="24"/>
        </w:rPr>
      </w:pPr>
      <w:r w:rsidRPr="00F36083">
        <w:rPr>
          <w:sz w:val="24"/>
          <w:szCs w:val="24"/>
        </w:rPr>
        <w:t xml:space="preserve">1. ПРОИЗВОДСТВО РАБОТ И СОДЕРЖАНИЕ ОБЪЕКТОВ </w:t>
      </w:r>
      <w:r w:rsidRPr="00F36083">
        <w:rPr>
          <w:color w:val="FF0000"/>
          <w:sz w:val="24"/>
          <w:szCs w:val="24"/>
        </w:rPr>
        <w:t>И ЭЛЕМЕНТОВ</w:t>
      </w:r>
    </w:p>
    <w:p w:rsidR="00513231" w:rsidRPr="00F36083" w:rsidRDefault="00513231" w:rsidP="00F35552">
      <w:pPr>
        <w:pStyle w:val="22"/>
        <w:shd w:val="clear" w:color="auto" w:fill="auto"/>
        <w:tabs>
          <w:tab w:val="left" w:pos="1404"/>
        </w:tabs>
        <w:spacing w:before="0" w:after="120" w:line="240" w:lineRule="auto"/>
        <w:ind w:firstLine="709"/>
        <w:jc w:val="left"/>
        <w:rPr>
          <w:sz w:val="24"/>
          <w:szCs w:val="24"/>
        </w:rPr>
      </w:pPr>
      <w:r w:rsidRPr="00F36083">
        <w:rPr>
          <w:sz w:val="24"/>
          <w:szCs w:val="24"/>
        </w:rPr>
        <w:t xml:space="preserve">    ОЗЕЛЕНЕНИЯ.</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ab/>
        <w:t>1.2. В населенных пунктах Ростовской области запрещается:</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 xml:space="preserve">1.2.1. Повреждение и уничтожение зеленых насаждений, за исключением случаев, </w:t>
      </w:r>
      <w:r w:rsidRPr="00F36083">
        <w:rPr>
          <w:rFonts w:ascii="Times New Roman" w:hAnsi="Times New Roman" w:cs="Times New Roman"/>
        </w:rPr>
        <w:lastRenderedPageBreak/>
        <w:t>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1.3. Планирование охраны зеленых насаждений осуществляется на основании оценки состояния зеленых насаждений.</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сельского поселения , на территории которых возникла ЧС. В данном случае оформление разрешения не требуется.</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513231" w:rsidRPr="00F36083" w:rsidRDefault="00513231" w:rsidP="009E4054">
      <w:pPr>
        <w:ind w:firstLine="426"/>
        <w:jc w:val="both"/>
        <w:rPr>
          <w:rFonts w:ascii="Times New Roman" w:hAnsi="Times New Roman" w:cs="Times New Roman"/>
        </w:rPr>
      </w:pPr>
      <w:r w:rsidRPr="00F36083">
        <w:rPr>
          <w:rFonts w:ascii="Times New Roman" w:hAnsi="Times New Roman" w:cs="Times New Roman"/>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поселения.</w:t>
      </w:r>
    </w:p>
    <w:p w:rsidR="00513231" w:rsidRPr="00F36083" w:rsidRDefault="00513231" w:rsidP="009E4054">
      <w:pPr>
        <w:ind w:firstLine="426"/>
        <w:jc w:val="both"/>
        <w:rPr>
          <w:rFonts w:ascii="Times New Roman" w:hAnsi="Times New Roman" w:cs="Times New Roman"/>
        </w:rPr>
      </w:pPr>
      <w:r w:rsidRPr="00F36083">
        <w:rPr>
          <w:rFonts w:ascii="Times New Roman" w:hAnsi="Times New Roman" w:cs="Times New Roman"/>
        </w:rPr>
        <w:lastRenderedPageBreak/>
        <w:t>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ежегодные Дни древонасаждений в Ростовской области во вторую субботу апреля и третью субботу октября.</w:t>
      </w:r>
    </w:p>
    <w:p w:rsidR="00513231" w:rsidRPr="00F36083" w:rsidRDefault="00513231" w:rsidP="009B0BBF">
      <w:pPr>
        <w:autoSpaceDE w:val="0"/>
        <w:autoSpaceDN w:val="0"/>
        <w:adjustRightInd w:val="0"/>
        <w:spacing w:before="120" w:after="120"/>
        <w:ind w:firstLine="425"/>
        <w:jc w:val="both"/>
        <w:rPr>
          <w:rFonts w:ascii="Times New Roman" w:hAnsi="Times New Roman" w:cs="Times New Roman"/>
        </w:rPr>
      </w:pPr>
      <w:r w:rsidRPr="00F36083">
        <w:rPr>
          <w:rFonts w:ascii="Times New Roman" w:hAnsi="Times New Roman" w:cs="Times New Roman"/>
        </w:rPr>
        <w:t>1.12. Содержание и уход. Сохранение зеленых насаждений.</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1.12.1. Содержание газонов.</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 xml:space="preserve">Необходимо производить регулярное скашивание газонов. Окос газонов производить на высоту травяного покрова до </w:t>
      </w:r>
      <w:smartTag w:uri="urn:schemas-microsoft-com:office:smarttags" w:element="metricconverter">
        <w:smartTagPr>
          <w:attr w:name="ProductID" w:val="5 см"/>
        </w:smartTagPr>
        <w:r w:rsidRPr="00F36083">
          <w:rPr>
            <w:color w:val="000000"/>
          </w:rPr>
          <w:t>5 см</w:t>
        </w:r>
      </w:smartTag>
      <w:r w:rsidRPr="00F36083">
        <w:rPr>
          <w:color w:val="000000"/>
        </w:rPr>
        <w:t xml:space="preserve"> периодически при достижении травяным покровом высоты свыше </w:t>
      </w:r>
      <w:smartTag w:uri="urn:schemas-microsoft-com:office:smarttags" w:element="metricconverter">
        <w:smartTagPr>
          <w:attr w:name="ProductID" w:val="15 см"/>
        </w:smartTagPr>
        <w:r w:rsidRPr="00F36083">
          <w:rPr>
            <w:color w:val="000000"/>
          </w:rPr>
          <w:t>15 см</w:t>
        </w:r>
      </w:smartTag>
      <w:r w:rsidRPr="00F36083">
        <w:rPr>
          <w:color w:val="000000"/>
        </w:rPr>
        <w:t>. Скошенная трава должна быть убрана в течение трех суток с момента окончания производства работ по скашиванию.</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Аэрация газонов заключается в прокалывании или прорезании дернины газона.</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Срезанная дернина газона должна быть убрана в течение рабочего дня с момента окончания производства работ по обрезке газона.</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В зимний период на газонах проводятся следующие виды работ:</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 очистка газонов от случайного мусора со сбором в мешки;</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 погрузка вручную и вывоз мусора</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1.12.2. Содержание цветников.</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Полив цветников производится по необходимости в утреннее время не позднее 8 - 9 часов или в вечернее время после 18 - 19 часов.</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Погибшие и потерявшие декоративную ценность цветы в цветниках и вазонах должны удаляться с одновременной посадкой новых растений.</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Декоративно-лиственные ковровые растения для сохранения четкости рисунка подстригают не менее двух раз за сезон.</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513231" w:rsidRPr="00F36083" w:rsidRDefault="00513231" w:rsidP="009E4054">
      <w:pPr>
        <w:ind w:firstLine="426"/>
        <w:jc w:val="both"/>
        <w:rPr>
          <w:rFonts w:ascii="Times New Roman" w:hAnsi="Times New Roman" w:cs="Times New Roman"/>
        </w:rPr>
      </w:pPr>
      <w:r w:rsidRPr="00F36083">
        <w:rPr>
          <w:rFonts w:ascii="Times New Roman" w:hAnsi="Times New Roman" w:cs="Times New Roman"/>
        </w:rPr>
        <w:t>1.13. Владельцы зеленых насаждений обязаны:</w:t>
      </w:r>
    </w:p>
    <w:p w:rsidR="00513231" w:rsidRPr="00F36083" w:rsidRDefault="00513231" w:rsidP="009E4054">
      <w:pPr>
        <w:ind w:firstLine="426"/>
        <w:jc w:val="both"/>
        <w:rPr>
          <w:rFonts w:ascii="Times New Roman" w:hAnsi="Times New Roman" w:cs="Times New Roman"/>
        </w:rPr>
      </w:pPr>
      <w:bookmarkStart w:id="57" w:name="sub_101731"/>
      <w:r w:rsidRPr="00F36083">
        <w:rPr>
          <w:rFonts w:ascii="Times New Roman" w:hAnsi="Times New Roman" w:cs="Times New Roman"/>
        </w:rPr>
        <w:t>- обеспечить сохранность и квалифицированный уход за зелеными насаждениями;</w:t>
      </w:r>
    </w:p>
    <w:p w:rsidR="00513231" w:rsidRPr="00F36083" w:rsidRDefault="00513231" w:rsidP="009E4054">
      <w:pPr>
        <w:ind w:firstLine="426"/>
        <w:jc w:val="both"/>
        <w:rPr>
          <w:rFonts w:ascii="Times New Roman" w:hAnsi="Times New Roman" w:cs="Times New Roman"/>
        </w:rPr>
      </w:pPr>
      <w:bookmarkStart w:id="58" w:name="sub_101732"/>
      <w:bookmarkEnd w:id="57"/>
      <w:r w:rsidRPr="00F36083">
        <w:rPr>
          <w:rFonts w:ascii="Times New Roman" w:hAnsi="Times New Roman" w:cs="Times New Roman"/>
        </w:rPr>
        <w:t>- в летнее время года в сухую погоду обеспечивать полив газонов, цветников, деревьев и кустарников;</w:t>
      </w:r>
    </w:p>
    <w:p w:rsidR="00513231" w:rsidRPr="00F36083" w:rsidRDefault="00513231" w:rsidP="009E4054">
      <w:pPr>
        <w:ind w:firstLine="426"/>
        <w:jc w:val="both"/>
        <w:rPr>
          <w:rFonts w:ascii="Times New Roman" w:hAnsi="Times New Roman" w:cs="Times New Roman"/>
        </w:rPr>
      </w:pPr>
      <w:bookmarkStart w:id="59" w:name="sub_101733"/>
      <w:bookmarkEnd w:id="58"/>
      <w:r w:rsidRPr="00F36083">
        <w:rPr>
          <w:rFonts w:ascii="Times New Roman" w:hAnsi="Times New Roman" w:cs="Times New Roman"/>
        </w:rPr>
        <w:t>- обеспечить сохранность и целостность газонов;</w:t>
      </w:r>
    </w:p>
    <w:p w:rsidR="00513231" w:rsidRPr="00F36083" w:rsidRDefault="00513231" w:rsidP="009E4054">
      <w:pPr>
        <w:ind w:firstLine="426"/>
        <w:jc w:val="both"/>
        <w:rPr>
          <w:rFonts w:ascii="Times New Roman" w:hAnsi="Times New Roman" w:cs="Times New Roman"/>
        </w:rPr>
      </w:pPr>
      <w:bookmarkStart w:id="60" w:name="sub_10174"/>
      <w:bookmarkEnd w:id="59"/>
      <w:r w:rsidRPr="00F36083">
        <w:rPr>
          <w:rFonts w:ascii="Times New Roman" w:hAnsi="Times New Roman" w:cs="Times New Roman"/>
        </w:rPr>
        <w:t>обеспечить соблюдение действующего законодательства в сфере сохранения зеленых насаждений.</w:t>
      </w:r>
    </w:p>
    <w:p w:rsidR="00513231" w:rsidRPr="00F36083" w:rsidRDefault="00513231" w:rsidP="009E4054">
      <w:pPr>
        <w:ind w:firstLine="426"/>
        <w:jc w:val="both"/>
        <w:rPr>
          <w:rFonts w:ascii="Times New Roman" w:hAnsi="Times New Roman" w:cs="Times New Roman"/>
        </w:rPr>
      </w:pPr>
      <w:r w:rsidRPr="00F36083">
        <w:rPr>
          <w:rFonts w:ascii="Times New Roman" w:hAnsi="Times New Roman" w:cs="Times New Roman"/>
        </w:rPr>
        <w:t>1.14. На озелененных территориях не допускается:</w:t>
      </w:r>
    </w:p>
    <w:p w:rsidR="00513231" w:rsidRPr="00F36083" w:rsidRDefault="00513231" w:rsidP="009E4054">
      <w:pPr>
        <w:ind w:firstLine="426"/>
        <w:jc w:val="both"/>
        <w:rPr>
          <w:rFonts w:ascii="Times New Roman" w:hAnsi="Times New Roman" w:cs="Times New Roman"/>
        </w:rPr>
      </w:pPr>
      <w:bookmarkStart w:id="61" w:name="sub_101741"/>
      <w:bookmarkEnd w:id="60"/>
      <w:r w:rsidRPr="00F36083">
        <w:rPr>
          <w:rFonts w:ascii="Times New Roman" w:hAnsi="Times New Roman" w:cs="Times New Roman"/>
        </w:rPr>
        <w:t xml:space="preserve">- размещать застройку, за исключением застройки, предназначенной для обеспечения </w:t>
      </w:r>
      <w:r w:rsidRPr="00F36083">
        <w:rPr>
          <w:rFonts w:ascii="Times New Roman" w:hAnsi="Times New Roman" w:cs="Times New Roman"/>
        </w:rPr>
        <w:lastRenderedPageBreak/>
        <w:t>функционирования и обслуживания озелененных территорий;</w:t>
      </w:r>
    </w:p>
    <w:p w:rsidR="00513231" w:rsidRPr="00F36083" w:rsidRDefault="00513231" w:rsidP="009E4054">
      <w:pPr>
        <w:ind w:firstLine="426"/>
        <w:jc w:val="both"/>
        <w:rPr>
          <w:rFonts w:ascii="Times New Roman" w:hAnsi="Times New Roman" w:cs="Times New Roman"/>
        </w:rPr>
      </w:pPr>
      <w:bookmarkStart w:id="62" w:name="sub_101742"/>
      <w:bookmarkEnd w:id="61"/>
      <w:r w:rsidRPr="00F36083">
        <w:rPr>
          <w:rFonts w:ascii="Times New Roman" w:hAnsi="Times New Roman" w:cs="Times New Roman"/>
        </w:rPr>
        <w:t>- осуществлять самовольную посадку и вырубку деревьев и кустарников, уничтожение газонов и цветников;</w:t>
      </w:r>
    </w:p>
    <w:p w:rsidR="00513231" w:rsidRPr="00F36083" w:rsidRDefault="00513231" w:rsidP="009E4054">
      <w:pPr>
        <w:ind w:firstLine="426"/>
        <w:jc w:val="both"/>
        <w:rPr>
          <w:rFonts w:ascii="Times New Roman" w:hAnsi="Times New Roman" w:cs="Times New Roman"/>
        </w:rPr>
      </w:pPr>
      <w:bookmarkStart w:id="63" w:name="sub_101743"/>
      <w:bookmarkEnd w:id="62"/>
      <w:r w:rsidRPr="00F36083">
        <w:rPr>
          <w:rFonts w:ascii="Times New Roman" w:hAnsi="Times New Roman" w:cs="Times New Roman"/>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513231" w:rsidRPr="00F36083" w:rsidRDefault="00513231" w:rsidP="009E4054">
      <w:pPr>
        <w:ind w:firstLine="426"/>
        <w:jc w:val="both"/>
        <w:rPr>
          <w:rFonts w:ascii="Times New Roman" w:hAnsi="Times New Roman" w:cs="Times New Roman"/>
        </w:rPr>
      </w:pPr>
      <w:bookmarkStart w:id="64" w:name="sub_101744"/>
      <w:bookmarkEnd w:id="63"/>
      <w:r w:rsidRPr="00F36083">
        <w:rPr>
          <w:rFonts w:ascii="Times New Roman" w:hAnsi="Times New Roman" w:cs="Times New Roman"/>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513231" w:rsidRPr="00F36083" w:rsidRDefault="00513231" w:rsidP="009E4054">
      <w:pPr>
        <w:ind w:firstLine="426"/>
        <w:jc w:val="both"/>
        <w:rPr>
          <w:rFonts w:ascii="Times New Roman" w:hAnsi="Times New Roman" w:cs="Times New Roman"/>
        </w:rPr>
      </w:pPr>
      <w:bookmarkStart w:id="65" w:name="sub_101745"/>
      <w:bookmarkEnd w:id="64"/>
      <w:r w:rsidRPr="00F36083">
        <w:rPr>
          <w:rFonts w:ascii="Times New Roman" w:hAnsi="Times New Roman" w:cs="Times New Roman"/>
        </w:rPr>
        <w:t>- кататься на лыжах и санках на объектах озеленения вне специально отведенных для этого мест;</w:t>
      </w:r>
    </w:p>
    <w:p w:rsidR="00513231" w:rsidRPr="00F36083" w:rsidRDefault="00513231" w:rsidP="009E4054">
      <w:pPr>
        <w:ind w:firstLine="426"/>
        <w:jc w:val="both"/>
        <w:rPr>
          <w:rFonts w:ascii="Times New Roman" w:hAnsi="Times New Roman" w:cs="Times New Roman"/>
        </w:rPr>
      </w:pPr>
      <w:bookmarkStart w:id="66" w:name="sub_101746"/>
      <w:bookmarkEnd w:id="65"/>
      <w:r w:rsidRPr="00F36083">
        <w:rPr>
          <w:rFonts w:ascii="Times New Roman" w:hAnsi="Times New Roman" w:cs="Times New Roman"/>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513231" w:rsidRPr="00F36083" w:rsidRDefault="00513231" w:rsidP="009E4054">
      <w:pPr>
        <w:ind w:firstLine="426"/>
        <w:jc w:val="both"/>
        <w:rPr>
          <w:rFonts w:ascii="Times New Roman" w:hAnsi="Times New Roman" w:cs="Times New Roman"/>
        </w:rPr>
      </w:pPr>
      <w:bookmarkStart w:id="67" w:name="sub_101747"/>
      <w:bookmarkEnd w:id="66"/>
      <w:r w:rsidRPr="00F36083">
        <w:rPr>
          <w:rFonts w:ascii="Times New Roman" w:hAnsi="Times New Roman" w:cs="Times New Roman"/>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513231" w:rsidRPr="00F36083" w:rsidRDefault="00513231" w:rsidP="009E4054">
      <w:pPr>
        <w:ind w:firstLine="426"/>
        <w:jc w:val="both"/>
        <w:rPr>
          <w:rFonts w:ascii="Times New Roman" w:hAnsi="Times New Roman" w:cs="Times New Roman"/>
        </w:rPr>
      </w:pPr>
      <w:bookmarkStart w:id="68" w:name="sub_101748"/>
      <w:bookmarkEnd w:id="67"/>
      <w:r w:rsidRPr="00F36083">
        <w:rPr>
          <w:rFonts w:ascii="Times New Roman" w:hAnsi="Times New Roman" w:cs="Times New Roman"/>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513231" w:rsidRPr="00F36083" w:rsidRDefault="00513231" w:rsidP="009E4054">
      <w:pPr>
        <w:ind w:firstLine="426"/>
        <w:jc w:val="both"/>
        <w:rPr>
          <w:rFonts w:ascii="Times New Roman" w:hAnsi="Times New Roman" w:cs="Times New Roman"/>
        </w:rPr>
      </w:pPr>
      <w:bookmarkStart w:id="69" w:name="sub_101749"/>
      <w:bookmarkEnd w:id="68"/>
      <w:r w:rsidRPr="00F36083">
        <w:rPr>
          <w:rFonts w:ascii="Times New Roman" w:hAnsi="Times New Roman" w:cs="Times New Roman"/>
        </w:rPr>
        <w:t>- осуществлять раскопку под огороды;</w:t>
      </w:r>
    </w:p>
    <w:p w:rsidR="00513231" w:rsidRPr="00F36083" w:rsidRDefault="00513231" w:rsidP="009E4054">
      <w:pPr>
        <w:ind w:firstLine="426"/>
        <w:jc w:val="both"/>
        <w:rPr>
          <w:rFonts w:ascii="Times New Roman" w:hAnsi="Times New Roman" w:cs="Times New Roman"/>
        </w:rPr>
      </w:pPr>
      <w:bookmarkStart w:id="70" w:name="sub_1017410"/>
      <w:bookmarkEnd w:id="69"/>
      <w:r w:rsidRPr="00F36083">
        <w:rPr>
          <w:rFonts w:ascii="Times New Roman" w:hAnsi="Times New Roman" w:cs="Times New Roman"/>
        </w:rPr>
        <w:t>- выгуливать на газонах и цветниках домашних животных;</w:t>
      </w:r>
    </w:p>
    <w:p w:rsidR="00513231" w:rsidRPr="00F36083" w:rsidRDefault="00513231" w:rsidP="009E4054">
      <w:pPr>
        <w:ind w:firstLine="426"/>
        <w:jc w:val="both"/>
        <w:rPr>
          <w:rFonts w:ascii="Times New Roman" w:hAnsi="Times New Roman" w:cs="Times New Roman"/>
        </w:rPr>
      </w:pPr>
      <w:bookmarkStart w:id="71" w:name="sub_1017411"/>
      <w:bookmarkEnd w:id="70"/>
      <w:r w:rsidRPr="00F36083">
        <w:rPr>
          <w:rFonts w:ascii="Times New Roman" w:hAnsi="Times New Roman" w:cs="Times New Roman"/>
        </w:rPr>
        <w:t>использовать роторные снегоуборочные машины без специальных направляющих устройств, исключающих попадание снега на насаждения;</w:t>
      </w:r>
    </w:p>
    <w:p w:rsidR="00513231" w:rsidRPr="00F36083" w:rsidRDefault="00513231" w:rsidP="009E4054">
      <w:pPr>
        <w:ind w:firstLine="426"/>
        <w:jc w:val="both"/>
        <w:rPr>
          <w:rFonts w:ascii="Times New Roman" w:hAnsi="Times New Roman" w:cs="Times New Roman"/>
        </w:rPr>
      </w:pPr>
      <w:bookmarkStart w:id="72" w:name="sub_1017412"/>
      <w:bookmarkEnd w:id="71"/>
      <w:r w:rsidRPr="00F36083">
        <w:rPr>
          <w:rFonts w:ascii="Times New Roman" w:hAnsi="Times New Roman" w:cs="Times New Roman"/>
        </w:rPr>
        <w:t>- сжигать листья, траву, ветки, а также осуществлять их смет в лотки и иные водопропускные устройства;</w:t>
      </w:r>
    </w:p>
    <w:p w:rsidR="00513231" w:rsidRPr="00F36083" w:rsidRDefault="00513231" w:rsidP="009E4054">
      <w:pPr>
        <w:ind w:firstLine="426"/>
        <w:jc w:val="both"/>
        <w:rPr>
          <w:rFonts w:ascii="Times New Roman" w:hAnsi="Times New Roman" w:cs="Times New Roman"/>
        </w:rPr>
      </w:pPr>
      <w:bookmarkStart w:id="73" w:name="sub_1017413"/>
      <w:bookmarkEnd w:id="72"/>
      <w:r w:rsidRPr="00F36083">
        <w:rPr>
          <w:rFonts w:ascii="Times New Roman" w:hAnsi="Times New Roman" w:cs="Times New Roman"/>
        </w:rPr>
        <w:t>- сбрасывать смет и мусор на газоны;</w:t>
      </w:r>
    </w:p>
    <w:p w:rsidR="00513231" w:rsidRPr="00F36083" w:rsidRDefault="00513231" w:rsidP="009E4054">
      <w:pPr>
        <w:ind w:firstLine="426"/>
        <w:jc w:val="both"/>
        <w:rPr>
          <w:rFonts w:ascii="Times New Roman" w:hAnsi="Times New Roman" w:cs="Times New Roman"/>
        </w:rPr>
      </w:pPr>
      <w:bookmarkStart w:id="74" w:name="sub_1017414"/>
      <w:bookmarkEnd w:id="73"/>
      <w:r w:rsidRPr="00F36083">
        <w:rPr>
          <w:rFonts w:ascii="Times New Roman" w:hAnsi="Times New Roman" w:cs="Times New Roman"/>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513231" w:rsidRPr="00F36083" w:rsidRDefault="00513231" w:rsidP="009E4054">
      <w:pPr>
        <w:ind w:firstLine="426"/>
        <w:jc w:val="both"/>
        <w:rPr>
          <w:rFonts w:ascii="Times New Roman" w:hAnsi="Times New Roman" w:cs="Times New Roman"/>
        </w:rPr>
      </w:pPr>
      <w:bookmarkStart w:id="75" w:name="sub_1017415"/>
      <w:bookmarkEnd w:id="74"/>
      <w:r w:rsidRPr="00F36083">
        <w:rPr>
          <w:rFonts w:ascii="Times New Roman" w:hAnsi="Times New Roman" w:cs="Times New Roman"/>
        </w:rPr>
        <w:t>- надрезать деревья для добычи сока, смолы, наносить им иные механические повреждения;</w:t>
      </w:r>
    </w:p>
    <w:p w:rsidR="00513231" w:rsidRPr="00F36083" w:rsidRDefault="00513231" w:rsidP="009E4054">
      <w:pPr>
        <w:ind w:firstLine="426"/>
        <w:jc w:val="both"/>
        <w:rPr>
          <w:rFonts w:ascii="Times New Roman" w:hAnsi="Times New Roman" w:cs="Times New Roman"/>
        </w:rPr>
      </w:pPr>
      <w:bookmarkStart w:id="76" w:name="sub_1017416"/>
      <w:bookmarkEnd w:id="75"/>
      <w:r w:rsidRPr="00F36083">
        <w:rPr>
          <w:rFonts w:ascii="Times New Roman" w:hAnsi="Times New Roman" w:cs="Times New Roman"/>
        </w:rPr>
        <w:t>- использовать отходы производства и потребления для благоустройства территории, организации клумб на территории города;</w:t>
      </w:r>
    </w:p>
    <w:p w:rsidR="00513231" w:rsidRPr="00F36083" w:rsidRDefault="00513231" w:rsidP="009E4054">
      <w:pPr>
        <w:ind w:firstLine="426"/>
        <w:jc w:val="both"/>
        <w:rPr>
          <w:rFonts w:ascii="Times New Roman" w:hAnsi="Times New Roman" w:cs="Times New Roman"/>
        </w:rPr>
      </w:pPr>
      <w:bookmarkStart w:id="77" w:name="sub_1017417"/>
      <w:bookmarkEnd w:id="76"/>
      <w:r w:rsidRPr="00F36083">
        <w:rPr>
          <w:rFonts w:ascii="Times New Roman" w:hAnsi="Times New Roman" w:cs="Times New Roman"/>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513231" w:rsidRPr="00F36083" w:rsidRDefault="00513231" w:rsidP="009E4054">
      <w:pPr>
        <w:ind w:firstLine="426"/>
        <w:jc w:val="both"/>
        <w:rPr>
          <w:rFonts w:ascii="Times New Roman" w:hAnsi="Times New Roman" w:cs="Times New Roman"/>
        </w:rPr>
      </w:pPr>
      <w:bookmarkStart w:id="78" w:name="sub_1017419"/>
      <w:bookmarkEnd w:id="77"/>
      <w:r w:rsidRPr="00F36083">
        <w:rPr>
          <w:rFonts w:ascii="Times New Roman" w:hAnsi="Times New Roman" w:cs="Times New Roman"/>
        </w:rPr>
        <w:t>- портить скульптуры, скамейки, ограды, урны, детское и спортивное оборудование, расположенные на озелененных территориях;</w:t>
      </w:r>
    </w:p>
    <w:p w:rsidR="00513231" w:rsidRPr="00F36083" w:rsidRDefault="00513231" w:rsidP="009E4054">
      <w:pPr>
        <w:ind w:firstLine="426"/>
        <w:jc w:val="both"/>
        <w:rPr>
          <w:rFonts w:ascii="Times New Roman" w:hAnsi="Times New Roman" w:cs="Times New Roman"/>
        </w:rPr>
      </w:pPr>
      <w:bookmarkStart w:id="79" w:name="sub_1017420"/>
      <w:bookmarkEnd w:id="78"/>
      <w:r w:rsidRPr="00F36083">
        <w:rPr>
          <w:rFonts w:ascii="Times New Roman" w:hAnsi="Times New Roman" w:cs="Times New Roman"/>
        </w:rPr>
        <w:t xml:space="preserve">- обнажать корни деревьев на расстоянии ближе </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 xml:space="preserve"> от ствола и засыпать шейки деревьев землей или строительными отходами.</w:t>
      </w:r>
    </w:p>
    <w:bookmarkEnd w:id="79"/>
    <w:p w:rsidR="00513231" w:rsidRPr="00F36083" w:rsidRDefault="00513231" w:rsidP="009B0BBF">
      <w:pPr>
        <w:autoSpaceDE w:val="0"/>
        <w:autoSpaceDN w:val="0"/>
        <w:adjustRightInd w:val="0"/>
        <w:spacing w:before="120" w:after="120"/>
        <w:ind w:firstLine="425"/>
        <w:jc w:val="both"/>
        <w:rPr>
          <w:rFonts w:ascii="Times New Roman" w:hAnsi="Times New Roman" w:cs="Times New Roman"/>
        </w:rPr>
      </w:pPr>
      <w:r w:rsidRPr="00F36083">
        <w:rPr>
          <w:rFonts w:ascii="Times New Roman" w:hAnsi="Times New Roman" w:cs="Times New Roman"/>
        </w:rPr>
        <w:t>1.15. Лесопарковые зеленые пояса.</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1.15.2. Лесопарковый зеленый пояс создается в порядке, установленном статьей 62.2 Федерального закона от 10.01.2002 № 7-ФЗ «Об охране окружающей среды».</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 xml:space="preserve">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w:t>
      </w:r>
      <w:r w:rsidRPr="00F36083">
        <w:rPr>
          <w:rFonts w:ascii="Times New Roman" w:hAnsi="Times New Roman" w:cs="Times New Roman"/>
        </w:rPr>
        <w:lastRenderedPageBreak/>
        <w:t>хозяйственной деятельности.</w:t>
      </w:r>
    </w:p>
    <w:p w:rsidR="00513231" w:rsidRPr="00F36083" w:rsidRDefault="00513231" w:rsidP="009B0BBF">
      <w:pPr>
        <w:spacing w:before="120" w:after="120"/>
        <w:ind w:firstLine="709"/>
        <w:jc w:val="both"/>
        <w:rPr>
          <w:rFonts w:ascii="Times New Roman" w:hAnsi="Times New Roman" w:cs="Times New Roman"/>
        </w:rPr>
      </w:pPr>
      <w:r w:rsidRPr="00F36083">
        <w:rPr>
          <w:rFonts w:ascii="Times New Roman" w:hAnsi="Times New Roman" w:cs="Times New Roman"/>
        </w:rPr>
        <w:t>2. ПОКРЫТИЯ.</w:t>
      </w:r>
    </w:p>
    <w:p w:rsidR="00513231" w:rsidRPr="00F36083" w:rsidRDefault="00513231" w:rsidP="009E4054">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2.1. На территории поселения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rsidR="00513231" w:rsidRPr="00F36083" w:rsidRDefault="00513231" w:rsidP="002E2513">
      <w:pPr>
        <w:pStyle w:val="af7"/>
        <w:ind w:left="0" w:firstLine="709"/>
        <w:jc w:val="both"/>
        <w:rPr>
          <w:color w:val="000000"/>
          <w:lang w:val="ru-RU" w:eastAsia="ru-RU"/>
        </w:rPr>
      </w:pPr>
      <w:r w:rsidRPr="00F36083">
        <w:rPr>
          <w:color w:val="000000"/>
          <w:lang w:val="ru-RU" w:eastAsia="ru-RU"/>
        </w:rPr>
        <w:t>2.2.</w:t>
      </w:r>
      <w:r w:rsidRPr="00F36083">
        <w:rPr>
          <w:color w:val="000000"/>
        </w:rPr>
        <w:t> </w:t>
      </w:r>
      <w:r w:rsidRPr="00F36083">
        <w:rPr>
          <w:color w:val="000000"/>
          <w:lang w:val="ru-RU"/>
        </w:rPr>
        <w:t>Восстановление и замену покрытий дорог, проездов, тротуаров, пешеходных путей, площадок и их конструктивных элементов собственник (правообладатель) объекта благоустройства обязан производить по мере необходимости</w:t>
      </w:r>
      <w:r w:rsidRPr="00F36083">
        <w:rPr>
          <w:color w:val="000000"/>
          <w:lang w:val="ru-RU" w:eastAsia="ru-RU"/>
        </w:rPr>
        <w:t>.</w:t>
      </w:r>
    </w:p>
    <w:p w:rsidR="00513231" w:rsidRPr="00F36083" w:rsidRDefault="00513231" w:rsidP="002E2513">
      <w:pPr>
        <w:pStyle w:val="af7"/>
        <w:ind w:left="0" w:firstLine="709"/>
        <w:jc w:val="both"/>
        <w:rPr>
          <w:color w:val="000000"/>
          <w:lang w:val="ru-RU"/>
        </w:rPr>
      </w:pPr>
      <w:r w:rsidRPr="00F36083">
        <w:rPr>
          <w:color w:val="000000"/>
          <w:lang w:val="ru-RU" w:eastAsia="ru-RU"/>
        </w:rPr>
        <w:t xml:space="preserve">2.3. Не следует </w:t>
      </w:r>
      <w:r w:rsidRPr="00F36083">
        <w:rPr>
          <w:color w:val="000000"/>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513231" w:rsidRPr="00F36083" w:rsidRDefault="00513231" w:rsidP="002E2513">
      <w:pPr>
        <w:pStyle w:val="af7"/>
        <w:ind w:left="0" w:firstLine="709"/>
        <w:jc w:val="both"/>
        <w:rPr>
          <w:color w:val="000000"/>
          <w:lang w:val="ru-RU"/>
        </w:rPr>
      </w:pPr>
      <w:r w:rsidRPr="00F36083">
        <w:rPr>
          <w:color w:val="000000"/>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513231" w:rsidRPr="00F36083" w:rsidRDefault="00513231" w:rsidP="002E2513">
      <w:pPr>
        <w:pStyle w:val="af7"/>
        <w:ind w:left="0" w:firstLine="709"/>
        <w:jc w:val="both"/>
        <w:rPr>
          <w:color w:val="000000"/>
          <w:shd w:val="clear" w:color="auto" w:fill="FFFFFF"/>
          <w:lang w:val="ru-RU"/>
        </w:rPr>
      </w:pPr>
      <w:r w:rsidRPr="00F36083">
        <w:rPr>
          <w:color w:val="000000"/>
          <w:lang w:val="ru-RU" w:eastAsia="ru-RU"/>
        </w:rPr>
        <w:t xml:space="preserve">2.5. Надлежит </w:t>
      </w:r>
      <w:r w:rsidRPr="00F36083">
        <w:rPr>
          <w:color w:val="000000"/>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F36083">
        <w:rPr>
          <w:color w:val="000000"/>
          <w:shd w:val="clear" w:color="auto" w:fill="FFFFFF"/>
        </w:rPr>
        <w:t> </w:t>
      </w:r>
    </w:p>
    <w:p w:rsidR="00513231" w:rsidRPr="00F36083" w:rsidRDefault="00513231" w:rsidP="008005F1">
      <w:pPr>
        <w:ind w:firstLine="709"/>
        <w:jc w:val="both"/>
        <w:rPr>
          <w:rFonts w:ascii="Times New Roman" w:hAnsi="Times New Roman" w:cs="Times New Roman"/>
        </w:rPr>
      </w:pPr>
      <w:r w:rsidRPr="00F36083">
        <w:rPr>
          <w:rFonts w:ascii="Times New Roman" w:hAnsi="Times New Roman" w:cs="Times New Roman"/>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пешеходных улицах, улицах с оживленным пешеходным движением - каждый день, с помощью спецтехники.</w:t>
      </w:r>
    </w:p>
    <w:p w:rsidR="00513231" w:rsidRPr="00F36083" w:rsidRDefault="00513231" w:rsidP="00D5488B">
      <w:pPr>
        <w:shd w:val="clear" w:color="auto" w:fill="FFFFFF"/>
        <w:spacing w:before="120" w:after="120"/>
        <w:ind w:firstLine="709"/>
        <w:jc w:val="both"/>
        <w:textAlignment w:val="baseline"/>
        <w:rPr>
          <w:rFonts w:ascii="Times New Roman" w:hAnsi="Times New Roman" w:cs="Times New Roman"/>
        </w:rPr>
      </w:pPr>
      <w:r w:rsidRPr="00F36083">
        <w:rPr>
          <w:rFonts w:ascii="Times New Roman" w:hAnsi="Times New Roman" w:cs="Times New Roman"/>
        </w:rPr>
        <w:t>3. ОГРАЖДЕНИЯ</w:t>
      </w:r>
    </w:p>
    <w:p w:rsidR="00513231" w:rsidRPr="00F36083" w:rsidRDefault="00513231" w:rsidP="009E4054">
      <w:pPr>
        <w:shd w:val="clear" w:color="auto" w:fill="FFFFFF"/>
        <w:ind w:firstLine="709"/>
        <w:jc w:val="both"/>
        <w:textAlignment w:val="baseline"/>
        <w:rPr>
          <w:rFonts w:ascii="Times New Roman" w:hAnsi="Times New Roman" w:cs="Times New Roman"/>
        </w:rPr>
      </w:pPr>
      <w:r w:rsidRPr="00F36083">
        <w:rPr>
          <w:rFonts w:ascii="Times New Roman" w:hAnsi="Times New Roman" w:cs="Times New Roman"/>
        </w:rPr>
        <w:t>3.1. Ограждения должны изготавливаться из высококачественных материалов, иметь надежную конструкцию и крепление декоративных элементов.</w:t>
      </w:r>
    </w:p>
    <w:p w:rsidR="00513231" w:rsidRPr="00F36083" w:rsidRDefault="00513231" w:rsidP="009E4054">
      <w:pPr>
        <w:shd w:val="clear" w:color="auto" w:fill="FFFFFF"/>
        <w:ind w:firstLine="709"/>
        <w:jc w:val="both"/>
        <w:textAlignment w:val="baseline"/>
        <w:rPr>
          <w:rFonts w:ascii="Times New Roman" w:hAnsi="Times New Roman" w:cs="Times New Roman"/>
        </w:rPr>
      </w:pPr>
      <w:r w:rsidRPr="00F36083">
        <w:rPr>
          <w:rFonts w:ascii="Times New Roman" w:hAnsi="Times New Roman" w:cs="Times New Roman"/>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513231" w:rsidRPr="00F36083" w:rsidRDefault="00513231" w:rsidP="009E4054">
      <w:pPr>
        <w:shd w:val="clear" w:color="auto" w:fill="FFFFFF"/>
        <w:ind w:firstLine="709"/>
        <w:jc w:val="both"/>
        <w:textAlignment w:val="baseline"/>
        <w:rPr>
          <w:rFonts w:ascii="Times New Roman" w:hAnsi="Times New Roman" w:cs="Times New Roman"/>
        </w:rPr>
      </w:pPr>
      <w:r w:rsidRPr="00F36083">
        <w:rPr>
          <w:rFonts w:ascii="Times New Roman" w:hAnsi="Times New Roman" w:cs="Times New Roman"/>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13231" w:rsidRPr="00F36083" w:rsidRDefault="00513231" w:rsidP="009E4054">
      <w:pPr>
        <w:shd w:val="clear" w:color="auto" w:fill="FFFFFF"/>
        <w:ind w:firstLine="709"/>
        <w:jc w:val="both"/>
        <w:textAlignment w:val="baseline"/>
        <w:rPr>
          <w:rFonts w:ascii="Times New Roman" w:hAnsi="Times New Roman" w:cs="Times New Roman"/>
        </w:rPr>
      </w:pPr>
      <w:r w:rsidRPr="00F36083">
        <w:rPr>
          <w:rFonts w:ascii="Times New Roman" w:hAnsi="Times New Roman" w:cs="Times New Roman"/>
        </w:rPr>
        <w:t xml:space="preserve">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 </w:t>
      </w:r>
    </w:p>
    <w:p w:rsidR="00513231" w:rsidRPr="00F36083" w:rsidRDefault="00513231" w:rsidP="00DF789D">
      <w:pPr>
        <w:shd w:val="clear" w:color="auto" w:fill="FFFFFF"/>
        <w:spacing w:before="120" w:after="120"/>
        <w:ind w:firstLine="709"/>
        <w:jc w:val="both"/>
        <w:textAlignment w:val="baseline"/>
        <w:rPr>
          <w:rFonts w:ascii="Times New Roman" w:hAnsi="Times New Roman" w:cs="Times New Roman"/>
        </w:rPr>
      </w:pPr>
      <w:r w:rsidRPr="00F36083">
        <w:rPr>
          <w:rFonts w:ascii="Times New Roman" w:hAnsi="Times New Roman" w:cs="Times New Roman"/>
        </w:rPr>
        <w:t>4. ВОДНЫЕ УСТРОЙСТВА</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xml:space="preserve">4.2. Собственник (правообладатель)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В период работы фонтанов очистка водной поверхности от мусора производится ежедневно.</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xml:space="preserve">4.3. Содержание в исправном состоянии и ремонт водных устройств осуществляются их владельцами. </w:t>
      </w:r>
    </w:p>
    <w:p w:rsidR="00513231" w:rsidRPr="00F36083" w:rsidRDefault="00513231" w:rsidP="003E6D58">
      <w:pPr>
        <w:ind w:firstLine="709"/>
        <w:jc w:val="both"/>
        <w:rPr>
          <w:rFonts w:ascii="Times New Roman" w:hAnsi="Times New Roman" w:cs="Times New Roman"/>
        </w:rPr>
      </w:pPr>
      <w:r w:rsidRPr="00F36083">
        <w:rPr>
          <w:rFonts w:ascii="Times New Roman" w:hAnsi="Times New Roman" w:cs="Times New Roman"/>
        </w:rPr>
        <w:t xml:space="preserve">4.4. Собственник (правообладатель) обязан производить еженедельный мониторинг </w:t>
      </w:r>
      <w:r w:rsidRPr="00F36083">
        <w:rPr>
          <w:rStyle w:val="af9"/>
          <w:rFonts w:ascii="Times New Roman" w:hAnsi="Times New Roman"/>
          <w:b w:val="0"/>
          <w:shd w:val="clear" w:color="auto" w:fill="FFFFFF"/>
        </w:rPr>
        <w:t xml:space="preserve">качества воды </w:t>
      </w:r>
      <w:r w:rsidRPr="00F36083">
        <w:rPr>
          <w:rFonts w:ascii="Times New Roman" w:hAnsi="Times New Roman" w:cs="Times New Roman"/>
        </w:rPr>
        <w:t xml:space="preserve"> естественных природных родников для получения положительного заключения </w:t>
      </w:r>
      <w:r w:rsidRPr="00F36083">
        <w:rPr>
          <w:rFonts w:ascii="Times New Roman" w:hAnsi="Times New Roman" w:cs="Times New Roman"/>
        </w:rPr>
        <w:lastRenderedPageBreak/>
        <w:t>органов санитарно-эпидемиологического надзора</w:t>
      </w:r>
    </w:p>
    <w:p w:rsidR="00513231" w:rsidRPr="00F36083" w:rsidRDefault="00513231" w:rsidP="003E6D58">
      <w:pPr>
        <w:jc w:val="both"/>
        <w:rPr>
          <w:rFonts w:ascii="Times New Roman" w:hAnsi="Times New Roman" w:cs="Times New Roman"/>
        </w:rPr>
      </w:pPr>
      <w:r w:rsidRPr="00F36083">
        <w:rPr>
          <w:rFonts w:ascii="Times New Roman" w:hAnsi="Times New Roman" w:cs="Times New Roman"/>
        </w:rPr>
        <w:t xml:space="preserve">на соответствие требованиям СанПиНов по качеству воды. </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xml:space="preserve">4.6. Собственник (правообладатель) обязан производить в летний период еженедельный мониторинг </w:t>
      </w:r>
      <w:r w:rsidRPr="00F36083">
        <w:rPr>
          <w:rStyle w:val="af9"/>
          <w:rFonts w:ascii="Times New Roman" w:hAnsi="Times New Roman"/>
          <w:b w:val="0"/>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513231" w:rsidRPr="00F36083" w:rsidRDefault="00513231" w:rsidP="00614158">
      <w:pPr>
        <w:spacing w:before="120" w:after="120"/>
        <w:ind w:firstLine="709"/>
        <w:jc w:val="both"/>
        <w:rPr>
          <w:rFonts w:ascii="Times New Roman" w:hAnsi="Times New Roman" w:cs="Times New Roman"/>
        </w:rPr>
      </w:pPr>
      <w:r w:rsidRPr="00F36083">
        <w:rPr>
          <w:rFonts w:ascii="Times New Roman" w:hAnsi="Times New Roman" w:cs="Times New Roman"/>
        </w:rPr>
        <w:t>5. УЛИЧНОЕ КОММУНАЛЬНО-БЫТОВОЕ ОБОРУДОВАНИЕ (КБО).</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xml:space="preserve">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(правообладателями) указанных объектов. </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5.4. У входов в объекты торговли, сферы услуг и бытового обслуживания собственниками и правообладателями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5.5. Установка уличного КБО и его очистка осуществляются собственниками (правообладателями) объектов благоустройства. Расстановка контейнеров и урн не должна мешать передвижению пешеходов, проезду инвалидных и детских колясок.</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Очистку мусорных урн, установленных у входов в здания (сооружения) и в границах объектов благоустройства территории, обеспечивают собственники (правообладатели) по мере заполнения, не допуская их переполнения, но не реже одного раза в день.</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Урны, расположенные на остановках пассажирского транспорта, обязаны очищать и промывать собственники и правообладатели остановок, а урны, установленные у объектов торговли, сферы услуг и бытового обслуживания, - указанные организации.</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513231" w:rsidRPr="00F36083" w:rsidRDefault="00513231" w:rsidP="009C3A78">
      <w:pPr>
        <w:spacing w:before="120"/>
        <w:ind w:firstLine="709"/>
        <w:jc w:val="both"/>
        <w:rPr>
          <w:rFonts w:ascii="Times New Roman" w:hAnsi="Times New Roman" w:cs="Times New Roman"/>
        </w:rPr>
      </w:pPr>
      <w:r w:rsidRPr="00F36083">
        <w:rPr>
          <w:rFonts w:ascii="Times New Roman" w:hAnsi="Times New Roman" w:cs="Times New Roman"/>
        </w:rPr>
        <w:t xml:space="preserve">6. УЛИЧНОЕ ТЕХНИЧЕСКОЕ ОБОРУДОВАНИЕ И ИНЖЕНЕРНЫЕ </w:t>
      </w:r>
    </w:p>
    <w:p w:rsidR="00513231" w:rsidRPr="00F36083" w:rsidRDefault="00513231" w:rsidP="009C3A78">
      <w:pPr>
        <w:spacing w:after="120"/>
        <w:ind w:firstLine="709"/>
        <w:jc w:val="both"/>
        <w:rPr>
          <w:rFonts w:ascii="Times New Roman" w:hAnsi="Times New Roman" w:cs="Times New Roman"/>
        </w:rPr>
      </w:pPr>
      <w:r w:rsidRPr="00F36083">
        <w:rPr>
          <w:rFonts w:ascii="Times New Roman" w:hAnsi="Times New Roman" w:cs="Times New Roman"/>
        </w:rPr>
        <w:t>КОММУНИКАЦИИ (ЛИНЕЙНЫЕ СООРУЖЕНИЯ).</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6.1.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xml:space="preserve">6.2. Прилегающей территорией к наземным частям линейных сооружений и коммуникаций является земельный участок шириной до </w:t>
      </w:r>
      <w:smartTag w:uri="urn:schemas-microsoft-com:office:smarttags" w:element="metricconverter">
        <w:smartTagPr>
          <w:attr w:name="ProductID" w:val="3 метров"/>
        </w:smartTagPr>
        <w:r w:rsidRPr="00F36083">
          <w:rPr>
            <w:rFonts w:ascii="Times New Roman" w:hAnsi="Times New Roman" w:cs="Times New Roman"/>
          </w:rPr>
          <w:t>3 метров</w:t>
        </w:r>
      </w:smartTag>
      <w:r w:rsidRPr="00F36083">
        <w:rPr>
          <w:rFonts w:ascii="Times New Roman" w:hAnsi="Times New Roman" w:cs="Times New Roman"/>
        </w:rPr>
        <w:t xml:space="preserve">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w:t>
      </w:r>
      <w:smartTag w:uri="urn:schemas-microsoft-com:office:smarttags" w:element="metricconverter">
        <w:smartTagPr>
          <w:attr w:name="ProductID" w:val="3 метров"/>
        </w:smartTagPr>
        <w:r w:rsidRPr="00F36083">
          <w:rPr>
            <w:rFonts w:ascii="Times New Roman" w:hAnsi="Times New Roman" w:cs="Times New Roman"/>
          </w:rPr>
          <w:t>3 метров</w:t>
        </w:r>
      </w:smartTag>
      <w:r w:rsidRPr="00F36083">
        <w:rPr>
          <w:rFonts w:ascii="Times New Roman" w:hAnsi="Times New Roman" w:cs="Times New Roman"/>
        </w:rPr>
        <w:t xml:space="preserve"> от соответствующего ограждения.</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13231" w:rsidRPr="00F36083" w:rsidRDefault="00513231" w:rsidP="00835348">
      <w:pPr>
        <w:ind w:firstLine="709"/>
        <w:jc w:val="both"/>
        <w:rPr>
          <w:rFonts w:ascii="Times New Roman" w:hAnsi="Times New Roman" w:cs="Times New Roman"/>
        </w:rPr>
      </w:pPr>
      <w:r w:rsidRPr="00F36083">
        <w:rPr>
          <w:rFonts w:ascii="Times New Roman" w:hAnsi="Times New Roman" w:cs="Times New Roman"/>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w:t>
      </w:r>
      <w:r w:rsidRPr="00F36083">
        <w:rPr>
          <w:rFonts w:ascii="Times New Roman" w:hAnsi="Times New Roman" w:cs="Times New Roman"/>
        </w:rPr>
        <w:lastRenderedPageBreak/>
        <w:t xml:space="preserve">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w:t>
      </w:r>
      <w:smartTag w:uri="urn:schemas-microsoft-com:office:smarttags" w:element="metricconverter">
        <w:smartTagPr>
          <w:attr w:name="ProductID" w:val="1 метра"/>
        </w:smartTagPr>
        <w:r w:rsidRPr="00F36083">
          <w:rPr>
            <w:rFonts w:ascii="Times New Roman" w:hAnsi="Times New Roman" w:cs="Times New Roman"/>
          </w:rPr>
          <w:t>1 метра</w:t>
        </w:r>
      </w:smartTag>
      <w:r w:rsidRPr="00F36083">
        <w:rPr>
          <w:rFonts w:ascii="Times New Roman" w:hAnsi="Times New Roman" w:cs="Times New Roman"/>
        </w:rPr>
        <w:t xml:space="preserve">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6.7.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6.10. В целях поддержания нормальных условий эксплуатации домовых сетей линейных сооружений и коммуникаций физическим и юридическим лицам запрещается:</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открывать люки колодцев и регулировать запорные устройства на магистралях водопровода, канализации, теплотрасс;</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производить какие-либо работы на данных сетях без разрешения эксплуатирующих организаций;</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оставлять колодцы неплотно закрытыми и (или) закрывать разбитыми крышками;</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отводить поверхностные воды в систему канализации;</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пользоваться пожарными гидрантами в хозяйственных целях;</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производить забор воды от уличных колонок с помощью шлангов;</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производить разборку колонок;</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xml:space="preserve">6.11.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w:t>
      </w:r>
      <w:r w:rsidRPr="00F36083">
        <w:rPr>
          <w:rFonts w:ascii="Times New Roman" w:hAnsi="Times New Roman" w:cs="Times New Roman"/>
        </w:rPr>
        <w:lastRenderedPageBreak/>
        <w:t>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13231" w:rsidRPr="00F36083" w:rsidRDefault="00513231" w:rsidP="00EB4F9D">
      <w:pPr>
        <w:pStyle w:val="af7"/>
        <w:spacing w:before="120" w:after="120"/>
        <w:ind w:left="0" w:firstLine="709"/>
        <w:rPr>
          <w:color w:val="000000"/>
          <w:lang w:val="ru-RU"/>
        </w:rPr>
      </w:pPr>
      <w:r w:rsidRPr="00F36083">
        <w:rPr>
          <w:color w:val="000000"/>
          <w:lang w:val="ru-RU"/>
        </w:rPr>
        <w:t>7. ИГРОВОЕ И СПОРТИВНОЕ ОБОРУДОВАНИЕ.</w:t>
      </w:r>
    </w:p>
    <w:p w:rsidR="00513231" w:rsidRPr="00F36083" w:rsidRDefault="00513231" w:rsidP="009C6ACD">
      <w:pPr>
        <w:ind w:firstLine="709"/>
        <w:jc w:val="both"/>
        <w:rPr>
          <w:rFonts w:ascii="Times New Roman" w:hAnsi="Times New Roman" w:cs="Times New Roman"/>
        </w:rPr>
      </w:pPr>
      <w:r w:rsidRPr="00F36083">
        <w:rPr>
          <w:rFonts w:ascii="Times New Roman" w:hAnsi="Times New Roman" w:cs="Times New Roman"/>
        </w:rPr>
        <w:t>7.1. Собственник, также иной правообладатель спортивного и игрового оборудования обязан производить его осмотр ежедневно в утреннее время.</w:t>
      </w:r>
    </w:p>
    <w:p w:rsidR="00513231" w:rsidRPr="00F36083" w:rsidRDefault="00513231" w:rsidP="009C6ACD">
      <w:pPr>
        <w:ind w:firstLine="709"/>
        <w:jc w:val="both"/>
        <w:rPr>
          <w:rFonts w:ascii="Times New Roman" w:hAnsi="Times New Roman" w:cs="Times New Roman"/>
        </w:rPr>
      </w:pPr>
      <w:r w:rsidRPr="00F36083">
        <w:rPr>
          <w:rFonts w:ascii="Times New Roman" w:hAnsi="Times New Roman" w:cs="Times New Roman"/>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513231" w:rsidRPr="00F36083" w:rsidRDefault="00513231" w:rsidP="009C6ACD">
      <w:pPr>
        <w:ind w:firstLine="709"/>
        <w:jc w:val="both"/>
        <w:rPr>
          <w:rFonts w:ascii="Times New Roman" w:hAnsi="Times New Roman" w:cs="Times New Roman"/>
        </w:rPr>
      </w:pPr>
      <w:r w:rsidRPr="00F36083">
        <w:rPr>
          <w:rFonts w:ascii="Times New Roman" w:hAnsi="Times New Roman" w:cs="Times New Roman"/>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513231" w:rsidRPr="00F36083" w:rsidRDefault="00513231" w:rsidP="00EB4F9D">
      <w:pPr>
        <w:spacing w:before="120"/>
        <w:ind w:firstLine="709"/>
        <w:jc w:val="both"/>
        <w:rPr>
          <w:rFonts w:ascii="Times New Roman" w:hAnsi="Times New Roman" w:cs="Times New Roman"/>
        </w:rPr>
      </w:pPr>
      <w:r w:rsidRPr="00F36083">
        <w:rPr>
          <w:rFonts w:ascii="Times New Roman" w:hAnsi="Times New Roman" w:cs="Times New Roman"/>
        </w:rPr>
        <w:t>8. ОБЪЕКТЫ (СРЕДСТВА) НАРУЖНОГО ОСВЕЩЕНИЯ (ОСВЕТИТЕЛЬНОЕ</w:t>
      </w:r>
    </w:p>
    <w:p w:rsidR="00513231" w:rsidRPr="00F36083" w:rsidRDefault="00513231" w:rsidP="00EB4F9D">
      <w:pPr>
        <w:spacing w:after="120"/>
        <w:ind w:firstLine="709"/>
        <w:jc w:val="both"/>
        <w:rPr>
          <w:rFonts w:ascii="Times New Roman" w:hAnsi="Times New Roman" w:cs="Times New Roman"/>
        </w:rPr>
      </w:pPr>
      <w:r w:rsidRPr="00F36083">
        <w:rPr>
          <w:rFonts w:ascii="Times New Roman" w:hAnsi="Times New Roman" w:cs="Times New Roman"/>
        </w:rPr>
        <w:t xml:space="preserve"> ОБОРУДОВАНИЕ)</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8.1. Собственники (правообладатели)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8.4. Все системы уличного, дворового и других видов осветительного оборудования должны содержаться в исправном состоянии.</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(правообладатели) указанных объектов.</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На центральных улицах опоры различного назначения (электросетей,  освещения) должны быть окрашены в один цвет.</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Опоры сетей осветительного оборудования не должны иметь отклонение от вертикали более 5 градусов.</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8.6. Собственники и правообладатели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 xml:space="preserve">8.8. Количество неработающих светильников на улицах не должно превышать 10 процентов от их общего числа, при этом не допускается расположение неработающих </w:t>
      </w:r>
      <w:r w:rsidRPr="00F36083">
        <w:rPr>
          <w:rFonts w:ascii="Times New Roman" w:hAnsi="Times New Roman" w:cs="Times New Roman"/>
        </w:rPr>
        <w:lastRenderedPageBreak/>
        <w:t>светильников подряд, один за другим.</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8.11. Ответственность за содержание опор сетей и элементов освещения несет собственник (правообладатель).</w:t>
      </w:r>
    </w:p>
    <w:p w:rsidR="00513231" w:rsidRPr="00F36083" w:rsidRDefault="00513231" w:rsidP="00EB4F9D">
      <w:pPr>
        <w:spacing w:before="120" w:after="120"/>
        <w:ind w:firstLine="709"/>
        <w:jc w:val="both"/>
        <w:rPr>
          <w:rFonts w:ascii="Times New Roman" w:hAnsi="Times New Roman" w:cs="Times New Roman"/>
        </w:rPr>
      </w:pPr>
      <w:r w:rsidRPr="00F36083">
        <w:rPr>
          <w:rFonts w:ascii="Times New Roman" w:hAnsi="Times New Roman" w:cs="Times New Roman"/>
        </w:rPr>
        <w:t>9. СРЕДСТВА РАЗМЕЩЕНИЯ ИНФОРМАЦИИ И РЕКЛАМНЫЕ КОНСТРУКЦИИ</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9.2.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 целостность конструкций;</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 отсутствие механических повреждений;</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 отсутствие порывов информационных полотен;</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 наличие покрашенного каркаса;</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 отсутствие ржавчины и грязи на всех частях и элементах рекламных конструкций.</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513231" w:rsidRPr="00F36083" w:rsidRDefault="00513231" w:rsidP="0042226E">
      <w:pPr>
        <w:ind w:firstLine="709"/>
        <w:jc w:val="both"/>
        <w:rPr>
          <w:rFonts w:ascii="Times New Roman" w:hAnsi="Times New Roman" w:cs="Times New Roman"/>
        </w:rPr>
      </w:pPr>
      <w:r w:rsidRPr="00F36083">
        <w:rPr>
          <w:rFonts w:ascii="Times New Roman" w:hAnsi="Times New Roman" w:cs="Times New Roman"/>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513231" w:rsidRPr="00F36083" w:rsidRDefault="00513231" w:rsidP="0042226E">
      <w:pPr>
        <w:ind w:firstLine="709"/>
        <w:jc w:val="both"/>
        <w:rPr>
          <w:rFonts w:ascii="Times New Roman" w:hAnsi="Times New Roman" w:cs="Times New Roman"/>
        </w:rPr>
      </w:pPr>
      <w:r w:rsidRPr="00F36083">
        <w:rPr>
          <w:rFonts w:ascii="Times New Roman" w:hAnsi="Times New Roman" w:cs="Times New Roman"/>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 должны перекрывать оконные проемы, балконы и лоджии жилых помещений многоквартирных домов.</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9.6. Рекламные конструкции, имеющие движущиеся части, не должны создавать шум в ночное время (с 23-00 до 7-00 часов), мешающий отдыху граждан.</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9.8.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513231" w:rsidRPr="00F36083" w:rsidRDefault="00513231" w:rsidP="00EB4F9D">
      <w:pPr>
        <w:spacing w:before="120" w:after="120"/>
        <w:ind w:firstLine="709"/>
        <w:jc w:val="both"/>
        <w:rPr>
          <w:rFonts w:ascii="Times New Roman" w:hAnsi="Times New Roman" w:cs="Times New Roman"/>
        </w:rPr>
      </w:pPr>
      <w:r w:rsidRPr="00F36083">
        <w:rPr>
          <w:rFonts w:ascii="Times New Roman" w:hAnsi="Times New Roman" w:cs="Times New Roman"/>
        </w:rPr>
        <w:t>10. МАЛЫЕ АРХИТЕКТУРНЫЕ ФОРМЫ И УЛИЧНАЯ МЕБЕЛЬ.</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 xml:space="preserve">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w:t>
      </w:r>
      <w:r w:rsidRPr="00F36083">
        <w:rPr>
          <w:rFonts w:ascii="Times New Roman" w:hAnsi="Times New Roman" w:cs="Times New Roman"/>
        </w:rPr>
        <w:lastRenderedPageBreak/>
        <w:t>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10.2. При отсутствии сведений о собственниках или правообладателях малых архитектурных форм и элементов внешнего благоустройства ответственность за их содержание возлагается на собственников и правообладателях объектов благоустройства территории, на которых они размещены.</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(правообладателей).</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 xml:space="preserve">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w:t>
      </w:r>
      <w:r w:rsidR="009008DD">
        <w:rPr>
          <w:rFonts w:ascii="Times New Roman" w:hAnsi="Times New Roman" w:cs="Times New Roman"/>
        </w:rPr>
        <w:t>Первомай</w:t>
      </w:r>
      <w:r w:rsidRPr="00F36083">
        <w:rPr>
          <w:rFonts w:ascii="Times New Roman" w:hAnsi="Times New Roman" w:cs="Times New Roman"/>
        </w:rPr>
        <w:t>ского сельского поселения, считаются самовольными и подлежат демонтажу.</w:t>
      </w:r>
    </w:p>
    <w:p w:rsidR="00513231" w:rsidRPr="00F36083" w:rsidRDefault="00513231" w:rsidP="00E057DF">
      <w:pPr>
        <w:spacing w:before="120"/>
        <w:ind w:firstLine="709"/>
        <w:jc w:val="both"/>
        <w:rPr>
          <w:rFonts w:ascii="Times New Roman" w:hAnsi="Times New Roman" w:cs="Times New Roman"/>
        </w:rPr>
      </w:pPr>
      <w:r w:rsidRPr="00F36083">
        <w:rPr>
          <w:rFonts w:ascii="Times New Roman" w:hAnsi="Times New Roman" w:cs="Times New Roman"/>
        </w:rPr>
        <w:t>11. НЕКАПИТАЛЬНЫЕ НЕСТАЦИОНАРНЫЕ СООРУЖЕНИЯ (НЕСТАЦИОНАРНЫЕ</w:t>
      </w:r>
    </w:p>
    <w:p w:rsidR="00513231" w:rsidRPr="00F36083" w:rsidRDefault="00513231" w:rsidP="00E057DF">
      <w:pPr>
        <w:spacing w:after="120"/>
        <w:ind w:firstLine="709"/>
        <w:jc w:val="both"/>
        <w:rPr>
          <w:rFonts w:ascii="Times New Roman" w:hAnsi="Times New Roman" w:cs="Times New Roman"/>
        </w:rPr>
      </w:pPr>
      <w:r w:rsidRPr="00F36083">
        <w:rPr>
          <w:rFonts w:ascii="Times New Roman" w:hAnsi="Times New Roman" w:cs="Times New Roman"/>
        </w:rPr>
        <w:t xml:space="preserve"> ТОРГОВЫЕ ОБЪЕКТЫ)</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 xml:space="preserve">11.1. Порядок размещения нестационарных объектов торгового и бытового назначения устанавливается постановлением Администрации </w:t>
      </w:r>
      <w:r w:rsidR="009008DD">
        <w:rPr>
          <w:rFonts w:ascii="Times New Roman" w:hAnsi="Times New Roman" w:cs="Times New Roman"/>
        </w:rPr>
        <w:t>Первомай</w:t>
      </w:r>
      <w:r w:rsidRPr="00F36083">
        <w:rPr>
          <w:rFonts w:ascii="Times New Roman" w:hAnsi="Times New Roman" w:cs="Times New Roman"/>
        </w:rPr>
        <w:t>ского сельского поселения.</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 xml:space="preserve">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w:t>
      </w:r>
      <w:r w:rsidR="00283647">
        <w:rPr>
          <w:rFonts w:ascii="Times New Roman" w:hAnsi="Times New Roman" w:cs="Times New Roman"/>
        </w:rPr>
        <w:t>Кашар</w:t>
      </w:r>
      <w:r w:rsidRPr="00F36083">
        <w:rPr>
          <w:rFonts w:ascii="Times New Roman" w:hAnsi="Times New Roman" w:cs="Times New Roman"/>
        </w:rPr>
        <w:t>ского района.</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 xml:space="preserve">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Администрации </w:t>
      </w:r>
      <w:r w:rsidR="00283647">
        <w:rPr>
          <w:rFonts w:ascii="Times New Roman" w:hAnsi="Times New Roman" w:cs="Times New Roman"/>
        </w:rPr>
        <w:t>Кашар</w:t>
      </w:r>
      <w:r w:rsidRPr="00F36083">
        <w:rPr>
          <w:rFonts w:ascii="Times New Roman" w:hAnsi="Times New Roman" w:cs="Times New Roman"/>
        </w:rPr>
        <w:t>ского района.</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11.4. При эксплуатации нестационарных торговых объектов не допускается:</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  использование осветительных приборов вблизи окон жилых помещений в случае прямого попадания на окна световых лучей.</w:t>
      </w:r>
    </w:p>
    <w:p w:rsidR="00513231" w:rsidRPr="00F36083" w:rsidRDefault="00513231" w:rsidP="00E057DF">
      <w:pPr>
        <w:spacing w:before="120" w:after="120"/>
        <w:ind w:firstLine="709"/>
        <w:jc w:val="both"/>
        <w:rPr>
          <w:rFonts w:ascii="Times New Roman" w:hAnsi="Times New Roman" w:cs="Times New Roman"/>
        </w:rPr>
      </w:pPr>
      <w:r w:rsidRPr="00F36083">
        <w:rPr>
          <w:rFonts w:ascii="Times New Roman" w:hAnsi="Times New Roman" w:cs="Times New Roman"/>
        </w:rPr>
        <w:lastRenderedPageBreak/>
        <w:t>12.ЭЛЕМЕНТЫ ОБЪЕКТОВ КАПИТАЛЬНОГО СТРОИТЕЛЬСТВА</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12.2. Собственники (правообладатели)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 xml:space="preserve">12.2.1. Окраска фасадов осуществляется в соответствии с проектом цветового решения фасада. </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 xml:space="preserve">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w:t>
      </w:r>
      <w:r w:rsidR="009008DD">
        <w:rPr>
          <w:rFonts w:ascii="Times New Roman" w:hAnsi="Times New Roman" w:cs="Times New Roman"/>
        </w:rPr>
        <w:t>Первомай</w:t>
      </w:r>
      <w:r w:rsidRPr="00F36083">
        <w:rPr>
          <w:rFonts w:ascii="Times New Roman" w:hAnsi="Times New Roman" w:cs="Times New Roman"/>
        </w:rPr>
        <w:t>ского сельского поселения.</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 xml:space="preserve">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w:t>
      </w:r>
      <w:r w:rsidR="009008DD">
        <w:rPr>
          <w:rFonts w:ascii="Times New Roman" w:hAnsi="Times New Roman" w:cs="Times New Roman"/>
        </w:rPr>
        <w:t>Первомай</w:t>
      </w:r>
      <w:r w:rsidRPr="00F36083">
        <w:rPr>
          <w:rFonts w:ascii="Times New Roman" w:hAnsi="Times New Roman" w:cs="Times New Roman"/>
        </w:rPr>
        <w:t>ского сельского поселения.</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12.5. Собственники и правообладатели зданий и сооружений обязаны:</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 проверять прочность креплений архитектурных деталей и облицовки, устойчивость парапетных и балконных ограждений;</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 проводить текущий ремонт, в том числе окраску фасада, с периодичностью в пределах 7-8 лет с учетом фактического состояния фасада;</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513231" w:rsidRPr="00F36083" w:rsidRDefault="00513231" w:rsidP="002844C7">
      <w:pPr>
        <w:ind w:firstLine="709"/>
        <w:jc w:val="both"/>
        <w:rPr>
          <w:rFonts w:ascii="Times New Roman" w:hAnsi="Times New Roman" w:cs="Times New Roman"/>
        </w:rPr>
      </w:pPr>
      <w:r w:rsidRPr="00F36083">
        <w:rPr>
          <w:rFonts w:ascii="Times New Roman" w:hAnsi="Times New Roman" w:cs="Times New Roman"/>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513231" w:rsidRPr="00F36083" w:rsidRDefault="00513231" w:rsidP="009C6ACD">
      <w:pPr>
        <w:ind w:firstLine="709"/>
        <w:jc w:val="both"/>
        <w:rPr>
          <w:rFonts w:ascii="Times New Roman" w:hAnsi="Times New Roman" w:cs="Times New Roman"/>
        </w:rPr>
      </w:pPr>
      <w:r w:rsidRPr="00F36083">
        <w:rPr>
          <w:rFonts w:ascii="Times New Roman" w:hAnsi="Times New Roman" w:cs="Times New Roman"/>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xml:space="preserve">- в процессе эксплуатации собственниками и правообладателями обеспечивается поддержание дополнительного оборудования в надлежащем состоянии, проведение текущего </w:t>
      </w:r>
      <w:r w:rsidRPr="00F36083">
        <w:rPr>
          <w:rFonts w:ascii="Times New Roman" w:hAnsi="Times New Roman" w:cs="Times New Roman"/>
        </w:rPr>
        <w:lastRenderedPageBreak/>
        <w:t>ремонта и технического ухода, очистка от грязи и пыли, объявлений, при необходимости - окраска.</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12.9. Допускается нанесение собственниками (правообладателями)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Для устранения угрозы возможного обрушения выступающих конструкций фасадов собственниками и правообладателями должны немедленно выполняться сохранно-предупредительные мероприятия (установка ограждений, сеток, демонтаж разрушающей части элемента и т.д.).</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Ремонт при аварийном состоянии фасада здания (сооружения) должен выполняться незамедлительно по выявлении этого состояния.</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12.11. Расположенные на фасадах информационные таблички, памятные доски должны поддерживаться в чистоте и исправном состоянии.</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Входы, цоколи, витрины должны содержаться в чистоте и исправном состоянии.</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Домовые знаки должны содержаться в чистоте, их освещение в темное время суток должно быть в исправном состоянии.</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Мостики для перехода через коммуникации должны быть исправными и содержаться в чистоте.</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Козырьки подъездов, а также кровля должны быть очищены от загрязнений, древесно-кустарниковой и сорной растительности.</w:t>
      </w:r>
    </w:p>
    <w:p w:rsidR="00513231" w:rsidRPr="00F36083" w:rsidRDefault="00513231" w:rsidP="00395591">
      <w:pPr>
        <w:shd w:val="clear" w:color="auto" w:fill="FFFFFF"/>
        <w:ind w:firstLine="709"/>
        <w:jc w:val="both"/>
        <w:rPr>
          <w:rFonts w:ascii="Times New Roman" w:hAnsi="Times New Roman" w:cs="Times New Roman"/>
        </w:rPr>
      </w:pPr>
      <w:r w:rsidRPr="00F36083">
        <w:rPr>
          <w:rFonts w:ascii="Times New Roman" w:hAnsi="Times New Roman" w:cs="Times New Roman"/>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(правообладателей) зданий (сооружений), а также лиц, на которых возложены обязанности по содержанию зданий (сооружений).</w:t>
      </w:r>
    </w:p>
    <w:p w:rsidR="00513231" w:rsidRPr="00F36083" w:rsidRDefault="00513231" w:rsidP="00395591">
      <w:pPr>
        <w:shd w:val="clear" w:color="auto" w:fill="FFFFFF"/>
        <w:ind w:firstLine="709"/>
        <w:jc w:val="both"/>
        <w:rPr>
          <w:rFonts w:ascii="Times New Roman" w:hAnsi="Times New Roman" w:cs="Times New Roman"/>
        </w:rPr>
      </w:pPr>
      <w:r w:rsidRPr="00F36083">
        <w:rPr>
          <w:rFonts w:ascii="Times New Roman" w:hAnsi="Times New Roman" w:cs="Times New Roman"/>
        </w:rPr>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12.14. При содержании, эксплуатации и ремонте фасадов зданий и их элементов запрещается:</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окраска фасадов до восстановления разрушенных или поврежденных архитектурных деталей;</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окраска дверей и оконных заполнений, выполненных из дуба и других ценных пород дерева;</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lastRenderedPageBreak/>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изменение расположения оконного блока в проеме по отношению к плоскости фасада, устройство витрин, выступающих за плоскость фасада;</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устройство входов, расположенных выше первого этажа, на фасадах объектов культурного наследия;</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установка глухих металлических полотен на лицевых фасадах зданий и сооружений без согласования с уполномоченными органами;</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установка дверных заполнений, не соответствующих архитектурному решению фасада, характеру и цветовому решению других входов на фасаде;</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различная окраска дверных заполнений, оконных и витринных конструкций в пределах фасада;</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установка глухих дверных полотен на входах, совмещенных с витринами;</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изменение расположения дверного блока в проеме по отношению к плоскости фасада; устройство входов, выступающих за плоскость фасада;</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513231" w:rsidRPr="00F36083" w:rsidRDefault="00513231" w:rsidP="001827BD">
      <w:pPr>
        <w:ind w:firstLine="709"/>
        <w:jc w:val="both"/>
        <w:rPr>
          <w:rFonts w:ascii="Times New Roman" w:hAnsi="Times New Roman" w:cs="Times New Roman"/>
        </w:rPr>
      </w:pPr>
      <w:r w:rsidRPr="00F36083">
        <w:rPr>
          <w:rFonts w:ascii="Times New Roman" w:hAnsi="Times New Roman" w:cs="Times New Roman"/>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sectPr w:rsidR="00513231" w:rsidRPr="00F36083" w:rsidSect="0024111A">
      <w:headerReference w:type="default" r:id="rId8"/>
      <w:pgSz w:w="11900" w:h="16840"/>
      <w:pgMar w:top="426" w:right="851" w:bottom="851" w:left="1134" w:header="851" w:footer="284" w:gutter="0"/>
      <w:pgNumType w:start="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C75" w:rsidRDefault="00721C75">
      <w:r>
        <w:separator/>
      </w:r>
    </w:p>
  </w:endnote>
  <w:endnote w:type="continuationSeparator" w:id="1">
    <w:p w:rsidR="00721C75" w:rsidRDefault="00721C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C75" w:rsidRDefault="00721C75"/>
  </w:footnote>
  <w:footnote w:type="continuationSeparator" w:id="1">
    <w:p w:rsidR="00721C75" w:rsidRDefault="00721C7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8DD" w:rsidRDefault="00F67A53">
    <w:pPr>
      <w:rPr>
        <w:sz w:val="2"/>
        <w:szCs w:val="2"/>
      </w:rPr>
    </w:pPr>
    <w:r w:rsidRPr="00F67A53">
      <w:rPr>
        <w:noProof/>
      </w:rPr>
      <w:pict>
        <v:shapetype id="_x0000_t202" coordsize="21600,21600" o:spt="202" path="m,l,21600r21600,l21600,xe">
          <v:stroke joinstyle="miter"/>
          <v:path gradientshapeok="t" o:connecttype="rect"/>
        </v:shapetype>
        <v:shape id="Text Box 1" o:spid="_x0000_s2049" type="#_x0000_t202" style="position:absolute;margin-left:542.25pt;margin-top:25.9pt;width:14.05pt;height:16.1pt;z-index:-1;visibility:visible;mso-wrap-style:none;mso-wrap-distance-left:5pt;mso-wrap-distance-right:5pt;mso-position-horizontal-relative:page;mso-position-vertical-relative:pag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2kqAIAAKYFAAAOAAAAZHJzL2Uyb0RvYy54bWysVNtunDAQfa/Uf7D8TrjEuwsobJQsS1Up&#10;vUhJP8ALZrEKNrKdhbTKv3dswmaTqFLVlgdrbI/PzJk5zMXl2LXowJTmUmQ4PAswYqKUFRf7DH+7&#10;K7wYI22oqGgrBcvwA9P4cv3+3cXQpyySjWwrphCACJ0OfYYbY/rU93XZsI7qM9kzAZe1VB01sFV7&#10;v1J0APSu9aMgWPqDVFWvZMm0htN8usRrh1/XrDRf6lozg9oMQ27GrcqtO7v66wua7hXtG14+pUH/&#10;IouOcgFBj1A5NRTdK/4GquOlklrW5qyUnS/rmpfMcQA2YfCKzW1De+a4QHF0fyyT/n+w5efDV4V4&#10;Bb3DSNAOWnTHRoOu5YhCW52h1yk43fbgZkY4tp6Wqe5vZPldIyE3DRV7dqWUHBpGK8jOvfRPnk44&#10;2oLshk+ygjD03kgHNNaqs4BQDATo0KWHY2dsKqUNuYrJ+QKjEq6igJCV65xP0/lxr7T5wGSHrJFh&#10;BY134PRwow3QANfZxcYSsuBt65rfihcH4DidQGh4au9sEq6XP5Mg2cbbmHgkWm49EuS5d1VsiLcs&#10;wtUiP883mzx8tHFDkja8qpiwYWZdheTP+vak8EkRR2Vp2fLKwtmUtNrvNq1CBwq6LtxnmwXJn7j5&#10;L9Nw18DlFaUwIsF1lHjFMl55pCALL1kFsReEyXWyDEhC8uIlpRsu2L9TQkOGk0W0mLT0W26B+95y&#10;o2nHDUyOlncZjo9ONLUK3IrKtdZQ3k72SSls+s+lgIrNjXZ6tRKdxGrG3QgoVsQ7WT2AcpUEZYE8&#10;YdyB0Uj1A6MBRkeGBcw2jNqPArRvp8xsqNnYzQYVJTzMsMFoMjdmmkb3veL7BnDnv+sK/o+CO+0+&#10;5wCJ2w0MA0fhaXDZaXO6d17P43X9CwAA//8DAFBLAwQUAAYACAAAACEACxkp/N0AAAALAQAADwAA&#10;AGRycy9kb3ducmV2LnhtbEyPy2rDMBBF94X8g5hAd43kkKTGtRxKoJvumpZAd4o1sUz1MJLi2H/f&#10;yapdXuZw59x6PznLRoypD15CsRLA0LdB976T8PX59lQCS1l5rWzwKGHGBPtm8VCrSoeb/8DxmDtG&#10;JT5VSoLJeag4T61Bp9IqDOjpdgnRqUwxdlxHdaNyZ/laiB13qvf0wagBDwbbn+PVSXieTgGHhAf8&#10;voxtNP1c2vdZysfl9PoCLOOU/2C465M6NOR0DlevE7OURbnZEithW9CGO1EU6x2ws4RyI4A3Nf+/&#10;ofkFAAD//wMAUEsBAi0AFAAGAAgAAAAhALaDOJL+AAAA4QEAABMAAAAAAAAAAAAAAAAAAAAAAFtD&#10;b250ZW50X1R5cGVzXS54bWxQSwECLQAUAAYACAAAACEAOP0h/9YAAACUAQAACwAAAAAAAAAAAAAA&#10;AAAvAQAAX3JlbHMvLnJlbHNQSwECLQAUAAYACAAAACEA3ZgtpKgCAACmBQAADgAAAAAAAAAAAAAA&#10;AAAuAgAAZHJzL2Uyb0RvYy54bWxQSwECLQAUAAYACAAAACEACxkp/N0AAAALAQAADwAAAAAAAAAA&#10;AAAAAAACBQAAZHJzL2Rvd25yZXYueG1sUEsFBgAAAAAEAAQA8wAAAAwGAAAAAA==&#10;" filled="f" stroked="f">
          <v:textbox style="mso-fit-shape-to-text:t" inset="0,0,0,0">
            <w:txbxContent>
              <w:p w:rsidR="009008DD" w:rsidRDefault="00F67A53" w:rsidP="00085CE5">
                <w:pPr>
                  <w:pStyle w:val="14"/>
                  <w:shd w:val="clear" w:color="auto" w:fill="auto"/>
                  <w:spacing w:line="240" w:lineRule="auto"/>
                </w:pPr>
                <w:fldSimple w:instr=" PAGE \* MERGEFORMAT ">
                  <w:r w:rsidR="007E5F92" w:rsidRPr="007E5F92">
                    <w:rPr>
                      <w:rStyle w:val="a5"/>
                      <w:noProof/>
                    </w:rPr>
                    <w:t>1</w:t>
                  </w:r>
                </w:fldSimple>
              </w:p>
            </w:txbxContent>
          </v:textbox>
          <w10:wrap type="tight"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2">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3">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3B37B5A"/>
    <w:multiLevelType w:val="multilevel"/>
    <w:tmpl w:val="0624D1B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8">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6"/>
  </w:num>
  <w:num w:numId="2">
    <w:abstractNumId w:val="18"/>
  </w:num>
  <w:num w:numId="3">
    <w:abstractNumId w:val="3"/>
  </w:num>
  <w:num w:numId="4">
    <w:abstractNumId w:val="15"/>
  </w:num>
  <w:num w:numId="5">
    <w:abstractNumId w:val="5"/>
  </w:num>
  <w:num w:numId="6">
    <w:abstractNumId w:val="17"/>
  </w:num>
  <w:num w:numId="7">
    <w:abstractNumId w:val="11"/>
  </w:num>
  <w:num w:numId="8">
    <w:abstractNumId w:val="10"/>
  </w:num>
  <w:num w:numId="9">
    <w:abstractNumId w:val="7"/>
  </w:num>
  <w:num w:numId="10">
    <w:abstractNumId w:val="6"/>
  </w:num>
  <w:num w:numId="11">
    <w:abstractNumId w:val="1"/>
  </w:num>
  <w:num w:numId="12">
    <w:abstractNumId w:val="13"/>
  </w:num>
  <w:num w:numId="13">
    <w:abstractNumId w:val="9"/>
  </w:num>
  <w:num w:numId="14">
    <w:abstractNumId w:val="12"/>
  </w:num>
  <w:num w:numId="15">
    <w:abstractNumId w:val="2"/>
  </w:num>
  <w:num w:numId="16">
    <w:abstractNumId w:val="8"/>
  </w:num>
  <w:num w:numId="17">
    <w:abstractNumId w:val="0"/>
  </w:num>
  <w:num w:numId="18">
    <w:abstractNumId w:val="4"/>
  </w:num>
  <w:num w:numId="19">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0"/>
  <w:drawingGridHorizontalSpacing w:val="120"/>
  <w:drawingGridVerticalSpacing w:val="181"/>
  <w:displayHorizontalDrawingGridEvery w:val="2"/>
  <w:characterSpacingControl w:val="compressPunctuation"/>
  <w:hdrShapeDefaults>
    <o:shapedefaults v:ext="edit" spidmax="10242"/>
    <o:shapelayout v:ext="edit">
      <o:idmap v:ext="edit" data="2"/>
    </o:shapelayout>
  </w:hdrShapeDefaults>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331"/>
    <w:rsid w:val="00000366"/>
    <w:rsid w:val="00001D67"/>
    <w:rsid w:val="0000370C"/>
    <w:rsid w:val="00004BFD"/>
    <w:rsid w:val="00011E1E"/>
    <w:rsid w:val="00012F0E"/>
    <w:rsid w:val="00015795"/>
    <w:rsid w:val="00027EFE"/>
    <w:rsid w:val="0003326F"/>
    <w:rsid w:val="00033FA6"/>
    <w:rsid w:val="00037BA2"/>
    <w:rsid w:val="00044A42"/>
    <w:rsid w:val="000459DD"/>
    <w:rsid w:val="00046CFF"/>
    <w:rsid w:val="0005494B"/>
    <w:rsid w:val="000552FD"/>
    <w:rsid w:val="00057069"/>
    <w:rsid w:val="000625A3"/>
    <w:rsid w:val="00063131"/>
    <w:rsid w:val="00065192"/>
    <w:rsid w:val="000726D8"/>
    <w:rsid w:val="000754CE"/>
    <w:rsid w:val="000773B6"/>
    <w:rsid w:val="00085CE5"/>
    <w:rsid w:val="0009375F"/>
    <w:rsid w:val="00094295"/>
    <w:rsid w:val="000968DD"/>
    <w:rsid w:val="00096D6F"/>
    <w:rsid w:val="000B78F4"/>
    <w:rsid w:val="000C43A4"/>
    <w:rsid w:val="000C490E"/>
    <w:rsid w:val="000E7AE7"/>
    <w:rsid w:val="000E7D04"/>
    <w:rsid w:val="000F3D8A"/>
    <w:rsid w:val="000F60BD"/>
    <w:rsid w:val="001039F0"/>
    <w:rsid w:val="00107ECF"/>
    <w:rsid w:val="001106B7"/>
    <w:rsid w:val="001168D6"/>
    <w:rsid w:val="00124D08"/>
    <w:rsid w:val="0013318E"/>
    <w:rsid w:val="0013794F"/>
    <w:rsid w:val="001401D1"/>
    <w:rsid w:val="001448F4"/>
    <w:rsid w:val="001506CF"/>
    <w:rsid w:val="0015249D"/>
    <w:rsid w:val="00157573"/>
    <w:rsid w:val="00157B60"/>
    <w:rsid w:val="00161FDE"/>
    <w:rsid w:val="001640C0"/>
    <w:rsid w:val="0017249E"/>
    <w:rsid w:val="001827BD"/>
    <w:rsid w:val="001839E1"/>
    <w:rsid w:val="0018491F"/>
    <w:rsid w:val="00190DF2"/>
    <w:rsid w:val="00192957"/>
    <w:rsid w:val="001A45B4"/>
    <w:rsid w:val="001A626A"/>
    <w:rsid w:val="001A6D16"/>
    <w:rsid w:val="001B7DA4"/>
    <w:rsid w:val="001C1886"/>
    <w:rsid w:val="001E0072"/>
    <w:rsid w:val="001E17C4"/>
    <w:rsid w:val="001E540F"/>
    <w:rsid w:val="001E576E"/>
    <w:rsid w:val="001E6ABB"/>
    <w:rsid w:val="001E7C34"/>
    <w:rsid w:val="001F12CD"/>
    <w:rsid w:val="001F1970"/>
    <w:rsid w:val="001F5FC7"/>
    <w:rsid w:val="001F65BB"/>
    <w:rsid w:val="001F68C6"/>
    <w:rsid w:val="001F6B05"/>
    <w:rsid w:val="00210128"/>
    <w:rsid w:val="00217B25"/>
    <w:rsid w:val="0024111A"/>
    <w:rsid w:val="00241293"/>
    <w:rsid w:val="00263084"/>
    <w:rsid w:val="00264643"/>
    <w:rsid w:val="002657E1"/>
    <w:rsid w:val="00270437"/>
    <w:rsid w:val="00283647"/>
    <w:rsid w:val="002844C7"/>
    <w:rsid w:val="002863C1"/>
    <w:rsid w:val="002942D8"/>
    <w:rsid w:val="00295089"/>
    <w:rsid w:val="00297A6B"/>
    <w:rsid w:val="00297C0C"/>
    <w:rsid w:val="002A4B93"/>
    <w:rsid w:val="002B19A3"/>
    <w:rsid w:val="002B5B67"/>
    <w:rsid w:val="002B6A29"/>
    <w:rsid w:val="002C0738"/>
    <w:rsid w:val="002C2579"/>
    <w:rsid w:val="002C4880"/>
    <w:rsid w:val="002C6F6F"/>
    <w:rsid w:val="002D24BD"/>
    <w:rsid w:val="002D2F6C"/>
    <w:rsid w:val="002D374D"/>
    <w:rsid w:val="002D53AB"/>
    <w:rsid w:val="002E04C4"/>
    <w:rsid w:val="002E2513"/>
    <w:rsid w:val="002E2E67"/>
    <w:rsid w:val="002E7015"/>
    <w:rsid w:val="002F29DA"/>
    <w:rsid w:val="002F5685"/>
    <w:rsid w:val="002F6227"/>
    <w:rsid w:val="00307F9E"/>
    <w:rsid w:val="003104F7"/>
    <w:rsid w:val="00315A63"/>
    <w:rsid w:val="003242E2"/>
    <w:rsid w:val="00332A70"/>
    <w:rsid w:val="00334204"/>
    <w:rsid w:val="00334735"/>
    <w:rsid w:val="00336B67"/>
    <w:rsid w:val="0034055C"/>
    <w:rsid w:val="003423E7"/>
    <w:rsid w:val="003437FB"/>
    <w:rsid w:val="00343D69"/>
    <w:rsid w:val="003477A3"/>
    <w:rsid w:val="00350063"/>
    <w:rsid w:val="003504A5"/>
    <w:rsid w:val="00353C32"/>
    <w:rsid w:val="00356590"/>
    <w:rsid w:val="0036583F"/>
    <w:rsid w:val="003701C6"/>
    <w:rsid w:val="0037325F"/>
    <w:rsid w:val="0037778F"/>
    <w:rsid w:val="00380FA8"/>
    <w:rsid w:val="00381D79"/>
    <w:rsid w:val="00386087"/>
    <w:rsid w:val="00386CF7"/>
    <w:rsid w:val="00386D64"/>
    <w:rsid w:val="0039127E"/>
    <w:rsid w:val="003952C2"/>
    <w:rsid w:val="00395591"/>
    <w:rsid w:val="003A39D1"/>
    <w:rsid w:val="003B61C7"/>
    <w:rsid w:val="003B7B4D"/>
    <w:rsid w:val="003C30DB"/>
    <w:rsid w:val="003D2DE1"/>
    <w:rsid w:val="003E629A"/>
    <w:rsid w:val="003E6D58"/>
    <w:rsid w:val="003E7185"/>
    <w:rsid w:val="003E74C2"/>
    <w:rsid w:val="003E75DF"/>
    <w:rsid w:val="003F0FFB"/>
    <w:rsid w:val="003F2F20"/>
    <w:rsid w:val="004041D9"/>
    <w:rsid w:val="0040712F"/>
    <w:rsid w:val="00421107"/>
    <w:rsid w:val="0042226E"/>
    <w:rsid w:val="00430AE7"/>
    <w:rsid w:val="00434629"/>
    <w:rsid w:val="00435DC4"/>
    <w:rsid w:val="00436D6E"/>
    <w:rsid w:val="004469AE"/>
    <w:rsid w:val="00457AF5"/>
    <w:rsid w:val="00457FE3"/>
    <w:rsid w:val="00464FCB"/>
    <w:rsid w:val="0046668A"/>
    <w:rsid w:val="00471090"/>
    <w:rsid w:val="00473AF8"/>
    <w:rsid w:val="004745FA"/>
    <w:rsid w:val="00476AFB"/>
    <w:rsid w:val="00481D93"/>
    <w:rsid w:val="00482465"/>
    <w:rsid w:val="00490310"/>
    <w:rsid w:val="004913A9"/>
    <w:rsid w:val="00495FF7"/>
    <w:rsid w:val="00496415"/>
    <w:rsid w:val="004A094A"/>
    <w:rsid w:val="004A182D"/>
    <w:rsid w:val="004D12DF"/>
    <w:rsid w:val="004E0F43"/>
    <w:rsid w:val="004E3085"/>
    <w:rsid w:val="004E33B6"/>
    <w:rsid w:val="004E4724"/>
    <w:rsid w:val="004F1B66"/>
    <w:rsid w:val="004F34C4"/>
    <w:rsid w:val="004F674B"/>
    <w:rsid w:val="004F6A45"/>
    <w:rsid w:val="004F6AA1"/>
    <w:rsid w:val="00500377"/>
    <w:rsid w:val="005027E1"/>
    <w:rsid w:val="00503F2E"/>
    <w:rsid w:val="00504F7C"/>
    <w:rsid w:val="00513231"/>
    <w:rsid w:val="005172D4"/>
    <w:rsid w:val="00525657"/>
    <w:rsid w:val="005332D6"/>
    <w:rsid w:val="005347D9"/>
    <w:rsid w:val="00537967"/>
    <w:rsid w:val="00541121"/>
    <w:rsid w:val="00541AB7"/>
    <w:rsid w:val="00544E6B"/>
    <w:rsid w:val="00552CBA"/>
    <w:rsid w:val="0055353B"/>
    <w:rsid w:val="00555290"/>
    <w:rsid w:val="005611D1"/>
    <w:rsid w:val="005669CF"/>
    <w:rsid w:val="00571F69"/>
    <w:rsid w:val="00573C8B"/>
    <w:rsid w:val="00576D9F"/>
    <w:rsid w:val="005872BE"/>
    <w:rsid w:val="00595EEF"/>
    <w:rsid w:val="005A1731"/>
    <w:rsid w:val="005A6AEC"/>
    <w:rsid w:val="005B35F8"/>
    <w:rsid w:val="005B5FBE"/>
    <w:rsid w:val="005B6E08"/>
    <w:rsid w:val="005C7716"/>
    <w:rsid w:val="005D0CDC"/>
    <w:rsid w:val="005D28DB"/>
    <w:rsid w:val="005D6C70"/>
    <w:rsid w:val="005E0E15"/>
    <w:rsid w:val="005E2115"/>
    <w:rsid w:val="005E2759"/>
    <w:rsid w:val="005E3CF2"/>
    <w:rsid w:val="005F0EB8"/>
    <w:rsid w:val="005F2264"/>
    <w:rsid w:val="005F7445"/>
    <w:rsid w:val="0060216E"/>
    <w:rsid w:val="00606D3D"/>
    <w:rsid w:val="006106C9"/>
    <w:rsid w:val="00612CFB"/>
    <w:rsid w:val="00614158"/>
    <w:rsid w:val="00615E41"/>
    <w:rsid w:val="006162D5"/>
    <w:rsid w:val="006265F2"/>
    <w:rsid w:val="00627243"/>
    <w:rsid w:val="00627FBF"/>
    <w:rsid w:val="0063022B"/>
    <w:rsid w:val="0063169A"/>
    <w:rsid w:val="00633B6C"/>
    <w:rsid w:val="00641A15"/>
    <w:rsid w:val="00652830"/>
    <w:rsid w:val="00654257"/>
    <w:rsid w:val="006628EC"/>
    <w:rsid w:val="0066737D"/>
    <w:rsid w:val="00675267"/>
    <w:rsid w:val="00675DB6"/>
    <w:rsid w:val="00680A7A"/>
    <w:rsid w:val="006813B6"/>
    <w:rsid w:val="00691020"/>
    <w:rsid w:val="00693F86"/>
    <w:rsid w:val="00694B39"/>
    <w:rsid w:val="006961C3"/>
    <w:rsid w:val="006A3DA0"/>
    <w:rsid w:val="006B783E"/>
    <w:rsid w:val="006C64B8"/>
    <w:rsid w:val="006C6A99"/>
    <w:rsid w:val="006D6A0B"/>
    <w:rsid w:val="006E1EE7"/>
    <w:rsid w:val="006E1F2B"/>
    <w:rsid w:val="006E33DA"/>
    <w:rsid w:val="006E58FE"/>
    <w:rsid w:val="006E60F6"/>
    <w:rsid w:val="006E750A"/>
    <w:rsid w:val="007005B8"/>
    <w:rsid w:val="00700F0E"/>
    <w:rsid w:val="00701FE3"/>
    <w:rsid w:val="00706CD1"/>
    <w:rsid w:val="00707143"/>
    <w:rsid w:val="00721616"/>
    <w:rsid w:val="00721C75"/>
    <w:rsid w:val="00733BBF"/>
    <w:rsid w:val="007448CE"/>
    <w:rsid w:val="00745B5F"/>
    <w:rsid w:val="00746963"/>
    <w:rsid w:val="00746AB7"/>
    <w:rsid w:val="00752C0E"/>
    <w:rsid w:val="00760AEC"/>
    <w:rsid w:val="00762DA2"/>
    <w:rsid w:val="00763875"/>
    <w:rsid w:val="0076635F"/>
    <w:rsid w:val="00766703"/>
    <w:rsid w:val="007769F5"/>
    <w:rsid w:val="00776B55"/>
    <w:rsid w:val="00780FE6"/>
    <w:rsid w:val="00781F9F"/>
    <w:rsid w:val="007830C7"/>
    <w:rsid w:val="00786CCD"/>
    <w:rsid w:val="00793416"/>
    <w:rsid w:val="0079616A"/>
    <w:rsid w:val="00797460"/>
    <w:rsid w:val="007C0F52"/>
    <w:rsid w:val="007C15F9"/>
    <w:rsid w:val="007C3AC7"/>
    <w:rsid w:val="007D2429"/>
    <w:rsid w:val="007D2EC5"/>
    <w:rsid w:val="007D74D5"/>
    <w:rsid w:val="007E263B"/>
    <w:rsid w:val="007E39E4"/>
    <w:rsid w:val="007E5F92"/>
    <w:rsid w:val="007E6938"/>
    <w:rsid w:val="007E6D90"/>
    <w:rsid w:val="007F5EF8"/>
    <w:rsid w:val="008005F1"/>
    <w:rsid w:val="0080142B"/>
    <w:rsid w:val="008042C7"/>
    <w:rsid w:val="00812F04"/>
    <w:rsid w:val="008134B6"/>
    <w:rsid w:val="008277F7"/>
    <w:rsid w:val="00830870"/>
    <w:rsid w:val="00831C3C"/>
    <w:rsid w:val="00835348"/>
    <w:rsid w:val="00837EDD"/>
    <w:rsid w:val="008408C8"/>
    <w:rsid w:val="0085118F"/>
    <w:rsid w:val="00863987"/>
    <w:rsid w:val="00873800"/>
    <w:rsid w:val="00880465"/>
    <w:rsid w:val="00882DFF"/>
    <w:rsid w:val="0088428D"/>
    <w:rsid w:val="00885DF7"/>
    <w:rsid w:val="00894B50"/>
    <w:rsid w:val="00895D4C"/>
    <w:rsid w:val="008A2BB4"/>
    <w:rsid w:val="008A3404"/>
    <w:rsid w:val="008A3D12"/>
    <w:rsid w:val="008A57D5"/>
    <w:rsid w:val="008A7949"/>
    <w:rsid w:val="008B1C2B"/>
    <w:rsid w:val="008B2C61"/>
    <w:rsid w:val="008B3ACD"/>
    <w:rsid w:val="008B413F"/>
    <w:rsid w:val="008D5D16"/>
    <w:rsid w:val="008D6E3D"/>
    <w:rsid w:val="008D789A"/>
    <w:rsid w:val="008E4E9F"/>
    <w:rsid w:val="008E4FBF"/>
    <w:rsid w:val="008F5326"/>
    <w:rsid w:val="009008DD"/>
    <w:rsid w:val="009072DD"/>
    <w:rsid w:val="00911FF7"/>
    <w:rsid w:val="00914D73"/>
    <w:rsid w:val="00916444"/>
    <w:rsid w:val="00933378"/>
    <w:rsid w:val="00954B2D"/>
    <w:rsid w:val="0095515D"/>
    <w:rsid w:val="00960525"/>
    <w:rsid w:val="00961273"/>
    <w:rsid w:val="00963AEC"/>
    <w:rsid w:val="009657EE"/>
    <w:rsid w:val="00966C23"/>
    <w:rsid w:val="00975F3B"/>
    <w:rsid w:val="009A0FDE"/>
    <w:rsid w:val="009A14E8"/>
    <w:rsid w:val="009A1CFD"/>
    <w:rsid w:val="009A69D3"/>
    <w:rsid w:val="009B0BBF"/>
    <w:rsid w:val="009B53B5"/>
    <w:rsid w:val="009C030D"/>
    <w:rsid w:val="009C1B05"/>
    <w:rsid w:val="009C3A78"/>
    <w:rsid w:val="009C6ACD"/>
    <w:rsid w:val="009D6E18"/>
    <w:rsid w:val="009E0152"/>
    <w:rsid w:val="009E2F79"/>
    <w:rsid w:val="009E4054"/>
    <w:rsid w:val="009E50DA"/>
    <w:rsid w:val="009E5EF9"/>
    <w:rsid w:val="009F0E73"/>
    <w:rsid w:val="009F3223"/>
    <w:rsid w:val="00A0496D"/>
    <w:rsid w:val="00A04B4C"/>
    <w:rsid w:val="00A141D8"/>
    <w:rsid w:val="00A17A01"/>
    <w:rsid w:val="00A256EF"/>
    <w:rsid w:val="00A27CFB"/>
    <w:rsid w:val="00A311C8"/>
    <w:rsid w:val="00A32ABF"/>
    <w:rsid w:val="00A35E47"/>
    <w:rsid w:val="00A417B0"/>
    <w:rsid w:val="00A43EF8"/>
    <w:rsid w:val="00A473E1"/>
    <w:rsid w:val="00A5436E"/>
    <w:rsid w:val="00A803E1"/>
    <w:rsid w:val="00A90504"/>
    <w:rsid w:val="00A92785"/>
    <w:rsid w:val="00A94AD6"/>
    <w:rsid w:val="00A961FA"/>
    <w:rsid w:val="00AB2C76"/>
    <w:rsid w:val="00AB6EB6"/>
    <w:rsid w:val="00AC4B46"/>
    <w:rsid w:val="00AD01D6"/>
    <w:rsid w:val="00AF0E4F"/>
    <w:rsid w:val="00AF4931"/>
    <w:rsid w:val="00AF58BF"/>
    <w:rsid w:val="00B135A0"/>
    <w:rsid w:val="00B142F4"/>
    <w:rsid w:val="00B211B2"/>
    <w:rsid w:val="00B2194E"/>
    <w:rsid w:val="00B22256"/>
    <w:rsid w:val="00B2319A"/>
    <w:rsid w:val="00B24D76"/>
    <w:rsid w:val="00B27AAF"/>
    <w:rsid w:val="00B40B6C"/>
    <w:rsid w:val="00B41C7B"/>
    <w:rsid w:val="00B465C5"/>
    <w:rsid w:val="00B47230"/>
    <w:rsid w:val="00B521D2"/>
    <w:rsid w:val="00B52581"/>
    <w:rsid w:val="00B56E1A"/>
    <w:rsid w:val="00B6062B"/>
    <w:rsid w:val="00B6487D"/>
    <w:rsid w:val="00B64A56"/>
    <w:rsid w:val="00B7731E"/>
    <w:rsid w:val="00B82677"/>
    <w:rsid w:val="00B82961"/>
    <w:rsid w:val="00B82A70"/>
    <w:rsid w:val="00B865A9"/>
    <w:rsid w:val="00B92C40"/>
    <w:rsid w:val="00B96051"/>
    <w:rsid w:val="00B968EB"/>
    <w:rsid w:val="00BA005F"/>
    <w:rsid w:val="00BB3B63"/>
    <w:rsid w:val="00BC06A1"/>
    <w:rsid w:val="00BC3915"/>
    <w:rsid w:val="00BC5B01"/>
    <w:rsid w:val="00BC6DF6"/>
    <w:rsid w:val="00BD0755"/>
    <w:rsid w:val="00BD0BFA"/>
    <w:rsid w:val="00BD1DC5"/>
    <w:rsid w:val="00BD3D7E"/>
    <w:rsid w:val="00BD44CB"/>
    <w:rsid w:val="00BD48C7"/>
    <w:rsid w:val="00BD59A6"/>
    <w:rsid w:val="00BD77E4"/>
    <w:rsid w:val="00BE0444"/>
    <w:rsid w:val="00C028D3"/>
    <w:rsid w:val="00C04ECD"/>
    <w:rsid w:val="00C07C54"/>
    <w:rsid w:val="00C25B50"/>
    <w:rsid w:val="00C25E5B"/>
    <w:rsid w:val="00C27213"/>
    <w:rsid w:val="00C30F7E"/>
    <w:rsid w:val="00C32832"/>
    <w:rsid w:val="00C33ACE"/>
    <w:rsid w:val="00C43DB1"/>
    <w:rsid w:val="00C5343B"/>
    <w:rsid w:val="00C53EEC"/>
    <w:rsid w:val="00C63308"/>
    <w:rsid w:val="00C63869"/>
    <w:rsid w:val="00C71354"/>
    <w:rsid w:val="00C72700"/>
    <w:rsid w:val="00C806F1"/>
    <w:rsid w:val="00C91298"/>
    <w:rsid w:val="00C916F6"/>
    <w:rsid w:val="00C97DBD"/>
    <w:rsid w:val="00CA2121"/>
    <w:rsid w:val="00CB3331"/>
    <w:rsid w:val="00CB7E53"/>
    <w:rsid w:val="00CE16AD"/>
    <w:rsid w:val="00CE2F4C"/>
    <w:rsid w:val="00CE3D4F"/>
    <w:rsid w:val="00CE6268"/>
    <w:rsid w:val="00D00DD1"/>
    <w:rsid w:val="00D027E5"/>
    <w:rsid w:val="00D04614"/>
    <w:rsid w:val="00D1521B"/>
    <w:rsid w:val="00D202B4"/>
    <w:rsid w:val="00D22E13"/>
    <w:rsid w:val="00D25CD1"/>
    <w:rsid w:val="00D352F9"/>
    <w:rsid w:val="00D3657A"/>
    <w:rsid w:val="00D443CC"/>
    <w:rsid w:val="00D527BC"/>
    <w:rsid w:val="00D53A20"/>
    <w:rsid w:val="00D5488B"/>
    <w:rsid w:val="00D55675"/>
    <w:rsid w:val="00D56552"/>
    <w:rsid w:val="00D60181"/>
    <w:rsid w:val="00D73788"/>
    <w:rsid w:val="00D76D2D"/>
    <w:rsid w:val="00D9290B"/>
    <w:rsid w:val="00DA1E35"/>
    <w:rsid w:val="00DA3D85"/>
    <w:rsid w:val="00DB6636"/>
    <w:rsid w:val="00DC000F"/>
    <w:rsid w:val="00DC47FA"/>
    <w:rsid w:val="00DC7E36"/>
    <w:rsid w:val="00DE1560"/>
    <w:rsid w:val="00DE2E7F"/>
    <w:rsid w:val="00DE34EE"/>
    <w:rsid w:val="00DE4980"/>
    <w:rsid w:val="00DE7B7B"/>
    <w:rsid w:val="00DF26E6"/>
    <w:rsid w:val="00DF6939"/>
    <w:rsid w:val="00DF789D"/>
    <w:rsid w:val="00E03FFE"/>
    <w:rsid w:val="00E057DF"/>
    <w:rsid w:val="00E063B7"/>
    <w:rsid w:val="00E161F5"/>
    <w:rsid w:val="00E24F32"/>
    <w:rsid w:val="00E3147B"/>
    <w:rsid w:val="00E32937"/>
    <w:rsid w:val="00E51AAE"/>
    <w:rsid w:val="00E666E7"/>
    <w:rsid w:val="00E67BBC"/>
    <w:rsid w:val="00E75110"/>
    <w:rsid w:val="00E84D63"/>
    <w:rsid w:val="00E927D5"/>
    <w:rsid w:val="00E95936"/>
    <w:rsid w:val="00EA4F53"/>
    <w:rsid w:val="00EA52A9"/>
    <w:rsid w:val="00EA5858"/>
    <w:rsid w:val="00EA67B2"/>
    <w:rsid w:val="00EB0A08"/>
    <w:rsid w:val="00EB30C6"/>
    <w:rsid w:val="00EB45B5"/>
    <w:rsid w:val="00EB4F9D"/>
    <w:rsid w:val="00EB545B"/>
    <w:rsid w:val="00EC3209"/>
    <w:rsid w:val="00EE38F1"/>
    <w:rsid w:val="00F01F12"/>
    <w:rsid w:val="00F061D9"/>
    <w:rsid w:val="00F06BDD"/>
    <w:rsid w:val="00F06EC5"/>
    <w:rsid w:val="00F103DE"/>
    <w:rsid w:val="00F1339F"/>
    <w:rsid w:val="00F15889"/>
    <w:rsid w:val="00F15FF2"/>
    <w:rsid w:val="00F1696A"/>
    <w:rsid w:val="00F171E1"/>
    <w:rsid w:val="00F20F9F"/>
    <w:rsid w:val="00F26FF0"/>
    <w:rsid w:val="00F27401"/>
    <w:rsid w:val="00F33F32"/>
    <w:rsid w:val="00F35552"/>
    <w:rsid w:val="00F35C77"/>
    <w:rsid w:val="00F36083"/>
    <w:rsid w:val="00F36F0A"/>
    <w:rsid w:val="00F41676"/>
    <w:rsid w:val="00F448AC"/>
    <w:rsid w:val="00F46E73"/>
    <w:rsid w:val="00F47962"/>
    <w:rsid w:val="00F52C71"/>
    <w:rsid w:val="00F53E89"/>
    <w:rsid w:val="00F54361"/>
    <w:rsid w:val="00F61085"/>
    <w:rsid w:val="00F67A53"/>
    <w:rsid w:val="00F709B6"/>
    <w:rsid w:val="00F73A7E"/>
    <w:rsid w:val="00F76C05"/>
    <w:rsid w:val="00F77432"/>
    <w:rsid w:val="00F91E61"/>
    <w:rsid w:val="00F94A12"/>
    <w:rsid w:val="00F960C9"/>
    <w:rsid w:val="00F96A18"/>
    <w:rsid w:val="00F96C68"/>
    <w:rsid w:val="00FA7574"/>
    <w:rsid w:val="00FB0011"/>
    <w:rsid w:val="00FB2C28"/>
    <w:rsid w:val="00FB2F48"/>
    <w:rsid w:val="00FB3145"/>
    <w:rsid w:val="00FB5B1E"/>
    <w:rsid w:val="00FB78FB"/>
    <w:rsid w:val="00FC47CE"/>
    <w:rsid w:val="00FC5BFD"/>
    <w:rsid w:val="00FD4415"/>
    <w:rsid w:val="00FE7764"/>
    <w:rsid w:val="00FE7DC2"/>
    <w:rsid w:val="00FF2E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4C4"/>
    <w:pPr>
      <w:widowControl w:val="0"/>
    </w:pPr>
    <w:rPr>
      <w:color w:val="000000"/>
      <w:sz w:val="24"/>
      <w:szCs w:val="24"/>
    </w:rPr>
  </w:style>
  <w:style w:type="paragraph" w:styleId="10">
    <w:name w:val="heading 1"/>
    <w:basedOn w:val="a"/>
    <w:next w:val="a"/>
    <w:link w:val="11"/>
    <w:uiPriority w:val="99"/>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rPr>
  </w:style>
  <w:style w:type="paragraph" w:styleId="2">
    <w:name w:val="heading 2"/>
    <w:basedOn w:val="a"/>
    <w:next w:val="a"/>
    <w:link w:val="20"/>
    <w:uiPriority w:val="99"/>
    <w:qFormat/>
    <w:rsid w:val="00A27CFB"/>
    <w:pPr>
      <w:keepNext/>
      <w:keepLines/>
      <w:spacing w:before="4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9"/>
    <w:qFormat/>
    <w:rsid w:val="00C97DBD"/>
    <w:pPr>
      <w:keepNext/>
      <w:keepLines/>
      <w:spacing w:before="40"/>
      <w:outlineLvl w:val="2"/>
    </w:pPr>
    <w:rPr>
      <w:rFonts w:ascii="Calibri Light" w:eastAsia="Times New Roman"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6E60F6"/>
    <w:rPr>
      <w:rFonts w:ascii="Times New Roman" w:hAnsi="Times New Roman" w:cs="Arial"/>
      <w:b/>
      <w:bCs/>
      <w:kern w:val="28"/>
      <w:sz w:val="32"/>
      <w:szCs w:val="32"/>
      <w:lang w:bidi="ar-SA"/>
    </w:rPr>
  </w:style>
  <w:style w:type="character" w:customStyle="1" w:styleId="20">
    <w:name w:val="Заголовок 2 Знак"/>
    <w:basedOn w:val="a0"/>
    <w:link w:val="2"/>
    <w:uiPriority w:val="99"/>
    <w:locked/>
    <w:rsid w:val="00A27CFB"/>
    <w:rPr>
      <w:rFonts w:ascii="Calibri Light" w:hAnsi="Calibri Light" w:cs="Times New Roman"/>
      <w:color w:val="2E74B5"/>
      <w:sz w:val="26"/>
      <w:szCs w:val="26"/>
    </w:rPr>
  </w:style>
  <w:style w:type="character" w:customStyle="1" w:styleId="30">
    <w:name w:val="Заголовок 3 Знак"/>
    <w:basedOn w:val="a0"/>
    <w:link w:val="3"/>
    <w:uiPriority w:val="99"/>
    <w:locked/>
    <w:rsid w:val="00C97DBD"/>
    <w:rPr>
      <w:rFonts w:ascii="Calibri Light" w:hAnsi="Calibri Light" w:cs="Times New Roman"/>
      <w:color w:val="1F4D78"/>
    </w:rPr>
  </w:style>
  <w:style w:type="character" w:customStyle="1" w:styleId="Exact">
    <w:name w:val="Подпись к картинке Exact"/>
    <w:basedOn w:val="a0"/>
    <w:link w:val="a3"/>
    <w:uiPriority w:val="99"/>
    <w:locked/>
    <w:rsid w:val="004F34C4"/>
    <w:rPr>
      <w:rFonts w:ascii="Times New Roman" w:hAnsi="Times New Roman" w:cs="Times New Roman"/>
      <w:sz w:val="26"/>
      <w:szCs w:val="26"/>
      <w:u w:val="none"/>
    </w:rPr>
  </w:style>
  <w:style w:type="character" w:customStyle="1" w:styleId="12">
    <w:name w:val="Заголовок №1_"/>
    <w:basedOn w:val="a0"/>
    <w:link w:val="13"/>
    <w:uiPriority w:val="99"/>
    <w:locked/>
    <w:rsid w:val="004F34C4"/>
    <w:rPr>
      <w:rFonts w:ascii="Times New Roman" w:hAnsi="Times New Roman" w:cs="Times New Roman"/>
      <w:b/>
      <w:bCs/>
      <w:sz w:val="26"/>
      <w:szCs w:val="26"/>
      <w:u w:val="none"/>
    </w:rPr>
  </w:style>
  <w:style w:type="character" w:customStyle="1" w:styleId="31">
    <w:name w:val="Основной текст (3)_"/>
    <w:basedOn w:val="a0"/>
    <w:link w:val="32"/>
    <w:uiPriority w:val="99"/>
    <w:locked/>
    <w:rsid w:val="004F34C4"/>
    <w:rPr>
      <w:rFonts w:ascii="Times New Roman" w:hAnsi="Times New Roman" w:cs="Times New Roman"/>
      <w:b/>
      <w:bCs/>
      <w:sz w:val="22"/>
      <w:szCs w:val="22"/>
      <w:u w:val="none"/>
    </w:rPr>
  </w:style>
  <w:style w:type="character" w:customStyle="1" w:styleId="4">
    <w:name w:val="Основной текст (4)_"/>
    <w:basedOn w:val="a0"/>
    <w:link w:val="40"/>
    <w:uiPriority w:val="99"/>
    <w:locked/>
    <w:rsid w:val="004F34C4"/>
    <w:rPr>
      <w:rFonts w:ascii="Trebuchet MS" w:hAnsi="Trebuchet MS" w:cs="Trebuchet MS"/>
      <w:b/>
      <w:bCs/>
      <w:sz w:val="19"/>
      <w:szCs w:val="19"/>
      <w:u w:val="none"/>
    </w:rPr>
  </w:style>
  <w:style w:type="character" w:customStyle="1" w:styleId="4TimesNewRoman">
    <w:name w:val="Основной текст (4) + Times New Roman"/>
    <w:aliases w:val="11 pt,Не полужирный,Курсив"/>
    <w:basedOn w:val="4"/>
    <w:uiPriority w:val="99"/>
    <w:rsid w:val="004F34C4"/>
    <w:rPr>
      <w:rFonts w:ascii="Times New Roman" w:hAnsi="Times New Roman" w:cs="Times New Roman"/>
      <w:i/>
      <w:iCs/>
      <w:color w:val="000000"/>
      <w:spacing w:val="0"/>
      <w:w w:val="100"/>
      <w:position w:val="0"/>
      <w:sz w:val="22"/>
      <w:szCs w:val="22"/>
      <w:u w:val="single"/>
      <w:lang w:val="ru-RU" w:eastAsia="ru-RU"/>
    </w:rPr>
  </w:style>
  <w:style w:type="character" w:customStyle="1" w:styleId="21">
    <w:name w:val="Основной текст (2)_"/>
    <w:basedOn w:val="a0"/>
    <w:link w:val="22"/>
    <w:locked/>
    <w:rsid w:val="004F34C4"/>
    <w:rPr>
      <w:rFonts w:ascii="Times New Roman" w:hAnsi="Times New Roman" w:cs="Times New Roman"/>
      <w:sz w:val="26"/>
      <w:szCs w:val="26"/>
      <w:u w:val="none"/>
    </w:rPr>
  </w:style>
  <w:style w:type="character" w:customStyle="1" w:styleId="23">
    <w:name w:val="Основной текст (2) + Полужирный"/>
    <w:basedOn w:val="21"/>
    <w:uiPriority w:val="99"/>
    <w:rsid w:val="004F34C4"/>
    <w:rPr>
      <w:b/>
      <w:bCs/>
      <w:color w:val="000000"/>
      <w:spacing w:val="0"/>
      <w:w w:val="100"/>
      <w:position w:val="0"/>
      <w:lang w:val="ru-RU" w:eastAsia="ru-RU"/>
    </w:rPr>
  </w:style>
  <w:style w:type="character" w:customStyle="1" w:styleId="210">
    <w:name w:val="Основной текст (2) + Полужирный1"/>
    <w:aliases w:val="Интервал 2 pt"/>
    <w:basedOn w:val="21"/>
    <w:uiPriority w:val="99"/>
    <w:rsid w:val="004F34C4"/>
    <w:rPr>
      <w:b/>
      <w:bCs/>
      <w:color w:val="000000"/>
      <w:spacing w:val="50"/>
      <w:w w:val="100"/>
      <w:position w:val="0"/>
      <w:lang w:val="ru-RU" w:eastAsia="ru-RU"/>
    </w:rPr>
  </w:style>
  <w:style w:type="character" w:customStyle="1" w:styleId="24">
    <w:name w:val="Основной текст (2) + Курсив"/>
    <w:basedOn w:val="21"/>
    <w:uiPriority w:val="99"/>
    <w:rsid w:val="004F34C4"/>
    <w:rPr>
      <w:i/>
      <w:iCs/>
      <w:color w:val="000000"/>
      <w:spacing w:val="0"/>
      <w:w w:val="100"/>
      <w:position w:val="0"/>
      <w:u w:val="single"/>
      <w:lang w:val="ru-RU" w:eastAsia="ru-RU"/>
    </w:rPr>
  </w:style>
  <w:style w:type="character" w:customStyle="1" w:styleId="211">
    <w:name w:val="Основной текст (2) + Курсив1"/>
    <w:basedOn w:val="21"/>
    <w:uiPriority w:val="99"/>
    <w:rsid w:val="004F34C4"/>
    <w:rPr>
      <w:i/>
      <w:iCs/>
      <w:color w:val="000000"/>
      <w:spacing w:val="0"/>
      <w:w w:val="100"/>
      <w:position w:val="0"/>
      <w:lang w:val="ru-RU" w:eastAsia="ru-RU"/>
    </w:rPr>
  </w:style>
  <w:style w:type="character" w:customStyle="1" w:styleId="5">
    <w:name w:val="Основной текст (5)_"/>
    <w:basedOn w:val="a0"/>
    <w:link w:val="50"/>
    <w:locked/>
    <w:rsid w:val="004F34C4"/>
    <w:rPr>
      <w:rFonts w:ascii="Times New Roman" w:hAnsi="Times New Roman" w:cs="Times New Roman"/>
      <w:b/>
      <w:bCs/>
      <w:sz w:val="26"/>
      <w:szCs w:val="26"/>
      <w:u w:val="none"/>
    </w:rPr>
  </w:style>
  <w:style w:type="character" w:customStyle="1" w:styleId="a4">
    <w:name w:val="Колонтитул_"/>
    <w:basedOn w:val="a0"/>
    <w:link w:val="14"/>
    <w:uiPriority w:val="99"/>
    <w:locked/>
    <w:rsid w:val="004F34C4"/>
    <w:rPr>
      <w:rFonts w:ascii="Times New Roman" w:hAnsi="Times New Roman" w:cs="Times New Roman"/>
      <w:sz w:val="28"/>
      <w:szCs w:val="28"/>
      <w:u w:val="none"/>
    </w:rPr>
  </w:style>
  <w:style w:type="character" w:customStyle="1" w:styleId="a5">
    <w:name w:val="Колонтитул"/>
    <w:basedOn w:val="a4"/>
    <w:uiPriority w:val="99"/>
    <w:rsid w:val="004F34C4"/>
    <w:rPr>
      <w:color w:val="000000"/>
      <w:spacing w:val="0"/>
      <w:w w:val="100"/>
      <w:position w:val="0"/>
      <w:lang w:val="ru-RU" w:eastAsia="ru-RU"/>
    </w:rPr>
  </w:style>
  <w:style w:type="character" w:customStyle="1" w:styleId="6">
    <w:name w:val="Основной текст (6)_"/>
    <w:basedOn w:val="a0"/>
    <w:link w:val="60"/>
    <w:uiPriority w:val="99"/>
    <w:locked/>
    <w:rsid w:val="004F34C4"/>
    <w:rPr>
      <w:rFonts w:ascii="Times New Roman" w:hAnsi="Times New Roman" w:cs="Times New Roman"/>
      <w:sz w:val="42"/>
      <w:szCs w:val="42"/>
      <w:u w:val="none"/>
    </w:rPr>
  </w:style>
  <w:style w:type="paragraph" w:customStyle="1" w:styleId="a3">
    <w:name w:val="Подпись к картинке"/>
    <w:basedOn w:val="a"/>
    <w:link w:val="Exact"/>
    <w:uiPriority w:val="99"/>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uiPriority w:val="99"/>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uiPriority w:val="99"/>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uiPriority w:val="99"/>
    <w:rsid w:val="004F34C4"/>
    <w:pPr>
      <w:shd w:val="clear" w:color="auto" w:fill="FFFFFF"/>
      <w:spacing w:before="260" w:after="360" w:line="244" w:lineRule="exact"/>
      <w:jc w:val="both"/>
    </w:pPr>
    <w:rPr>
      <w:rFonts w:ascii="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4">
    <w:name w:val="Колонтитул1"/>
    <w:basedOn w:val="a"/>
    <w:link w:val="a4"/>
    <w:uiPriority w:val="99"/>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uiPriority w:val="99"/>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rsid w:val="00161FDE"/>
    <w:pPr>
      <w:tabs>
        <w:tab w:val="center" w:pos="4677"/>
        <w:tab w:val="right" w:pos="9355"/>
      </w:tabs>
    </w:pPr>
  </w:style>
  <w:style w:type="character" w:customStyle="1" w:styleId="a7">
    <w:name w:val="Верхний колонтитул Знак"/>
    <w:basedOn w:val="a0"/>
    <w:link w:val="a6"/>
    <w:uiPriority w:val="99"/>
    <w:locked/>
    <w:rsid w:val="00161FDE"/>
    <w:rPr>
      <w:rFonts w:cs="Times New Roman"/>
      <w:color w:val="000000"/>
    </w:rPr>
  </w:style>
  <w:style w:type="paragraph" w:styleId="a8">
    <w:name w:val="footer"/>
    <w:basedOn w:val="a"/>
    <w:link w:val="a9"/>
    <w:uiPriority w:val="99"/>
    <w:rsid w:val="00161FDE"/>
    <w:pPr>
      <w:tabs>
        <w:tab w:val="center" w:pos="4677"/>
        <w:tab w:val="right" w:pos="9355"/>
      </w:tabs>
    </w:pPr>
  </w:style>
  <w:style w:type="character" w:customStyle="1" w:styleId="a9">
    <w:name w:val="Нижний колонтитул Знак"/>
    <w:basedOn w:val="a0"/>
    <w:link w:val="a8"/>
    <w:uiPriority w:val="99"/>
    <w:locked/>
    <w:rsid w:val="00161FDE"/>
    <w:rPr>
      <w:rFonts w:cs="Times New Roman"/>
      <w:color w:val="000000"/>
    </w:rPr>
  </w:style>
  <w:style w:type="paragraph" w:styleId="aa">
    <w:name w:val="List Paragraph"/>
    <w:basedOn w:val="a"/>
    <w:uiPriority w:val="99"/>
    <w:qFormat/>
    <w:rsid w:val="00161FDE"/>
    <w:pPr>
      <w:ind w:left="720"/>
      <w:contextualSpacing/>
    </w:pPr>
  </w:style>
  <w:style w:type="character" w:styleId="ab">
    <w:name w:val="Hyperlink"/>
    <w:basedOn w:val="a0"/>
    <w:uiPriority w:val="99"/>
    <w:rsid w:val="003B7B4D"/>
    <w:rPr>
      <w:rFonts w:cs="Times New Roman"/>
      <w:color w:val="0000FF"/>
      <w:u w:val="single"/>
    </w:rPr>
  </w:style>
  <w:style w:type="paragraph" w:styleId="25">
    <w:name w:val="toc 2"/>
    <w:basedOn w:val="a"/>
    <w:next w:val="a"/>
    <w:autoRedefine/>
    <w:uiPriority w:val="99"/>
    <w:rsid w:val="005A6AEC"/>
    <w:pPr>
      <w:widowControl/>
      <w:tabs>
        <w:tab w:val="right" w:leader="dot" w:pos="9071"/>
      </w:tabs>
      <w:spacing w:line="276" w:lineRule="auto"/>
      <w:ind w:right="454" w:firstLine="284"/>
      <w:jc w:val="both"/>
    </w:pPr>
    <w:rPr>
      <w:rFonts w:ascii="Calibri Light" w:eastAsia="Times New Roman" w:hAnsi="Calibri Light" w:cs="Times New Roman"/>
      <w:color w:val="FF0000"/>
      <w:sz w:val="28"/>
      <w:szCs w:val="28"/>
    </w:rPr>
  </w:style>
  <w:style w:type="character" w:styleId="ac">
    <w:name w:val="annotation reference"/>
    <w:basedOn w:val="a0"/>
    <w:uiPriority w:val="99"/>
    <w:semiHidden/>
    <w:rsid w:val="00954B2D"/>
    <w:rPr>
      <w:rFonts w:cs="Times New Roman"/>
      <w:sz w:val="16"/>
      <w:szCs w:val="16"/>
    </w:rPr>
  </w:style>
  <w:style w:type="paragraph" w:styleId="ad">
    <w:name w:val="annotation text"/>
    <w:basedOn w:val="a"/>
    <w:link w:val="ae"/>
    <w:uiPriority w:val="99"/>
    <w:semiHidden/>
    <w:rsid w:val="00954B2D"/>
    <w:rPr>
      <w:sz w:val="20"/>
      <w:szCs w:val="20"/>
    </w:rPr>
  </w:style>
  <w:style w:type="character" w:customStyle="1" w:styleId="ae">
    <w:name w:val="Текст примечания Знак"/>
    <w:basedOn w:val="a0"/>
    <w:link w:val="ad"/>
    <w:uiPriority w:val="99"/>
    <w:semiHidden/>
    <w:locked/>
    <w:rsid w:val="00954B2D"/>
    <w:rPr>
      <w:rFonts w:cs="Times New Roman"/>
      <w:color w:val="000000"/>
      <w:sz w:val="20"/>
      <w:szCs w:val="20"/>
    </w:rPr>
  </w:style>
  <w:style w:type="paragraph" w:styleId="af">
    <w:name w:val="annotation subject"/>
    <w:basedOn w:val="ad"/>
    <w:next w:val="ad"/>
    <w:link w:val="af0"/>
    <w:uiPriority w:val="99"/>
    <w:semiHidden/>
    <w:rsid w:val="00954B2D"/>
    <w:rPr>
      <w:b/>
      <w:bCs/>
    </w:rPr>
  </w:style>
  <w:style w:type="character" w:customStyle="1" w:styleId="af0">
    <w:name w:val="Тема примечания Знак"/>
    <w:basedOn w:val="ae"/>
    <w:link w:val="af"/>
    <w:uiPriority w:val="99"/>
    <w:semiHidden/>
    <w:locked/>
    <w:rsid w:val="00954B2D"/>
    <w:rPr>
      <w:b/>
      <w:bCs/>
    </w:rPr>
  </w:style>
  <w:style w:type="paragraph" w:styleId="af1">
    <w:name w:val="Balloon Text"/>
    <w:basedOn w:val="a"/>
    <w:link w:val="af2"/>
    <w:uiPriority w:val="99"/>
    <w:semiHidden/>
    <w:rsid w:val="00954B2D"/>
    <w:rPr>
      <w:rFonts w:ascii="Segoe UI" w:hAnsi="Segoe UI" w:cs="Segoe UI"/>
      <w:sz w:val="18"/>
      <w:szCs w:val="18"/>
    </w:rPr>
  </w:style>
  <w:style w:type="character" w:customStyle="1" w:styleId="af2">
    <w:name w:val="Текст выноски Знак"/>
    <w:basedOn w:val="a0"/>
    <w:link w:val="af1"/>
    <w:uiPriority w:val="99"/>
    <w:semiHidden/>
    <w:locked/>
    <w:rsid w:val="00954B2D"/>
    <w:rPr>
      <w:rFonts w:ascii="Segoe UI" w:hAnsi="Segoe UI" w:cs="Segoe UI"/>
      <w:color w:val="000000"/>
      <w:sz w:val="18"/>
      <w:szCs w:val="18"/>
    </w:rPr>
  </w:style>
  <w:style w:type="paragraph" w:customStyle="1" w:styleId="ConsNormal">
    <w:name w:val="ConsNormal"/>
    <w:uiPriority w:val="99"/>
    <w:rsid w:val="00A43EF8"/>
    <w:pPr>
      <w:widowControl w:val="0"/>
      <w:autoSpaceDE w:val="0"/>
      <w:autoSpaceDN w:val="0"/>
      <w:adjustRightInd w:val="0"/>
      <w:ind w:firstLine="720"/>
    </w:pPr>
    <w:rPr>
      <w:rFonts w:ascii="Arial" w:eastAsia="Times New Roman" w:hAnsi="Arial" w:cs="Arial"/>
      <w:sz w:val="16"/>
      <w:szCs w:val="16"/>
    </w:rPr>
  </w:style>
  <w:style w:type="paragraph" w:styleId="af3">
    <w:name w:val="No Spacing"/>
    <w:link w:val="af4"/>
    <w:uiPriority w:val="99"/>
    <w:qFormat/>
    <w:rsid w:val="000C490E"/>
    <w:rPr>
      <w:rFonts w:ascii="Calibri" w:eastAsia="Times New Roman" w:hAnsi="Calibri" w:cs="Times New Roman"/>
      <w:sz w:val="22"/>
      <w:szCs w:val="22"/>
    </w:rPr>
  </w:style>
  <w:style w:type="character" w:customStyle="1" w:styleId="af4">
    <w:name w:val="Без интервала Знак"/>
    <w:basedOn w:val="a0"/>
    <w:link w:val="af3"/>
    <w:uiPriority w:val="99"/>
    <w:locked/>
    <w:rsid w:val="000C490E"/>
    <w:rPr>
      <w:rFonts w:ascii="Calibri" w:eastAsia="Times New Roman" w:hAnsi="Calibri" w:cs="Times New Roman"/>
      <w:sz w:val="22"/>
      <w:szCs w:val="22"/>
      <w:lang w:val="ru-RU" w:eastAsia="ru-RU" w:bidi="ar-SA"/>
    </w:rPr>
  </w:style>
  <w:style w:type="paragraph" w:styleId="15">
    <w:name w:val="toc 1"/>
    <w:basedOn w:val="a"/>
    <w:next w:val="a"/>
    <w:autoRedefine/>
    <w:uiPriority w:val="99"/>
    <w:rsid w:val="009657EE"/>
    <w:pPr>
      <w:widowControl/>
      <w:tabs>
        <w:tab w:val="right" w:leader="dot" w:pos="9356"/>
      </w:tabs>
      <w:ind w:right="561"/>
      <w:jc w:val="both"/>
    </w:pPr>
    <w:rPr>
      <w:rFonts w:ascii="Times New Roman" w:hAnsi="Times New Roman" w:cs="Times New Roman"/>
      <w:sz w:val="28"/>
      <w:szCs w:val="28"/>
    </w:rPr>
  </w:style>
  <w:style w:type="paragraph" w:styleId="af5">
    <w:name w:val="Normal (Web)"/>
    <w:basedOn w:val="a"/>
    <w:uiPriority w:val="99"/>
    <w:rsid w:val="00FB78FB"/>
    <w:pPr>
      <w:widowControl/>
      <w:spacing w:before="100" w:beforeAutospacing="1" w:after="100" w:afterAutospacing="1"/>
    </w:pPr>
    <w:rPr>
      <w:rFonts w:ascii="Times New Roman" w:eastAsia="Times New Roman" w:hAnsi="Times New Roman" w:cs="Times New Roman"/>
      <w:color w:val="auto"/>
    </w:rPr>
  </w:style>
  <w:style w:type="paragraph" w:styleId="HTML">
    <w:name w:val="HTML Preformatted"/>
    <w:basedOn w:val="a"/>
    <w:link w:val="HTML0"/>
    <w:uiPriority w:val="99"/>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uiPriority w:val="99"/>
    <w:locked/>
    <w:rsid w:val="009F3223"/>
    <w:rPr>
      <w:rFonts w:eastAsia="Times New Roman" w:cs="Times New Roman"/>
      <w:sz w:val="20"/>
      <w:szCs w:val="20"/>
      <w:lang w:bidi="ar-SA"/>
    </w:rPr>
  </w:style>
  <w:style w:type="character" w:customStyle="1" w:styleId="w">
    <w:name w:val="w"/>
    <w:basedOn w:val="a0"/>
    <w:uiPriority w:val="99"/>
    <w:rsid w:val="009F3223"/>
    <w:rPr>
      <w:rFonts w:cs="Times New Roman"/>
    </w:rPr>
  </w:style>
  <w:style w:type="paragraph" w:customStyle="1" w:styleId="ConsPlusNormal">
    <w:name w:val="ConsPlusNormal"/>
    <w:uiPriority w:val="99"/>
    <w:rsid w:val="00C43DB1"/>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B211B2"/>
    <w:pPr>
      <w:widowControl w:val="0"/>
      <w:autoSpaceDE w:val="0"/>
      <w:autoSpaceDN w:val="0"/>
      <w:adjustRightInd w:val="0"/>
    </w:pPr>
    <w:rPr>
      <w:rFonts w:ascii="Calibri" w:eastAsia="Times New Roman" w:hAnsi="Calibri" w:cs="Calibri"/>
      <w:b/>
      <w:bCs/>
      <w:sz w:val="22"/>
      <w:szCs w:val="22"/>
    </w:rPr>
  </w:style>
  <w:style w:type="paragraph" w:customStyle="1" w:styleId="ConsPlusNonformat">
    <w:name w:val="ConsPlusNonformat"/>
    <w:uiPriority w:val="99"/>
    <w:rsid w:val="00B211B2"/>
    <w:pPr>
      <w:widowControl w:val="0"/>
      <w:autoSpaceDE w:val="0"/>
      <w:autoSpaceDN w:val="0"/>
      <w:adjustRightInd w:val="0"/>
    </w:pPr>
    <w:rPr>
      <w:rFonts w:eastAsia="Times New Roman"/>
    </w:rPr>
  </w:style>
  <w:style w:type="paragraph" w:customStyle="1" w:styleId="ConsPlusCell">
    <w:name w:val="ConsPlusCell"/>
    <w:uiPriority w:val="99"/>
    <w:rsid w:val="00B211B2"/>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B211B2"/>
    <w:pPr>
      <w:widowControl w:val="0"/>
      <w:autoSpaceDE w:val="0"/>
      <w:autoSpaceDN w:val="0"/>
      <w:adjustRightInd w:val="0"/>
    </w:pPr>
    <w:rPr>
      <w:rFonts w:eastAsia="Times New Roman"/>
    </w:rPr>
  </w:style>
  <w:style w:type="paragraph" w:customStyle="1" w:styleId="ConsNonformat">
    <w:name w:val="ConsNonformat"/>
    <w:uiPriority w:val="99"/>
    <w:rsid w:val="00B211B2"/>
    <w:pPr>
      <w:widowControl w:val="0"/>
      <w:autoSpaceDE w:val="0"/>
      <w:autoSpaceDN w:val="0"/>
      <w:adjustRightInd w:val="0"/>
    </w:pPr>
    <w:rPr>
      <w:rFonts w:eastAsia="Times New Roman"/>
      <w:sz w:val="16"/>
      <w:szCs w:val="16"/>
    </w:rPr>
  </w:style>
  <w:style w:type="table" w:styleId="af6">
    <w:name w:val="Table Grid"/>
    <w:basedOn w:val="a1"/>
    <w:uiPriority w:val="99"/>
    <w:rsid w:val="00B211B2"/>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99"/>
    <w:semiHidden/>
    <w:rsid w:val="00B2319A"/>
    <w:pPr>
      <w:ind w:left="112"/>
    </w:pPr>
    <w:rPr>
      <w:rFonts w:ascii="Times New Roman" w:eastAsia="Times New Roman" w:hAnsi="Times New Roman" w:cs="Times New Roman"/>
      <w:color w:val="auto"/>
      <w:lang w:val="en-US" w:eastAsia="en-US"/>
    </w:rPr>
  </w:style>
  <w:style w:type="character" w:customStyle="1" w:styleId="af8">
    <w:name w:val="Основной текст Знак"/>
    <w:basedOn w:val="a0"/>
    <w:link w:val="af7"/>
    <w:uiPriority w:val="99"/>
    <w:semiHidden/>
    <w:locked/>
    <w:rsid w:val="00B2319A"/>
    <w:rPr>
      <w:rFonts w:ascii="Times New Roman" w:hAnsi="Times New Roman" w:cs="Times New Roman"/>
      <w:lang w:val="en-US" w:eastAsia="en-US" w:bidi="ar-SA"/>
    </w:rPr>
  </w:style>
  <w:style w:type="paragraph" w:styleId="33">
    <w:name w:val="toc 3"/>
    <w:basedOn w:val="a"/>
    <w:next w:val="a"/>
    <w:autoRedefine/>
    <w:uiPriority w:val="99"/>
    <w:rsid w:val="005D0CDC"/>
    <w:pPr>
      <w:spacing w:after="100"/>
      <w:ind w:left="480"/>
    </w:pPr>
  </w:style>
  <w:style w:type="character" w:customStyle="1" w:styleId="29pt">
    <w:name w:val="Основной текст (2) + 9 pt"/>
    <w:aliases w:val="Полужирный"/>
    <w:basedOn w:val="21"/>
    <w:uiPriority w:val="99"/>
    <w:rsid w:val="00F15889"/>
    <w:rPr>
      <w:b/>
      <w:bCs/>
      <w:color w:val="000000"/>
      <w:spacing w:val="0"/>
      <w:w w:val="100"/>
      <w:position w:val="0"/>
      <w:sz w:val="18"/>
      <w:szCs w:val="18"/>
      <w:shd w:val="clear" w:color="auto" w:fill="FFFFFF"/>
      <w:lang w:val="ru-RU" w:eastAsia="ru-RU"/>
    </w:rPr>
  </w:style>
  <w:style w:type="character" w:customStyle="1" w:styleId="doccaption">
    <w:name w:val="doccaption"/>
    <w:basedOn w:val="a0"/>
    <w:uiPriority w:val="99"/>
    <w:rsid w:val="00B135A0"/>
    <w:rPr>
      <w:rFonts w:cs="Times New Roman"/>
    </w:rPr>
  </w:style>
  <w:style w:type="character" w:styleId="af9">
    <w:name w:val="Strong"/>
    <w:basedOn w:val="a0"/>
    <w:uiPriority w:val="99"/>
    <w:qFormat/>
    <w:rsid w:val="00A141D8"/>
    <w:rPr>
      <w:rFonts w:cs="Times New Roman"/>
      <w:b/>
      <w:bCs/>
    </w:rPr>
  </w:style>
  <w:style w:type="numbering" w:customStyle="1" w:styleId="1">
    <w:name w:val="Стиль1"/>
    <w:rsid w:val="00EE7D2A"/>
    <w:pPr>
      <w:numPr>
        <w:numId w:val="10"/>
      </w:numPr>
    </w:pPr>
  </w:style>
  <w:style w:type="character" w:customStyle="1" w:styleId="afa">
    <w:name w:val="Название Знак"/>
    <w:basedOn w:val="a0"/>
    <w:link w:val="afb"/>
    <w:locked/>
    <w:rsid w:val="0024111A"/>
    <w:rPr>
      <w:sz w:val="28"/>
      <w:szCs w:val="24"/>
    </w:rPr>
  </w:style>
  <w:style w:type="paragraph" w:styleId="afb">
    <w:name w:val="Title"/>
    <w:basedOn w:val="a"/>
    <w:link w:val="afa"/>
    <w:qFormat/>
    <w:locked/>
    <w:rsid w:val="0024111A"/>
    <w:pPr>
      <w:widowControl/>
      <w:jc w:val="center"/>
    </w:pPr>
    <w:rPr>
      <w:color w:val="auto"/>
      <w:sz w:val="28"/>
    </w:rPr>
  </w:style>
  <w:style w:type="character" w:customStyle="1" w:styleId="16">
    <w:name w:val="Название Знак1"/>
    <w:basedOn w:val="a0"/>
    <w:link w:val="afb"/>
    <w:rsid w:val="0024111A"/>
    <w:rPr>
      <w:rFonts w:ascii="Cambria" w:eastAsia="Times New Roman" w:hAnsi="Cambria" w:cs="Times New Roman"/>
      <w:b/>
      <w:bCs/>
      <w:color w:val="000000"/>
      <w:kern w:val="28"/>
      <w:sz w:val="32"/>
      <w:szCs w:val="32"/>
    </w:rPr>
  </w:style>
  <w:style w:type="character" w:customStyle="1" w:styleId="A00">
    <w:name w:val="A0"/>
    <w:rsid w:val="0024111A"/>
    <w:rPr>
      <w:color w:val="000000"/>
      <w:sz w:val="32"/>
    </w:rPr>
  </w:style>
  <w:style w:type="paragraph" w:customStyle="1" w:styleId="Pa16">
    <w:name w:val="Pa16"/>
    <w:basedOn w:val="a"/>
    <w:next w:val="a"/>
    <w:rsid w:val="0024111A"/>
    <w:pPr>
      <w:widowControl/>
      <w:suppressAutoHyphens/>
      <w:autoSpaceDE w:val="0"/>
      <w:spacing w:line="221" w:lineRule="atLeast"/>
    </w:pPr>
    <w:rPr>
      <w:rFonts w:ascii="Times New Roman" w:eastAsia="Times New Roman" w:hAnsi="Times New Roman" w:cs="Times New Roman"/>
      <w:lang w:eastAsia="zh-CN"/>
    </w:rPr>
  </w:style>
</w:styles>
</file>

<file path=word/webSettings.xml><?xml version="1.0" encoding="utf-8"?>
<w:webSettings xmlns:r="http://schemas.openxmlformats.org/officeDocument/2006/relationships" xmlns:w="http://schemas.openxmlformats.org/wordprocessingml/2006/main">
  <w:divs>
    <w:div w:id="455292739">
      <w:marLeft w:val="0"/>
      <w:marRight w:val="0"/>
      <w:marTop w:val="0"/>
      <w:marBottom w:val="0"/>
      <w:divBdr>
        <w:top w:val="none" w:sz="0" w:space="0" w:color="auto"/>
        <w:left w:val="none" w:sz="0" w:space="0" w:color="auto"/>
        <w:bottom w:val="none" w:sz="0" w:space="0" w:color="auto"/>
        <w:right w:val="none" w:sz="0" w:space="0" w:color="auto"/>
      </w:divBdr>
    </w:div>
    <w:div w:id="455292740">
      <w:marLeft w:val="0"/>
      <w:marRight w:val="0"/>
      <w:marTop w:val="0"/>
      <w:marBottom w:val="0"/>
      <w:divBdr>
        <w:top w:val="none" w:sz="0" w:space="0" w:color="auto"/>
        <w:left w:val="none" w:sz="0" w:space="0" w:color="auto"/>
        <w:bottom w:val="none" w:sz="0" w:space="0" w:color="auto"/>
        <w:right w:val="none" w:sz="0" w:space="0" w:color="auto"/>
      </w:divBdr>
    </w:div>
    <w:div w:id="455292741">
      <w:marLeft w:val="0"/>
      <w:marRight w:val="0"/>
      <w:marTop w:val="0"/>
      <w:marBottom w:val="0"/>
      <w:divBdr>
        <w:top w:val="none" w:sz="0" w:space="0" w:color="auto"/>
        <w:left w:val="none" w:sz="0" w:space="0" w:color="auto"/>
        <w:bottom w:val="none" w:sz="0" w:space="0" w:color="auto"/>
        <w:right w:val="none" w:sz="0" w:space="0" w:color="auto"/>
      </w:divBdr>
    </w:div>
    <w:div w:id="455292742">
      <w:marLeft w:val="0"/>
      <w:marRight w:val="0"/>
      <w:marTop w:val="0"/>
      <w:marBottom w:val="0"/>
      <w:divBdr>
        <w:top w:val="none" w:sz="0" w:space="0" w:color="auto"/>
        <w:left w:val="none" w:sz="0" w:space="0" w:color="auto"/>
        <w:bottom w:val="none" w:sz="0" w:space="0" w:color="auto"/>
        <w:right w:val="none" w:sz="0" w:space="0" w:color="auto"/>
      </w:divBdr>
    </w:div>
    <w:div w:id="455292743">
      <w:marLeft w:val="0"/>
      <w:marRight w:val="0"/>
      <w:marTop w:val="0"/>
      <w:marBottom w:val="0"/>
      <w:divBdr>
        <w:top w:val="none" w:sz="0" w:space="0" w:color="auto"/>
        <w:left w:val="none" w:sz="0" w:space="0" w:color="auto"/>
        <w:bottom w:val="none" w:sz="0" w:space="0" w:color="auto"/>
        <w:right w:val="none" w:sz="0" w:space="0" w:color="auto"/>
      </w:divBdr>
    </w:div>
    <w:div w:id="455292744">
      <w:marLeft w:val="0"/>
      <w:marRight w:val="0"/>
      <w:marTop w:val="0"/>
      <w:marBottom w:val="0"/>
      <w:divBdr>
        <w:top w:val="none" w:sz="0" w:space="0" w:color="auto"/>
        <w:left w:val="none" w:sz="0" w:space="0" w:color="auto"/>
        <w:bottom w:val="none" w:sz="0" w:space="0" w:color="auto"/>
        <w:right w:val="none" w:sz="0" w:space="0" w:color="auto"/>
      </w:divBdr>
    </w:div>
    <w:div w:id="455292746">
      <w:marLeft w:val="0"/>
      <w:marRight w:val="0"/>
      <w:marTop w:val="0"/>
      <w:marBottom w:val="0"/>
      <w:divBdr>
        <w:top w:val="none" w:sz="0" w:space="0" w:color="auto"/>
        <w:left w:val="none" w:sz="0" w:space="0" w:color="auto"/>
        <w:bottom w:val="none" w:sz="0" w:space="0" w:color="auto"/>
        <w:right w:val="none" w:sz="0" w:space="0" w:color="auto"/>
      </w:divBdr>
    </w:div>
    <w:div w:id="455292747">
      <w:marLeft w:val="0"/>
      <w:marRight w:val="0"/>
      <w:marTop w:val="0"/>
      <w:marBottom w:val="0"/>
      <w:divBdr>
        <w:top w:val="none" w:sz="0" w:space="0" w:color="auto"/>
        <w:left w:val="none" w:sz="0" w:space="0" w:color="auto"/>
        <w:bottom w:val="none" w:sz="0" w:space="0" w:color="auto"/>
        <w:right w:val="none" w:sz="0" w:space="0" w:color="auto"/>
      </w:divBdr>
    </w:div>
    <w:div w:id="455292748">
      <w:marLeft w:val="0"/>
      <w:marRight w:val="0"/>
      <w:marTop w:val="0"/>
      <w:marBottom w:val="0"/>
      <w:divBdr>
        <w:top w:val="none" w:sz="0" w:space="0" w:color="auto"/>
        <w:left w:val="none" w:sz="0" w:space="0" w:color="auto"/>
        <w:bottom w:val="none" w:sz="0" w:space="0" w:color="auto"/>
        <w:right w:val="none" w:sz="0" w:space="0" w:color="auto"/>
      </w:divBdr>
    </w:div>
    <w:div w:id="455292749">
      <w:marLeft w:val="0"/>
      <w:marRight w:val="0"/>
      <w:marTop w:val="0"/>
      <w:marBottom w:val="0"/>
      <w:divBdr>
        <w:top w:val="none" w:sz="0" w:space="0" w:color="auto"/>
        <w:left w:val="none" w:sz="0" w:space="0" w:color="auto"/>
        <w:bottom w:val="none" w:sz="0" w:space="0" w:color="auto"/>
        <w:right w:val="none" w:sz="0" w:space="0" w:color="auto"/>
      </w:divBdr>
    </w:div>
    <w:div w:id="455292750">
      <w:marLeft w:val="0"/>
      <w:marRight w:val="0"/>
      <w:marTop w:val="0"/>
      <w:marBottom w:val="0"/>
      <w:divBdr>
        <w:top w:val="none" w:sz="0" w:space="0" w:color="auto"/>
        <w:left w:val="none" w:sz="0" w:space="0" w:color="auto"/>
        <w:bottom w:val="none" w:sz="0" w:space="0" w:color="auto"/>
        <w:right w:val="none" w:sz="0" w:space="0" w:color="auto"/>
      </w:divBdr>
    </w:div>
    <w:div w:id="455292751">
      <w:marLeft w:val="0"/>
      <w:marRight w:val="0"/>
      <w:marTop w:val="0"/>
      <w:marBottom w:val="0"/>
      <w:divBdr>
        <w:top w:val="none" w:sz="0" w:space="0" w:color="auto"/>
        <w:left w:val="none" w:sz="0" w:space="0" w:color="auto"/>
        <w:bottom w:val="none" w:sz="0" w:space="0" w:color="auto"/>
        <w:right w:val="none" w:sz="0" w:space="0" w:color="auto"/>
      </w:divBdr>
    </w:div>
    <w:div w:id="455292752">
      <w:marLeft w:val="0"/>
      <w:marRight w:val="0"/>
      <w:marTop w:val="0"/>
      <w:marBottom w:val="0"/>
      <w:divBdr>
        <w:top w:val="none" w:sz="0" w:space="0" w:color="auto"/>
        <w:left w:val="none" w:sz="0" w:space="0" w:color="auto"/>
        <w:bottom w:val="none" w:sz="0" w:space="0" w:color="auto"/>
        <w:right w:val="none" w:sz="0" w:space="0" w:color="auto"/>
      </w:divBdr>
    </w:div>
    <w:div w:id="455292753">
      <w:marLeft w:val="0"/>
      <w:marRight w:val="0"/>
      <w:marTop w:val="0"/>
      <w:marBottom w:val="0"/>
      <w:divBdr>
        <w:top w:val="none" w:sz="0" w:space="0" w:color="auto"/>
        <w:left w:val="none" w:sz="0" w:space="0" w:color="auto"/>
        <w:bottom w:val="none" w:sz="0" w:space="0" w:color="auto"/>
        <w:right w:val="none" w:sz="0" w:space="0" w:color="auto"/>
      </w:divBdr>
    </w:div>
    <w:div w:id="455292755">
      <w:marLeft w:val="0"/>
      <w:marRight w:val="0"/>
      <w:marTop w:val="0"/>
      <w:marBottom w:val="0"/>
      <w:divBdr>
        <w:top w:val="none" w:sz="0" w:space="0" w:color="auto"/>
        <w:left w:val="none" w:sz="0" w:space="0" w:color="auto"/>
        <w:bottom w:val="none" w:sz="0" w:space="0" w:color="auto"/>
        <w:right w:val="none" w:sz="0" w:space="0" w:color="auto"/>
      </w:divBdr>
    </w:div>
    <w:div w:id="455292756">
      <w:marLeft w:val="0"/>
      <w:marRight w:val="0"/>
      <w:marTop w:val="0"/>
      <w:marBottom w:val="0"/>
      <w:divBdr>
        <w:top w:val="none" w:sz="0" w:space="0" w:color="auto"/>
        <w:left w:val="none" w:sz="0" w:space="0" w:color="auto"/>
        <w:bottom w:val="none" w:sz="0" w:space="0" w:color="auto"/>
        <w:right w:val="none" w:sz="0" w:space="0" w:color="auto"/>
      </w:divBdr>
    </w:div>
    <w:div w:id="455292757">
      <w:marLeft w:val="0"/>
      <w:marRight w:val="0"/>
      <w:marTop w:val="0"/>
      <w:marBottom w:val="0"/>
      <w:divBdr>
        <w:top w:val="none" w:sz="0" w:space="0" w:color="auto"/>
        <w:left w:val="none" w:sz="0" w:space="0" w:color="auto"/>
        <w:bottom w:val="none" w:sz="0" w:space="0" w:color="auto"/>
        <w:right w:val="none" w:sz="0" w:space="0" w:color="auto"/>
      </w:divBdr>
    </w:div>
    <w:div w:id="455292758">
      <w:marLeft w:val="0"/>
      <w:marRight w:val="0"/>
      <w:marTop w:val="0"/>
      <w:marBottom w:val="0"/>
      <w:divBdr>
        <w:top w:val="none" w:sz="0" w:space="0" w:color="auto"/>
        <w:left w:val="none" w:sz="0" w:space="0" w:color="auto"/>
        <w:bottom w:val="none" w:sz="0" w:space="0" w:color="auto"/>
        <w:right w:val="none" w:sz="0" w:space="0" w:color="auto"/>
      </w:divBdr>
    </w:div>
    <w:div w:id="455292759">
      <w:marLeft w:val="0"/>
      <w:marRight w:val="0"/>
      <w:marTop w:val="0"/>
      <w:marBottom w:val="0"/>
      <w:divBdr>
        <w:top w:val="none" w:sz="0" w:space="0" w:color="auto"/>
        <w:left w:val="none" w:sz="0" w:space="0" w:color="auto"/>
        <w:bottom w:val="none" w:sz="0" w:space="0" w:color="auto"/>
        <w:right w:val="none" w:sz="0" w:space="0" w:color="auto"/>
      </w:divBdr>
    </w:div>
    <w:div w:id="455292760">
      <w:marLeft w:val="0"/>
      <w:marRight w:val="0"/>
      <w:marTop w:val="0"/>
      <w:marBottom w:val="0"/>
      <w:divBdr>
        <w:top w:val="none" w:sz="0" w:space="0" w:color="auto"/>
        <w:left w:val="none" w:sz="0" w:space="0" w:color="auto"/>
        <w:bottom w:val="none" w:sz="0" w:space="0" w:color="auto"/>
        <w:right w:val="none" w:sz="0" w:space="0" w:color="auto"/>
      </w:divBdr>
    </w:div>
    <w:div w:id="455292761">
      <w:marLeft w:val="0"/>
      <w:marRight w:val="0"/>
      <w:marTop w:val="0"/>
      <w:marBottom w:val="0"/>
      <w:divBdr>
        <w:top w:val="none" w:sz="0" w:space="0" w:color="auto"/>
        <w:left w:val="none" w:sz="0" w:space="0" w:color="auto"/>
        <w:bottom w:val="none" w:sz="0" w:space="0" w:color="auto"/>
        <w:right w:val="none" w:sz="0" w:space="0" w:color="auto"/>
      </w:divBdr>
    </w:div>
    <w:div w:id="455292762">
      <w:marLeft w:val="0"/>
      <w:marRight w:val="0"/>
      <w:marTop w:val="0"/>
      <w:marBottom w:val="0"/>
      <w:divBdr>
        <w:top w:val="none" w:sz="0" w:space="0" w:color="auto"/>
        <w:left w:val="none" w:sz="0" w:space="0" w:color="auto"/>
        <w:bottom w:val="none" w:sz="0" w:space="0" w:color="auto"/>
        <w:right w:val="none" w:sz="0" w:space="0" w:color="auto"/>
      </w:divBdr>
    </w:div>
    <w:div w:id="455292764">
      <w:marLeft w:val="0"/>
      <w:marRight w:val="0"/>
      <w:marTop w:val="0"/>
      <w:marBottom w:val="0"/>
      <w:divBdr>
        <w:top w:val="none" w:sz="0" w:space="0" w:color="auto"/>
        <w:left w:val="none" w:sz="0" w:space="0" w:color="auto"/>
        <w:bottom w:val="none" w:sz="0" w:space="0" w:color="auto"/>
        <w:right w:val="none" w:sz="0" w:space="0" w:color="auto"/>
      </w:divBdr>
    </w:div>
    <w:div w:id="455292765">
      <w:marLeft w:val="0"/>
      <w:marRight w:val="0"/>
      <w:marTop w:val="0"/>
      <w:marBottom w:val="0"/>
      <w:divBdr>
        <w:top w:val="none" w:sz="0" w:space="0" w:color="auto"/>
        <w:left w:val="none" w:sz="0" w:space="0" w:color="auto"/>
        <w:bottom w:val="none" w:sz="0" w:space="0" w:color="auto"/>
        <w:right w:val="none" w:sz="0" w:space="0" w:color="auto"/>
      </w:divBdr>
    </w:div>
    <w:div w:id="455292766">
      <w:marLeft w:val="0"/>
      <w:marRight w:val="0"/>
      <w:marTop w:val="0"/>
      <w:marBottom w:val="0"/>
      <w:divBdr>
        <w:top w:val="none" w:sz="0" w:space="0" w:color="auto"/>
        <w:left w:val="none" w:sz="0" w:space="0" w:color="auto"/>
        <w:bottom w:val="none" w:sz="0" w:space="0" w:color="auto"/>
        <w:right w:val="none" w:sz="0" w:space="0" w:color="auto"/>
      </w:divBdr>
    </w:div>
    <w:div w:id="455292768">
      <w:marLeft w:val="0"/>
      <w:marRight w:val="0"/>
      <w:marTop w:val="0"/>
      <w:marBottom w:val="0"/>
      <w:divBdr>
        <w:top w:val="none" w:sz="0" w:space="0" w:color="auto"/>
        <w:left w:val="none" w:sz="0" w:space="0" w:color="auto"/>
        <w:bottom w:val="none" w:sz="0" w:space="0" w:color="auto"/>
        <w:right w:val="none" w:sz="0" w:space="0" w:color="auto"/>
      </w:divBdr>
    </w:div>
    <w:div w:id="455292769">
      <w:marLeft w:val="0"/>
      <w:marRight w:val="0"/>
      <w:marTop w:val="0"/>
      <w:marBottom w:val="0"/>
      <w:divBdr>
        <w:top w:val="none" w:sz="0" w:space="0" w:color="auto"/>
        <w:left w:val="none" w:sz="0" w:space="0" w:color="auto"/>
        <w:bottom w:val="none" w:sz="0" w:space="0" w:color="auto"/>
        <w:right w:val="none" w:sz="0" w:space="0" w:color="auto"/>
      </w:divBdr>
    </w:div>
    <w:div w:id="455292770">
      <w:marLeft w:val="0"/>
      <w:marRight w:val="0"/>
      <w:marTop w:val="0"/>
      <w:marBottom w:val="0"/>
      <w:divBdr>
        <w:top w:val="none" w:sz="0" w:space="0" w:color="auto"/>
        <w:left w:val="none" w:sz="0" w:space="0" w:color="auto"/>
        <w:bottom w:val="none" w:sz="0" w:space="0" w:color="auto"/>
        <w:right w:val="none" w:sz="0" w:space="0" w:color="auto"/>
      </w:divBdr>
    </w:div>
    <w:div w:id="455292771">
      <w:marLeft w:val="0"/>
      <w:marRight w:val="0"/>
      <w:marTop w:val="0"/>
      <w:marBottom w:val="0"/>
      <w:divBdr>
        <w:top w:val="none" w:sz="0" w:space="0" w:color="auto"/>
        <w:left w:val="none" w:sz="0" w:space="0" w:color="auto"/>
        <w:bottom w:val="none" w:sz="0" w:space="0" w:color="auto"/>
        <w:right w:val="none" w:sz="0" w:space="0" w:color="auto"/>
      </w:divBdr>
    </w:div>
    <w:div w:id="455292773">
      <w:marLeft w:val="0"/>
      <w:marRight w:val="0"/>
      <w:marTop w:val="0"/>
      <w:marBottom w:val="0"/>
      <w:divBdr>
        <w:top w:val="none" w:sz="0" w:space="0" w:color="auto"/>
        <w:left w:val="none" w:sz="0" w:space="0" w:color="auto"/>
        <w:bottom w:val="none" w:sz="0" w:space="0" w:color="auto"/>
        <w:right w:val="none" w:sz="0" w:space="0" w:color="auto"/>
      </w:divBdr>
    </w:div>
    <w:div w:id="455292775">
      <w:marLeft w:val="0"/>
      <w:marRight w:val="0"/>
      <w:marTop w:val="0"/>
      <w:marBottom w:val="0"/>
      <w:divBdr>
        <w:top w:val="none" w:sz="0" w:space="0" w:color="auto"/>
        <w:left w:val="none" w:sz="0" w:space="0" w:color="auto"/>
        <w:bottom w:val="none" w:sz="0" w:space="0" w:color="auto"/>
        <w:right w:val="none" w:sz="0" w:space="0" w:color="auto"/>
      </w:divBdr>
    </w:div>
    <w:div w:id="455292776">
      <w:marLeft w:val="0"/>
      <w:marRight w:val="0"/>
      <w:marTop w:val="0"/>
      <w:marBottom w:val="0"/>
      <w:divBdr>
        <w:top w:val="none" w:sz="0" w:space="0" w:color="auto"/>
        <w:left w:val="none" w:sz="0" w:space="0" w:color="auto"/>
        <w:bottom w:val="none" w:sz="0" w:space="0" w:color="auto"/>
        <w:right w:val="none" w:sz="0" w:space="0" w:color="auto"/>
      </w:divBdr>
    </w:div>
    <w:div w:id="455292777">
      <w:marLeft w:val="0"/>
      <w:marRight w:val="0"/>
      <w:marTop w:val="0"/>
      <w:marBottom w:val="0"/>
      <w:divBdr>
        <w:top w:val="none" w:sz="0" w:space="0" w:color="auto"/>
        <w:left w:val="none" w:sz="0" w:space="0" w:color="auto"/>
        <w:bottom w:val="none" w:sz="0" w:space="0" w:color="auto"/>
        <w:right w:val="none" w:sz="0" w:space="0" w:color="auto"/>
      </w:divBdr>
    </w:div>
    <w:div w:id="455292778">
      <w:marLeft w:val="0"/>
      <w:marRight w:val="0"/>
      <w:marTop w:val="0"/>
      <w:marBottom w:val="0"/>
      <w:divBdr>
        <w:top w:val="none" w:sz="0" w:space="0" w:color="auto"/>
        <w:left w:val="none" w:sz="0" w:space="0" w:color="auto"/>
        <w:bottom w:val="none" w:sz="0" w:space="0" w:color="auto"/>
        <w:right w:val="none" w:sz="0" w:space="0" w:color="auto"/>
      </w:divBdr>
    </w:div>
    <w:div w:id="455292779">
      <w:marLeft w:val="0"/>
      <w:marRight w:val="0"/>
      <w:marTop w:val="0"/>
      <w:marBottom w:val="0"/>
      <w:divBdr>
        <w:top w:val="none" w:sz="0" w:space="0" w:color="auto"/>
        <w:left w:val="none" w:sz="0" w:space="0" w:color="auto"/>
        <w:bottom w:val="none" w:sz="0" w:space="0" w:color="auto"/>
        <w:right w:val="none" w:sz="0" w:space="0" w:color="auto"/>
      </w:divBdr>
    </w:div>
    <w:div w:id="455292780">
      <w:marLeft w:val="0"/>
      <w:marRight w:val="0"/>
      <w:marTop w:val="0"/>
      <w:marBottom w:val="0"/>
      <w:divBdr>
        <w:top w:val="none" w:sz="0" w:space="0" w:color="auto"/>
        <w:left w:val="none" w:sz="0" w:space="0" w:color="auto"/>
        <w:bottom w:val="none" w:sz="0" w:space="0" w:color="auto"/>
        <w:right w:val="none" w:sz="0" w:space="0" w:color="auto"/>
      </w:divBdr>
    </w:div>
    <w:div w:id="455292781">
      <w:marLeft w:val="0"/>
      <w:marRight w:val="0"/>
      <w:marTop w:val="0"/>
      <w:marBottom w:val="0"/>
      <w:divBdr>
        <w:top w:val="none" w:sz="0" w:space="0" w:color="auto"/>
        <w:left w:val="none" w:sz="0" w:space="0" w:color="auto"/>
        <w:bottom w:val="none" w:sz="0" w:space="0" w:color="auto"/>
        <w:right w:val="none" w:sz="0" w:space="0" w:color="auto"/>
      </w:divBdr>
    </w:div>
    <w:div w:id="455292782">
      <w:marLeft w:val="0"/>
      <w:marRight w:val="0"/>
      <w:marTop w:val="0"/>
      <w:marBottom w:val="0"/>
      <w:divBdr>
        <w:top w:val="none" w:sz="0" w:space="0" w:color="auto"/>
        <w:left w:val="none" w:sz="0" w:space="0" w:color="auto"/>
        <w:bottom w:val="none" w:sz="0" w:space="0" w:color="auto"/>
        <w:right w:val="none" w:sz="0" w:space="0" w:color="auto"/>
      </w:divBdr>
    </w:div>
    <w:div w:id="455292783">
      <w:marLeft w:val="0"/>
      <w:marRight w:val="0"/>
      <w:marTop w:val="0"/>
      <w:marBottom w:val="0"/>
      <w:divBdr>
        <w:top w:val="none" w:sz="0" w:space="0" w:color="auto"/>
        <w:left w:val="none" w:sz="0" w:space="0" w:color="auto"/>
        <w:bottom w:val="none" w:sz="0" w:space="0" w:color="auto"/>
        <w:right w:val="none" w:sz="0" w:space="0" w:color="auto"/>
      </w:divBdr>
    </w:div>
    <w:div w:id="455292784">
      <w:marLeft w:val="0"/>
      <w:marRight w:val="0"/>
      <w:marTop w:val="0"/>
      <w:marBottom w:val="0"/>
      <w:divBdr>
        <w:top w:val="none" w:sz="0" w:space="0" w:color="auto"/>
        <w:left w:val="none" w:sz="0" w:space="0" w:color="auto"/>
        <w:bottom w:val="none" w:sz="0" w:space="0" w:color="auto"/>
        <w:right w:val="none" w:sz="0" w:space="0" w:color="auto"/>
      </w:divBdr>
    </w:div>
    <w:div w:id="455292785">
      <w:marLeft w:val="0"/>
      <w:marRight w:val="0"/>
      <w:marTop w:val="0"/>
      <w:marBottom w:val="0"/>
      <w:divBdr>
        <w:top w:val="none" w:sz="0" w:space="0" w:color="auto"/>
        <w:left w:val="none" w:sz="0" w:space="0" w:color="auto"/>
        <w:bottom w:val="none" w:sz="0" w:space="0" w:color="auto"/>
        <w:right w:val="none" w:sz="0" w:space="0" w:color="auto"/>
      </w:divBdr>
    </w:div>
    <w:div w:id="455292786">
      <w:marLeft w:val="0"/>
      <w:marRight w:val="0"/>
      <w:marTop w:val="0"/>
      <w:marBottom w:val="0"/>
      <w:divBdr>
        <w:top w:val="none" w:sz="0" w:space="0" w:color="auto"/>
        <w:left w:val="none" w:sz="0" w:space="0" w:color="auto"/>
        <w:bottom w:val="none" w:sz="0" w:space="0" w:color="auto"/>
        <w:right w:val="none" w:sz="0" w:space="0" w:color="auto"/>
      </w:divBdr>
    </w:div>
    <w:div w:id="455292787">
      <w:marLeft w:val="0"/>
      <w:marRight w:val="0"/>
      <w:marTop w:val="0"/>
      <w:marBottom w:val="0"/>
      <w:divBdr>
        <w:top w:val="none" w:sz="0" w:space="0" w:color="auto"/>
        <w:left w:val="none" w:sz="0" w:space="0" w:color="auto"/>
        <w:bottom w:val="none" w:sz="0" w:space="0" w:color="auto"/>
        <w:right w:val="none" w:sz="0" w:space="0" w:color="auto"/>
      </w:divBdr>
    </w:div>
    <w:div w:id="455292788">
      <w:marLeft w:val="0"/>
      <w:marRight w:val="0"/>
      <w:marTop w:val="0"/>
      <w:marBottom w:val="0"/>
      <w:divBdr>
        <w:top w:val="none" w:sz="0" w:space="0" w:color="auto"/>
        <w:left w:val="none" w:sz="0" w:space="0" w:color="auto"/>
        <w:bottom w:val="none" w:sz="0" w:space="0" w:color="auto"/>
        <w:right w:val="none" w:sz="0" w:space="0" w:color="auto"/>
      </w:divBdr>
    </w:div>
    <w:div w:id="455292789">
      <w:marLeft w:val="0"/>
      <w:marRight w:val="0"/>
      <w:marTop w:val="0"/>
      <w:marBottom w:val="0"/>
      <w:divBdr>
        <w:top w:val="none" w:sz="0" w:space="0" w:color="auto"/>
        <w:left w:val="none" w:sz="0" w:space="0" w:color="auto"/>
        <w:bottom w:val="none" w:sz="0" w:space="0" w:color="auto"/>
        <w:right w:val="none" w:sz="0" w:space="0" w:color="auto"/>
      </w:divBdr>
    </w:div>
    <w:div w:id="455292790">
      <w:marLeft w:val="0"/>
      <w:marRight w:val="0"/>
      <w:marTop w:val="0"/>
      <w:marBottom w:val="0"/>
      <w:divBdr>
        <w:top w:val="none" w:sz="0" w:space="0" w:color="auto"/>
        <w:left w:val="none" w:sz="0" w:space="0" w:color="auto"/>
        <w:bottom w:val="none" w:sz="0" w:space="0" w:color="auto"/>
        <w:right w:val="none" w:sz="0" w:space="0" w:color="auto"/>
      </w:divBdr>
    </w:div>
    <w:div w:id="455292791">
      <w:marLeft w:val="0"/>
      <w:marRight w:val="0"/>
      <w:marTop w:val="0"/>
      <w:marBottom w:val="0"/>
      <w:divBdr>
        <w:top w:val="none" w:sz="0" w:space="0" w:color="auto"/>
        <w:left w:val="none" w:sz="0" w:space="0" w:color="auto"/>
        <w:bottom w:val="none" w:sz="0" w:space="0" w:color="auto"/>
        <w:right w:val="none" w:sz="0" w:space="0" w:color="auto"/>
      </w:divBdr>
    </w:div>
    <w:div w:id="455292792">
      <w:marLeft w:val="0"/>
      <w:marRight w:val="0"/>
      <w:marTop w:val="0"/>
      <w:marBottom w:val="0"/>
      <w:divBdr>
        <w:top w:val="none" w:sz="0" w:space="0" w:color="auto"/>
        <w:left w:val="none" w:sz="0" w:space="0" w:color="auto"/>
        <w:bottom w:val="none" w:sz="0" w:space="0" w:color="auto"/>
        <w:right w:val="none" w:sz="0" w:space="0" w:color="auto"/>
      </w:divBdr>
      <w:divsChild>
        <w:div w:id="455292805">
          <w:marLeft w:val="0"/>
          <w:marRight w:val="0"/>
          <w:marTop w:val="90"/>
          <w:marBottom w:val="0"/>
          <w:divBdr>
            <w:top w:val="none" w:sz="0" w:space="0" w:color="auto"/>
            <w:left w:val="none" w:sz="0" w:space="0" w:color="auto"/>
            <w:bottom w:val="none" w:sz="0" w:space="0" w:color="auto"/>
            <w:right w:val="none" w:sz="0" w:space="0" w:color="auto"/>
          </w:divBdr>
          <w:divsChild>
            <w:div w:id="455292745">
              <w:marLeft w:val="0"/>
              <w:marRight w:val="0"/>
              <w:marTop w:val="0"/>
              <w:marBottom w:val="0"/>
              <w:divBdr>
                <w:top w:val="none" w:sz="0" w:space="0" w:color="auto"/>
                <w:left w:val="none" w:sz="0" w:space="0" w:color="auto"/>
                <w:bottom w:val="none" w:sz="0" w:space="0" w:color="auto"/>
                <w:right w:val="none" w:sz="0" w:space="0" w:color="auto"/>
              </w:divBdr>
              <w:divsChild>
                <w:div w:id="455292767">
                  <w:marLeft w:val="0"/>
                  <w:marRight w:val="0"/>
                  <w:marTop w:val="0"/>
                  <w:marBottom w:val="0"/>
                  <w:divBdr>
                    <w:top w:val="none" w:sz="0" w:space="0" w:color="auto"/>
                    <w:left w:val="none" w:sz="0" w:space="0" w:color="auto"/>
                    <w:bottom w:val="none" w:sz="0" w:space="0" w:color="auto"/>
                    <w:right w:val="none" w:sz="0" w:space="0" w:color="auto"/>
                  </w:divBdr>
                  <w:divsChild>
                    <w:div w:id="455292754">
                      <w:marLeft w:val="0"/>
                      <w:marRight w:val="0"/>
                      <w:marTop w:val="0"/>
                      <w:marBottom w:val="0"/>
                      <w:divBdr>
                        <w:top w:val="none" w:sz="0" w:space="0" w:color="auto"/>
                        <w:left w:val="none" w:sz="0" w:space="0" w:color="auto"/>
                        <w:bottom w:val="none" w:sz="0" w:space="0" w:color="auto"/>
                        <w:right w:val="none" w:sz="0" w:space="0" w:color="auto"/>
                      </w:divBdr>
                      <w:divsChild>
                        <w:div w:id="455292774">
                          <w:marLeft w:val="0"/>
                          <w:marRight w:val="0"/>
                          <w:marTop w:val="0"/>
                          <w:marBottom w:val="390"/>
                          <w:divBdr>
                            <w:top w:val="none" w:sz="0" w:space="0" w:color="auto"/>
                            <w:left w:val="none" w:sz="0" w:space="0" w:color="auto"/>
                            <w:bottom w:val="none" w:sz="0" w:space="0" w:color="auto"/>
                            <w:right w:val="none" w:sz="0" w:space="0" w:color="auto"/>
                          </w:divBdr>
                          <w:divsChild>
                            <w:div w:id="455292772">
                              <w:marLeft w:val="0"/>
                              <w:marRight w:val="0"/>
                              <w:marTop w:val="0"/>
                              <w:marBottom w:val="0"/>
                              <w:divBdr>
                                <w:top w:val="none" w:sz="0" w:space="0" w:color="auto"/>
                                <w:left w:val="none" w:sz="0" w:space="0" w:color="auto"/>
                                <w:bottom w:val="none" w:sz="0" w:space="0" w:color="auto"/>
                                <w:right w:val="none" w:sz="0" w:space="0" w:color="auto"/>
                              </w:divBdr>
                              <w:divsChild>
                                <w:div w:id="455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292793">
      <w:marLeft w:val="0"/>
      <w:marRight w:val="0"/>
      <w:marTop w:val="0"/>
      <w:marBottom w:val="0"/>
      <w:divBdr>
        <w:top w:val="none" w:sz="0" w:space="0" w:color="auto"/>
        <w:left w:val="none" w:sz="0" w:space="0" w:color="auto"/>
        <w:bottom w:val="none" w:sz="0" w:space="0" w:color="auto"/>
        <w:right w:val="none" w:sz="0" w:space="0" w:color="auto"/>
      </w:divBdr>
    </w:div>
    <w:div w:id="455292794">
      <w:marLeft w:val="0"/>
      <w:marRight w:val="0"/>
      <w:marTop w:val="0"/>
      <w:marBottom w:val="0"/>
      <w:divBdr>
        <w:top w:val="none" w:sz="0" w:space="0" w:color="auto"/>
        <w:left w:val="none" w:sz="0" w:space="0" w:color="auto"/>
        <w:bottom w:val="none" w:sz="0" w:space="0" w:color="auto"/>
        <w:right w:val="none" w:sz="0" w:space="0" w:color="auto"/>
      </w:divBdr>
    </w:div>
    <w:div w:id="455292795">
      <w:marLeft w:val="0"/>
      <w:marRight w:val="0"/>
      <w:marTop w:val="0"/>
      <w:marBottom w:val="0"/>
      <w:divBdr>
        <w:top w:val="none" w:sz="0" w:space="0" w:color="auto"/>
        <w:left w:val="none" w:sz="0" w:space="0" w:color="auto"/>
        <w:bottom w:val="none" w:sz="0" w:space="0" w:color="auto"/>
        <w:right w:val="none" w:sz="0" w:space="0" w:color="auto"/>
      </w:divBdr>
    </w:div>
    <w:div w:id="455292796">
      <w:marLeft w:val="0"/>
      <w:marRight w:val="0"/>
      <w:marTop w:val="0"/>
      <w:marBottom w:val="0"/>
      <w:divBdr>
        <w:top w:val="none" w:sz="0" w:space="0" w:color="auto"/>
        <w:left w:val="none" w:sz="0" w:space="0" w:color="auto"/>
        <w:bottom w:val="none" w:sz="0" w:space="0" w:color="auto"/>
        <w:right w:val="none" w:sz="0" w:space="0" w:color="auto"/>
      </w:divBdr>
    </w:div>
    <w:div w:id="455292797">
      <w:marLeft w:val="0"/>
      <w:marRight w:val="0"/>
      <w:marTop w:val="0"/>
      <w:marBottom w:val="0"/>
      <w:divBdr>
        <w:top w:val="none" w:sz="0" w:space="0" w:color="auto"/>
        <w:left w:val="none" w:sz="0" w:space="0" w:color="auto"/>
        <w:bottom w:val="none" w:sz="0" w:space="0" w:color="auto"/>
        <w:right w:val="none" w:sz="0" w:space="0" w:color="auto"/>
      </w:divBdr>
    </w:div>
    <w:div w:id="455292798">
      <w:marLeft w:val="0"/>
      <w:marRight w:val="0"/>
      <w:marTop w:val="0"/>
      <w:marBottom w:val="0"/>
      <w:divBdr>
        <w:top w:val="none" w:sz="0" w:space="0" w:color="auto"/>
        <w:left w:val="none" w:sz="0" w:space="0" w:color="auto"/>
        <w:bottom w:val="none" w:sz="0" w:space="0" w:color="auto"/>
        <w:right w:val="none" w:sz="0" w:space="0" w:color="auto"/>
      </w:divBdr>
    </w:div>
    <w:div w:id="455292799">
      <w:marLeft w:val="0"/>
      <w:marRight w:val="0"/>
      <w:marTop w:val="0"/>
      <w:marBottom w:val="0"/>
      <w:divBdr>
        <w:top w:val="none" w:sz="0" w:space="0" w:color="auto"/>
        <w:left w:val="none" w:sz="0" w:space="0" w:color="auto"/>
        <w:bottom w:val="none" w:sz="0" w:space="0" w:color="auto"/>
        <w:right w:val="none" w:sz="0" w:space="0" w:color="auto"/>
      </w:divBdr>
    </w:div>
    <w:div w:id="455292800">
      <w:marLeft w:val="0"/>
      <w:marRight w:val="0"/>
      <w:marTop w:val="0"/>
      <w:marBottom w:val="0"/>
      <w:divBdr>
        <w:top w:val="none" w:sz="0" w:space="0" w:color="auto"/>
        <w:left w:val="none" w:sz="0" w:space="0" w:color="auto"/>
        <w:bottom w:val="none" w:sz="0" w:space="0" w:color="auto"/>
        <w:right w:val="none" w:sz="0" w:space="0" w:color="auto"/>
      </w:divBdr>
    </w:div>
    <w:div w:id="455292801">
      <w:marLeft w:val="0"/>
      <w:marRight w:val="0"/>
      <w:marTop w:val="0"/>
      <w:marBottom w:val="0"/>
      <w:divBdr>
        <w:top w:val="none" w:sz="0" w:space="0" w:color="auto"/>
        <w:left w:val="none" w:sz="0" w:space="0" w:color="auto"/>
        <w:bottom w:val="none" w:sz="0" w:space="0" w:color="auto"/>
        <w:right w:val="none" w:sz="0" w:space="0" w:color="auto"/>
      </w:divBdr>
    </w:div>
    <w:div w:id="455292802">
      <w:marLeft w:val="0"/>
      <w:marRight w:val="0"/>
      <w:marTop w:val="0"/>
      <w:marBottom w:val="0"/>
      <w:divBdr>
        <w:top w:val="none" w:sz="0" w:space="0" w:color="auto"/>
        <w:left w:val="none" w:sz="0" w:space="0" w:color="auto"/>
        <w:bottom w:val="none" w:sz="0" w:space="0" w:color="auto"/>
        <w:right w:val="none" w:sz="0" w:space="0" w:color="auto"/>
      </w:divBdr>
    </w:div>
    <w:div w:id="455292803">
      <w:marLeft w:val="0"/>
      <w:marRight w:val="0"/>
      <w:marTop w:val="0"/>
      <w:marBottom w:val="0"/>
      <w:divBdr>
        <w:top w:val="none" w:sz="0" w:space="0" w:color="auto"/>
        <w:left w:val="none" w:sz="0" w:space="0" w:color="auto"/>
        <w:bottom w:val="none" w:sz="0" w:space="0" w:color="auto"/>
        <w:right w:val="none" w:sz="0" w:space="0" w:color="auto"/>
      </w:divBdr>
    </w:div>
    <w:div w:id="455292804">
      <w:marLeft w:val="0"/>
      <w:marRight w:val="0"/>
      <w:marTop w:val="0"/>
      <w:marBottom w:val="0"/>
      <w:divBdr>
        <w:top w:val="none" w:sz="0" w:space="0" w:color="auto"/>
        <w:left w:val="none" w:sz="0" w:space="0" w:color="auto"/>
        <w:bottom w:val="none" w:sz="0" w:space="0" w:color="auto"/>
        <w:right w:val="none" w:sz="0" w:space="0" w:color="auto"/>
      </w:divBdr>
    </w:div>
    <w:div w:id="455292806">
      <w:marLeft w:val="0"/>
      <w:marRight w:val="0"/>
      <w:marTop w:val="0"/>
      <w:marBottom w:val="0"/>
      <w:divBdr>
        <w:top w:val="none" w:sz="0" w:space="0" w:color="auto"/>
        <w:left w:val="none" w:sz="0" w:space="0" w:color="auto"/>
        <w:bottom w:val="none" w:sz="0" w:space="0" w:color="auto"/>
        <w:right w:val="none" w:sz="0" w:space="0" w:color="auto"/>
      </w:divBdr>
    </w:div>
    <w:div w:id="455292807">
      <w:marLeft w:val="0"/>
      <w:marRight w:val="0"/>
      <w:marTop w:val="0"/>
      <w:marBottom w:val="0"/>
      <w:divBdr>
        <w:top w:val="none" w:sz="0" w:space="0" w:color="auto"/>
        <w:left w:val="none" w:sz="0" w:space="0" w:color="auto"/>
        <w:bottom w:val="none" w:sz="0" w:space="0" w:color="auto"/>
        <w:right w:val="none" w:sz="0" w:space="0" w:color="auto"/>
      </w:divBdr>
    </w:div>
    <w:div w:id="455292808">
      <w:marLeft w:val="0"/>
      <w:marRight w:val="0"/>
      <w:marTop w:val="0"/>
      <w:marBottom w:val="0"/>
      <w:divBdr>
        <w:top w:val="none" w:sz="0" w:space="0" w:color="auto"/>
        <w:left w:val="none" w:sz="0" w:space="0" w:color="auto"/>
        <w:bottom w:val="none" w:sz="0" w:space="0" w:color="auto"/>
        <w:right w:val="none" w:sz="0" w:space="0" w:color="auto"/>
      </w:divBdr>
    </w:div>
    <w:div w:id="455292809">
      <w:marLeft w:val="0"/>
      <w:marRight w:val="0"/>
      <w:marTop w:val="0"/>
      <w:marBottom w:val="0"/>
      <w:divBdr>
        <w:top w:val="none" w:sz="0" w:space="0" w:color="auto"/>
        <w:left w:val="none" w:sz="0" w:space="0" w:color="auto"/>
        <w:bottom w:val="none" w:sz="0" w:space="0" w:color="auto"/>
        <w:right w:val="none" w:sz="0" w:space="0" w:color="auto"/>
      </w:divBdr>
    </w:div>
    <w:div w:id="455292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91</Pages>
  <Words>46242</Words>
  <Characters>263581</Characters>
  <Application>Microsoft Office Word</Application>
  <DocSecurity>0</DocSecurity>
  <Lines>2196</Lines>
  <Paragraphs>618</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
  <LinksUpToDate>false</LinksUpToDate>
  <CharactersWithSpaces>309205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subject/>
  <dc:creator>Ростов-на-Дону</dc:creator>
  <cp:keywords/>
  <dc:description/>
  <cp:lastModifiedBy>Admin</cp:lastModifiedBy>
  <cp:revision>14</cp:revision>
  <cp:lastPrinted>2017-10-18T06:19:00Z</cp:lastPrinted>
  <dcterms:created xsi:type="dcterms:W3CDTF">2017-09-27T14:27:00Z</dcterms:created>
  <dcterms:modified xsi:type="dcterms:W3CDTF">2017-11-03T11:13:00Z</dcterms:modified>
</cp:coreProperties>
</file>